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326F" w14:textId="78E8AB24" w:rsidR="00045139" w:rsidRDefault="00E47210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Inside SCIENCE </w:t>
      </w:r>
    </w:p>
    <w:p w14:paraId="10FA8D6D" w14:textId="59407DAE" w:rsidR="00E47210" w:rsidRDefault="00E47210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Scat-Sniffing Dogs Aid Wildlife Conservation</w:t>
      </w:r>
    </w:p>
    <w:p w14:paraId="1A227273" w14:textId="67A97844" w:rsidR="00E47210" w:rsidRDefault="00E47210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Wildlife detection dogs’ noses are becoming a valuable research tool.</w:t>
      </w:r>
    </w:p>
    <w:p w14:paraId="6B77C801" w14:textId="03D2FD3B" w:rsidR="00E47210" w:rsidRPr="00E47210" w:rsidRDefault="00E47210">
      <w:pPr>
        <w:rPr>
          <w:rFonts w:ascii="Abadi" w:hAnsi="Abadi"/>
          <w:sz w:val="28"/>
          <w:szCs w:val="28"/>
        </w:rPr>
      </w:pPr>
      <w:hyperlink r:id="rId4" w:history="1">
        <w:r w:rsidRPr="00DF5076">
          <w:rPr>
            <w:rStyle w:val="Hyperlink"/>
            <w:rFonts w:ascii="Abadi" w:hAnsi="Abadi"/>
            <w:sz w:val="28"/>
            <w:szCs w:val="28"/>
          </w:rPr>
          <w:t>http://www.insidescience.org/news/scat-sniffing-dogs-aid-wildlife-conservation</w:t>
        </w:r>
      </w:hyperlink>
      <w:r>
        <w:rPr>
          <w:rFonts w:ascii="Abadi" w:hAnsi="Abadi"/>
          <w:sz w:val="28"/>
          <w:szCs w:val="28"/>
        </w:rPr>
        <w:t xml:space="preserve"> </w:t>
      </w:r>
    </w:p>
    <w:sectPr w:rsidR="00E47210" w:rsidRPr="00E4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10"/>
    <w:rsid w:val="00045139"/>
    <w:rsid w:val="006642EE"/>
    <w:rsid w:val="00D72CB7"/>
    <w:rsid w:val="00DF5BFD"/>
    <w:rsid w:val="00E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CE5E"/>
  <w15:chartTrackingRefBased/>
  <w15:docId w15:val="{41EA5E88-4A16-4F71-9BC1-33EF5268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idescience.org/news/scat-sniffing-dogs-aid-wildlife-conservatio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C7B9E-A3E3-4FA8-9359-BC9E095F32F9}"/>
</file>

<file path=customXml/itemProps2.xml><?xml version="1.0" encoding="utf-8"?>
<ds:datastoreItem xmlns:ds="http://schemas.openxmlformats.org/officeDocument/2006/customXml" ds:itemID="{5B09F7A2-10EA-4404-A531-81CB1C3C6956}"/>
</file>

<file path=customXml/itemProps3.xml><?xml version="1.0" encoding="utf-8"?>
<ds:datastoreItem xmlns:ds="http://schemas.openxmlformats.org/officeDocument/2006/customXml" ds:itemID="{1D41D4A7-7A5C-4E40-8E55-B2474C7C5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D Lutz</dc:creator>
  <cp:keywords/>
  <dc:description/>
  <cp:lastModifiedBy>Mira D Lutz</cp:lastModifiedBy>
  <cp:revision>1</cp:revision>
  <dcterms:created xsi:type="dcterms:W3CDTF">2021-03-24T23:30:00Z</dcterms:created>
  <dcterms:modified xsi:type="dcterms:W3CDTF">2021-03-24T23:35:00Z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