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BC30DC" w:rsidR="00824FC1" w:rsidP="00824FC1" w:rsidRDefault="00ED6487" w14:paraId="7172546F" w14:textId="262044F3">
      <w:pPr>
        <w:pStyle w:val="BodyText"/>
        <w:spacing w:before="3"/>
        <w:rPr>
          <w:rFonts w:ascii="Helvetica" w:hAnsi="Helvetica" w:cs="Helvetica"/>
          <w:sz w:val="19"/>
        </w:rPr>
      </w:pPr>
      <w:r w:rsidRPr="00BC30DC">
        <w:rPr>
          <w:rFonts w:ascii="Helvetica" w:hAnsi="Helvetica" w:cs="Helvetica"/>
          <w:noProof/>
          <w:color w:val="003366"/>
          <w:sz w:val="36"/>
          <w:szCs w:val="16"/>
        </w:rPr>
        <w:drawing>
          <wp:anchor distT="0" distB="0" distL="114300" distR="114300" simplePos="0" relativeHeight="251670528" behindDoc="1" locked="0" layoutInCell="1" allowOverlap="1" wp14:anchorId="69DECCB0" wp14:editId="1425FA3E">
            <wp:simplePos x="0" y="0"/>
            <wp:positionH relativeFrom="column">
              <wp:posOffset>1392069</wp:posOffset>
            </wp:positionH>
            <wp:positionV relativeFrom="paragraph">
              <wp:posOffset>149860</wp:posOffset>
            </wp:positionV>
            <wp:extent cx="4464050" cy="5741035"/>
            <wp:effectExtent l="0" t="0" r="6350" b="0"/>
            <wp:wrapTight wrapText="bothSides">
              <wp:wrapPolygon edited="0">
                <wp:start x="0" y="0"/>
                <wp:lineTo x="0" y="21550"/>
                <wp:lineTo x="21569" y="21550"/>
                <wp:lineTo x="21569" y="0"/>
                <wp:lineTo x="0" y="0"/>
              </wp:wrapPolygon>
            </wp:wrapTight>
            <wp:docPr id="2" name="Picture 2" descr="A picture containing outdoor, colorful,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colorful, ocean fl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4050" cy="574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sidR="00824FC1">
        <w:rPr>
          <w:rFonts w:ascii="Helvetica" w:hAnsi="Helvetica" w:cs="Helvetica"/>
          <w:noProof/>
          <w:sz w:val="19"/>
        </w:rPr>
        <mc:AlternateContent>
          <mc:Choice Requires="wps">
            <w:drawing>
              <wp:anchor distT="0" distB="0" distL="114300" distR="114300" simplePos="0" relativeHeight="251668480" behindDoc="0" locked="0" layoutInCell="1" allowOverlap="1" wp14:anchorId="037CEFAA" wp14:editId="072FCF62">
                <wp:simplePos x="0" y="0"/>
                <wp:positionH relativeFrom="page">
                  <wp:posOffset>-16510</wp:posOffset>
                </wp:positionH>
                <wp:positionV relativeFrom="page">
                  <wp:posOffset>441325</wp:posOffset>
                </wp:positionV>
                <wp:extent cx="7772400" cy="518795"/>
                <wp:effectExtent l="0" t="0" r="0" b="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56BD17">
              <v:rect id="Rectangle 18" style="position:absolute;margin-left:-1.3pt;margin-top:34.75pt;width:612pt;height:4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3DC5F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">
                <v:path arrowok="t"/>
                <w10:wrap anchorx="page" anchory="page"/>
              </v:rect>
            </w:pict>
          </mc:Fallback>
        </mc:AlternateContent>
      </w:r>
    </w:p>
    <w:p w:rsidRPr="00BC30DC" w:rsidR="00824FC1" w:rsidP="00824FC1" w:rsidRDefault="00824FC1" w14:paraId="5B92867E" w14:textId="77777777">
      <w:pPr>
        <w:pStyle w:val="Title"/>
        <w:ind w:left="0"/>
        <w:rPr>
          <w:rFonts w:ascii="Helvetica" w:hAnsi="Helvetica" w:cs="Helvetica"/>
          <w:color w:val="016B78"/>
        </w:rPr>
      </w:pPr>
    </w:p>
    <w:p w:rsidRPr="00BC30DC" w:rsidR="00ED6487" w:rsidP="00824FC1" w:rsidRDefault="00ED6487" w14:paraId="0BFB73E0" w14:textId="77777777">
      <w:pPr>
        <w:pStyle w:val="Title"/>
        <w:ind w:left="0"/>
        <w:rPr>
          <w:rFonts w:ascii="Helvetica" w:hAnsi="Helvetica" w:cs="Helvetica"/>
          <w:color w:val="016B78"/>
        </w:rPr>
      </w:pPr>
    </w:p>
    <w:p w:rsidRPr="00BC30DC" w:rsidR="00ED6487" w:rsidP="00824FC1" w:rsidRDefault="00ED6487" w14:paraId="30EA2D12" w14:textId="77777777">
      <w:pPr>
        <w:pStyle w:val="Title"/>
        <w:ind w:left="0"/>
        <w:rPr>
          <w:rFonts w:ascii="Helvetica" w:hAnsi="Helvetica" w:cs="Helvetica"/>
          <w:color w:val="016B78"/>
        </w:rPr>
      </w:pPr>
    </w:p>
    <w:p w:rsidRPr="00BC30DC" w:rsidR="00ED6487" w:rsidP="00824FC1" w:rsidRDefault="00ED6487" w14:paraId="18751BE5" w14:textId="77777777">
      <w:pPr>
        <w:pStyle w:val="Title"/>
        <w:ind w:left="0"/>
        <w:rPr>
          <w:rFonts w:ascii="Helvetica" w:hAnsi="Helvetica" w:cs="Helvetica"/>
          <w:color w:val="016B78"/>
        </w:rPr>
      </w:pPr>
    </w:p>
    <w:p w:rsidRPr="00BC30DC" w:rsidR="00ED6487" w:rsidP="00824FC1" w:rsidRDefault="00ED6487" w14:paraId="42CB4345" w14:textId="77777777">
      <w:pPr>
        <w:pStyle w:val="Title"/>
        <w:ind w:left="0"/>
        <w:rPr>
          <w:rFonts w:ascii="Helvetica" w:hAnsi="Helvetica" w:cs="Helvetica"/>
          <w:color w:val="016B78"/>
        </w:rPr>
      </w:pPr>
    </w:p>
    <w:p w:rsidRPr="00BC30DC" w:rsidR="00ED6487" w:rsidP="00824FC1" w:rsidRDefault="00ED6487" w14:paraId="61019584" w14:textId="77777777">
      <w:pPr>
        <w:pStyle w:val="Title"/>
        <w:ind w:left="0"/>
        <w:rPr>
          <w:rFonts w:ascii="Helvetica" w:hAnsi="Helvetica" w:cs="Helvetica"/>
          <w:color w:val="016B78"/>
        </w:rPr>
      </w:pPr>
    </w:p>
    <w:p w:rsidRPr="00BC30DC" w:rsidR="00ED6487" w:rsidP="00824FC1" w:rsidRDefault="00ED6487" w14:paraId="4E8F52E4" w14:textId="77777777">
      <w:pPr>
        <w:pStyle w:val="Title"/>
        <w:ind w:left="0"/>
        <w:rPr>
          <w:rFonts w:ascii="Helvetica" w:hAnsi="Helvetica" w:cs="Helvetica"/>
          <w:color w:val="016B78"/>
        </w:rPr>
      </w:pPr>
    </w:p>
    <w:p w:rsidRPr="00BC30DC" w:rsidR="00ED6487" w:rsidP="00824FC1" w:rsidRDefault="00ED6487" w14:paraId="233498AA" w14:textId="77777777">
      <w:pPr>
        <w:pStyle w:val="Title"/>
        <w:ind w:left="0"/>
        <w:rPr>
          <w:rFonts w:ascii="Helvetica" w:hAnsi="Helvetica" w:cs="Helvetica"/>
          <w:color w:val="016B78"/>
        </w:rPr>
      </w:pPr>
    </w:p>
    <w:p w:rsidRPr="00BC30DC" w:rsidR="00ED6487" w:rsidP="00824FC1" w:rsidRDefault="00ED6487" w14:paraId="0592648A" w14:textId="77777777">
      <w:pPr>
        <w:pStyle w:val="Title"/>
        <w:ind w:left="0"/>
        <w:rPr>
          <w:rFonts w:ascii="Helvetica" w:hAnsi="Helvetica" w:cs="Helvetica"/>
          <w:color w:val="016B78"/>
        </w:rPr>
      </w:pPr>
    </w:p>
    <w:p w:rsidRPr="00BC30DC" w:rsidR="00ED6487" w:rsidP="00824FC1" w:rsidRDefault="00ED6487" w14:paraId="7932C191" w14:textId="77777777">
      <w:pPr>
        <w:pStyle w:val="Title"/>
        <w:ind w:left="0"/>
        <w:rPr>
          <w:rFonts w:ascii="Helvetica" w:hAnsi="Helvetica" w:cs="Helvetica"/>
          <w:color w:val="016B78"/>
        </w:rPr>
      </w:pPr>
    </w:p>
    <w:p w:rsidRPr="00BC30DC" w:rsidR="00ED6487" w:rsidP="00824FC1" w:rsidRDefault="00ED6487" w14:paraId="3D9F316B" w14:textId="77777777">
      <w:pPr>
        <w:pStyle w:val="Title"/>
        <w:ind w:left="0"/>
        <w:rPr>
          <w:rFonts w:ascii="Helvetica" w:hAnsi="Helvetica" w:cs="Helvetica"/>
          <w:color w:val="016B78"/>
        </w:rPr>
      </w:pPr>
    </w:p>
    <w:p w:rsidRPr="00BC30DC" w:rsidR="00ED6487" w:rsidP="00824FC1" w:rsidRDefault="00ED6487" w14:paraId="35DB509C" w14:textId="77777777">
      <w:pPr>
        <w:pStyle w:val="Title"/>
        <w:ind w:left="0"/>
        <w:rPr>
          <w:rFonts w:ascii="Helvetica" w:hAnsi="Helvetica" w:cs="Helvetica"/>
          <w:color w:val="016B78"/>
        </w:rPr>
      </w:pPr>
    </w:p>
    <w:p w:rsidRPr="00BC30DC" w:rsidR="00ED6487" w:rsidP="00824FC1" w:rsidRDefault="00ED6487" w14:paraId="3A21C108" w14:textId="77777777">
      <w:pPr>
        <w:pStyle w:val="Title"/>
        <w:ind w:left="0"/>
        <w:rPr>
          <w:rFonts w:ascii="Helvetica" w:hAnsi="Helvetica" w:cs="Helvetica"/>
          <w:color w:val="016B78"/>
        </w:rPr>
      </w:pPr>
    </w:p>
    <w:p w:rsidRPr="00BC30DC" w:rsidR="00ED6487" w:rsidP="00824FC1" w:rsidRDefault="00ED6487" w14:paraId="47A15F34" w14:textId="77777777">
      <w:pPr>
        <w:pStyle w:val="Title"/>
        <w:ind w:left="0"/>
        <w:rPr>
          <w:rFonts w:ascii="Helvetica" w:hAnsi="Helvetica" w:cs="Helvetica"/>
          <w:color w:val="016B78"/>
        </w:rPr>
      </w:pPr>
    </w:p>
    <w:p w:rsidRPr="00BC30DC" w:rsidR="00ED6487" w:rsidP="00824FC1" w:rsidRDefault="00ED6487" w14:paraId="429DB0B4" w14:textId="77777777">
      <w:pPr>
        <w:pStyle w:val="Title"/>
        <w:ind w:left="0"/>
        <w:rPr>
          <w:rFonts w:ascii="Helvetica" w:hAnsi="Helvetica" w:cs="Helvetica"/>
          <w:color w:val="016B78"/>
        </w:rPr>
      </w:pPr>
    </w:p>
    <w:p w:rsidRPr="00BC30DC" w:rsidR="00ED6487" w:rsidP="00824FC1" w:rsidRDefault="00ED6487" w14:paraId="68E0F426" w14:textId="77777777">
      <w:pPr>
        <w:pStyle w:val="Title"/>
        <w:ind w:left="0"/>
        <w:rPr>
          <w:rFonts w:ascii="Helvetica" w:hAnsi="Helvetica" w:cs="Helvetica"/>
          <w:color w:val="016B78"/>
        </w:rPr>
      </w:pPr>
    </w:p>
    <w:p w:rsidRPr="00BC30DC" w:rsidR="00ED6487" w:rsidP="00824FC1" w:rsidRDefault="00ED6487" w14:paraId="2DF39453" w14:textId="77777777">
      <w:pPr>
        <w:pStyle w:val="Title"/>
        <w:ind w:left="0"/>
        <w:rPr>
          <w:rFonts w:ascii="Helvetica" w:hAnsi="Helvetica" w:cs="Helvetica"/>
          <w:color w:val="016B78"/>
        </w:rPr>
      </w:pPr>
    </w:p>
    <w:p w:rsidRPr="00BC30DC" w:rsidR="00ED6487" w:rsidP="00824FC1" w:rsidRDefault="00ED6487" w14:paraId="1E14930A" w14:textId="77777777">
      <w:pPr>
        <w:pStyle w:val="Title"/>
        <w:ind w:left="0"/>
        <w:rPr>
          <w:rFonts w:ascii="Helvetica" w:hAnsi="Helvetica" w:cs="Helvetica"/>
          <w:color w:val="016B78"/>
        </w:rPr>
      </w:pPr>
    </w:p>
    <w:p w:rsidRPr="00BC30DC" w:rsidR="00824FC1" w:rsidP="00ED6487" w:rsidRDefault="00ED6487" w14:paraId="7EA81E2B" w14:textId="7B789358">
      <w:pPr>
        <w:pStyle w:val="Title"/>
        <w:ind w:left="0"/>
        <w:rPr>
          <w:rFonts w:ascii="Helvetica" w:hAnsi="Helvetica" w:cs="Helvetica"/>
          <w:color w:val="016B78"/>
        </w:rPr>
      </w:pPr>
      <w:r w:rsidRPr="00BC30DC">
        <w:rPr>
          <w:rFonts w:ascii="Helvetica" w:hAnsi="Helvetica" w:cs="Helvetica"/>
          <w:color w:val="016B78"/>
        </w:rPr>
        <w:t>Tide Out, Table Set</w:t>
      </w:r>
    </w:p>
    <w:p w:rsidRPr="00BC30DC" w:rsidR="00824FC1" w:rsidP="00824FC1" w:rsidRDefault="00824FC1" w14:paraId="129A4B77" w14:textId="385E3A01">
      <w:pPr>
        <w:pStyle w:val="BodyText"/>
        <w:tabs>
          <w:tab w:val="right" w:pos="3434"/>
        </w:tabs>
        <w:spacing w:before="1" w:line="442" w:lineRule="exact"/>
        <w:rPr>
          <w:rFonts w:ascii="Helvetica" w:hAnsi="Helvetica" w:cs="Helvetica"/>
        </w:rPr>
      </w:pPr>
      <w:r w:rsidRPr="00BC30DC">
        <w:rPr>
          <w:rFonts w:ascii="Helvetica" w:hAnsi="Helvetica" w:cs="Helvetica"/>
          <w:color w:val="DC7646"/>
        </w:rPr>
        <w:t>Grade</w:t>
      </w:r>
      <w:r w:rsidRPr="00BC30DC">
        <w:rPr>
          <w:rFonts w:ascii="Helvetica" w:hAnsi="Helvetica" w:cs="Helvetica"/>
          <w:color w:val="DC7646"/>
          <w:spacing w:val="-1"/>
        </w:rPr>
        <w:t xml:space="preserve"> </w:t>
      </w:r>
      <w:r w:rsidRPr="00BC30DC">
        <w:rPr>
          <w:rFonts w:ascii="Helvetica" w:hAnsi="Helvetica" w:cs="Helvetica"/>
          <w:color w:val="DC7646"/>
          <w:spacing w:val="-4"/>
        </w:rPr>
        <w:t>Level:</w:t>
      </w:r>
      <w:r w:rsidRPr="00BC30DC">
        <w:rPr>
          <w:rFonts w:ascii="Helvetica" w:hAnsi="Helvetica" w:cs="Helvetica"/>
          <w:color w:val="DC7646"/>
          <w:spacing w:val="-4"/>
        </w:rPr>
        <w:tab/>
      </w:r>
      <w:r w:rsidRPr="00BC30DC">
        <w:rPr>
          <w:rFonts w:ascii="Helvetica" w:hAnsi="Helvetica" w:cs="Helvetica"/>
          <w:color w:val="DC7646"/>
          <w:spacing w:val="-4"/>
        </w:rPr>
        <w:t xml:space="preserve">               </w:t>
      </w:r>
      <w:r w:rsidR="00D6322D">
        <w:rPr>
          <w:rFonts w:ascii="Helvetica" w:hAnsi="Helvetica" w:cs="Helvetica"/>
          <w:color w:val="DC7646"/>
        </w:rPr>
        <w:t>5</w:t>
      </w:r>
    </w:p>
    <w:p w:rsidRPr="00BC30DC" w:rsidR="00824FC1" w:rsidP="00824FC1" w:rsidRDefault="00824FC1" w14:paraId="444DC0D0" w14:textId="1C0A0F8D">
      <w:pPr>
        <w:pStyle w:val="BodyText"/>
        <w:tabs>
          <w:tab w:val="left" w:pos="3262"/>
        </w:tabs>
        <w:spacing w:before="21" w:line="206" w:lineRule="auto"/>
        <w:ind w:right="2370"/>
        <w:rPr>
          <w:rFonts w:ascii="Helvetica" w:hAnsi="Helvetica" w:cs="Helvetica"/>
          <w:color w:val="DC7646"/>
          <w:spacing w:val="-8"/>
        </w:rPr>
      </w:pPr>
      <w:r w:rsidRPr="00BC30DC">
        <w:rPr>
          <w:rFonts w:ascii="Helvetica" w:hAnsi="Helvetica" w:cs="Helvetica"/>
          <w:color w:val="DC7646"/>
        </w:rPr>
        <w:t>Explore</w:t>
      </w:r>
      <w:r w:rsidRPr="00BC30DC">
        <w:rPr>
          <w:rFonts w:ascii="Helvetica" w:hAnsi="Helvetica" w:cs="Helvetica"/>
          <w:color w:val="DC7646"/>
          <w:spacing w:val="-5"/>
        </w:rPr>
        <w:t xml:space="preserve"> </w:t>
      </w:r>
      <w:r w:rsidRPr="00BC30DC">
        <w:rPr>
          <w:rFonts w:ascii="Helvetica" w:hAnsi="Helvetica" w:cs="Helvetica"/>
          <w:color w:val="DC7646"/>
        </w:rPr>
        <w:t>Chapter:</w:t>
      </w:r>
      <w:r w:rsidRPr="00BC30DC">
        <w:rPr>
          <w:rFonts w:ascii="Helvetica" w:hAnsi="Helvetica" w:cs="Helvetica"/>
          <w:color w:val="DC7646"/>
        </w:rPr>
        <w:tab/>
      </w:r>
      <w:r w:rsidRPr="00BC30DC" w:rsidR="00ED6487">
        <w:rPr>
          <w:rFonts w:ascii="Helvetica" w:hAnsi="Helvetica" w:cs="Helvetica"/>
          <w:color w:val="DC7646"/>
          <w:spacing w:val="-8"/>
        </w:rPr>
        <w:t>Life at the Edges</w:t>
      </w:r>
    </w:p>
    <w:p w:rsidRPr="00BC30DC" w:rsidR="00824FC1" w:rsidP="00824FC1" w:rsidRDefault="00824FC1" w14:paraId="75EAC852" w14:textId="5578B39B">
      <w:pPr>
        <w:pStyle w:val="BodyText"/>
        <w:tabs>
          <w:tab w:val="left" w:pos="3262"/>
        </w:tabs>
        <w:spacing w:before="21" w:line="206" w:lineRule="auto"/>
        <w:ind w:right="570"/>
        <w:rPr>
          <w:rFonts w:ascii="Helvetica" w:hAnsi="Helvetica" w:cs="Helvetica"/>
        </w:rPr>
      </w:pPr>
      <w:r w:rsidRPr="00BC30DC">
        <w:rPr>
          <w:rFonts w:ascii="Helvetica" w:hAnsi="Helvetica" w:cs="Helvetica"/>
          <w:noProof/>
          <w:sz w:val="19"/>
        </w:rPr>
        <mc:AlternateContent>
          <mc:Choice Requires="wps">
            <w:drawing>
              <wp:anchor distT="0" distB="0" distL="114300" distR="114300" simplePos="0" relativeHeight="251667456" behindDoc="0" locked="0" layoutInCell="1" allowOverlap="1" wp14:anchorId="7ACB4E41" wp14:editId="3867BBE6">
                <wp:simplePos x="0" y="0"/>
                <wp:positionH relativeFrom="page">
                  <wp:posOffset>-22860</wp:posOffset>
                </wp:positionH>
                <wp:positionV relativeFrom="page">
                  <wp:posOffset>8500745</wp:posOffset>
                </wp:positionV>
                <wp:extent cx="7772400" cy="518795"/>
                <wp:effectExtent l="0" t="0" r="0" b="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3C70ED">
              <v:rect id="Rectangle 17" style="position:absolute;margin-left:-1.8pt;margin-top:669.35pt;width:612pt;height:4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10BD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">
                <v:path arrowok="t"/>
                <w10:wrap anchorx="page" anchory="page"/>
              </v:rect>
            </w:pict>
          </mc:Fallback>
        </mc:AlternateContent>
      </w:r>
      <w:r w:rsidRPr="00BC30DC">
        <w:rPr>
          <w:rFonts w:ascii="Helvetica" w:hAnsi="Helvetica" w:cs="Helvetica"/>
          <w:color w:val="DC7646"/>
        </w:rPr>
        <w:t>Time</w:t>
      </w:r>
      <w:r w:rsidRPr="00BC30DC">
        <w:rPr>
          <w:rFonts w:ascii="Helvetica" w:hAnsi="Helvetica" w:cs="Helvetica"/>
          <w:color w:val="DC7646"/>
          <w:spacing w:val="-6"/>
        </w:rPr>
        <w:t xml:space="preserve"> </w:t>
      </w:r>
      <w:r w:rsidRPr="00BC30DC">
        <w:rPr>
          <w:rFonts w:ascii="Helvetica" w:hAnsi="Helvetica" w:cs="Helvetica"/>
          <w:color w:val="DC7646"/>
        </w:rPr>
        <w:t>Required:</w:t>
      </w:r>
      <w:r w:rsidRPr="00BC30DC">
        <w:rPr>
          <w:rFonts w:ascii="Helvetica" w:hAnsi="Helvetica" w:cs="Helvetica"/>
          <w:color w:val="DC7646"/>
        </w:rPr>
        <w:tab/>
      </w:r>
      <w:r w:rsidR="00FB4D18">
        <w:rPr>
          <w:rFonts w:ascii="Helvetica" w:hAnsi="Helvetica" w:cs="Helvetica"/>
          <w:color w:val="DC7646"/>
        </w:rPr>
        <w:t>13</w:t>
      </w:r>
      <w:r w:rsidRPr="00BC30DC" w:rsidR="00ED6487">
        <w:rPr>
          <w:rFonts w:ascii="Helvetica" w:hAnsi="Helvetica" w:cs="Helvetica"/>
          <w:color w:val="DC7646"/>
        </w:rPr>
        <w:t xml:space="preserve"> </w:t>
      </w:r>
      <w:r w:rsidRPr="00BC30DC" w:rsidR="00C1254A">
        <w:rPr>
          <w:rFonts w:ascii="Helvetica" w:hAnsi="Helvetica" w:cs="Helvetica"/>
          <w:color w:val="DC7646"/>
        </w:rPr>
        <w:t xml:space="preserve"> </w:t>
      </w:r>
      <w:r w:rsidRPr="00BC30DC" w:rsidR="00ED6487">
        <w:rPr>
          <w:rFonts w:ascii="Helvetica" w:hAnsi="Helvetica" w:cs="Helvetica"/>
          <w:color w:val="DC7646"/>
        </w:rPr>
        <w:t>50</w:t>
      </w:r>
      <w:r w:rsidRPr="00BC30DC" w:rsidR="00C1254A">
        <w:rPr>
          <w:rFonts w:ascii="Helvetica" w:hAnsi="Helvetica" w:cs="Helvetica"/>
          <w:color w:val="DC7646"/>
        </w:rPr>
        <w:t>-</w:t>
      </w:r>
      <w:r w:rsidRPr="00BC30DC" w:rsidR="00ED6487">
        <w:rPr>
          <w:rFonts w:ascii="Helvetica" w:hAnsi="Helvetica" w:cs="Helvetica"/>
          <w:color w:val="DC7646"/>
        </w:rPr>
        <w:t>min sessions</w:t>
      </w:r>
      <w:r w:rsidRPr="00BC30DC" w:rsidR="00C1254A">
        <w:rPr>
          <w:rFonts w:ascii="Helvetica" w:hAnsi="Helvetica" w:cs="Helvetica"/>
          <w:color w:val="DC7646"/>
        </w:rPr>
        <w:t>, optional low tide field trip</w:t>
      </w:r>
    </w:p>
    <w:p w:rsidR="00824FC1" w:rsidP="00824FC1" w:rsidRDefault="00824FC1" w14:paraId="0EFF53DD" w14:textId="77777777">
      <w:pPr>
        <w:spacing w:line="206" w:lineRule="auto"/>
        <w:rPr>
          <w:rFonts w:ascii="Helvetica" w:hAnsi="Helvetica" w:cs="Helvetica"/>
        </w:rPr>
      </w:pPr>
    </w:p>
    <w:p w:rsidR="00BA7D19" w:rsidP="00824FC1" w:rsidRDefault="00BA7D19" w14:paraId="7EA1FF55" w14:textId="77777777">
      <w:pPr>
        <w:spacing w:line="206" w:lineRule="auto"/>
        <w:rPr>
          <w:rFonts w:ascii="Helvetica" w:hAnsi="Helvetica" w:cs="Helvetica"/>
        </w:rPr>
      </w:pPr>
    </w:p>
    <w:p w:rsidR="00BA7D19" w:rsidP="00824FC1" w:rsidRDefault="00BA7D19" w14:paraId="0B9E6662" w14:textId="77777777">
      <w:pPr>
        <w:spacing w:line="206" w:lineRule="auto"/>
        <w:rPr>
          <w:rFonts w:ascii="Helvetica" w:hAnsi="Helvetica" w:cs="Helvetica"/>
        </w:rPr>
      </w:pPr>
    </w:p>
    <w:p w:rsidR="00BA7D19" w:rsidP="00824FC1" w:rsidRDefault="00BA7D19" w14:paraId="2D419662" w14:textId="77777777">
      <w:pPr>
        <w:spacing w:line="206" w:lineRule="auto"/>
        <w:rPr>
          <w:rFonts w:ascii="Helvetica" w:hAnsi="Helvetica" w:cs="Helvetica"/>
        </w:rPr>
      </w:pPr>
    </w:p>
    <w:p w:rsidR="00BA7D19" w:rsidP="00824FC1" w:rsidRDefault="00BA7D19" w14:paraId="649DDAAA" w14:textId="77777777">
      <w:pPr>
        <w:spacing w:line="206" w:lineRule="auto"/>
        <w:rPr>
          <w:rFonts w:ascii="Helvetica" w:hAnsi="Helvetica" w:cs="Helvetica"/>
        </w:rPr>
      </w:pPr>
    </w:p>
    <w:p w:rsidR="00BA7D19" w:rsidP="00824FC1" w:rsidRDefault="00BA7D19" w14:paraId="5DE9EF34" w14:textId="77777777">
      <w:pPr>
        <w:spacing w:line="206" w:lineRule="auto"/>
        <w:rPr>
          <w:rFonts w:ascii="Helvetica" w:hAnsi="Helvetica" w:cs="Helvetica"/>
        </w:rPr>
      </w:pPr>
    </w:p>
    <w:p w:rsidR="00BA7D19" w:rsidP="00824FC1" w:rsidRDefault="00BA7D19" w14:paraId="44DDF594" w14:textId="77777777">
      <w:pPr>
        <w:spacing w:line="206" w:lineRule="auto"/>
        <w:rPr>
          <w:rFonts w:ascii="Helvetica" w:hAnsi="Helvetica" w:cs="Helvetica"/>
        </w:rPr>
      </w:pPr>
    </w:p>
    <w:p w:rsidR="00BA7D19" w:rsidP="00824FC1" w:rsidRDefault="00BA7D19" w14:paraId="67B45575" w14:textId="77777777">
      <w:pPr>
        <w:spacing w:line="206" w:lineRule="auto"/>
        <w:rPr>
          <w:rFonts w:ascii="Helvetica" w:hAnsi="Helvetica" w:cs="Helvetica"/>
        </w:rPr>
      </w:pPr>
    </w:p>
    <w:p w:rsidR="00BA7D19" w:rsidP="00824FC1" w:rsidRDefault="00BA7D19" w14:paraId="75B06E7A" w14:textId="77777777">
      <w:pPr>
        <w:spacing w:line="206" w:lineRule="auto"/>
        <w:rPr>
          <w:rFonts w:ascii="Helvetica" w:hAnsi="Helvetica" w:cs="Helvetica"/>
        </w:rPr>
      </w:pPr>
    </w:p>
    <w:p w:rsidR="00BA7D19" w:rsidP="00824FC1" w:rsidRDefault="00BA7D19" w14:paraId="54BC6E7F" w14:textId="77777777">
      <w:pPr>
        <w:spacing w:line="206" w:lineRule="auto"/>
        <w:rPr>
          <w:rFonts w:ascii="Helvetica" w:hAnsi="Helvetica" w:cs="Helvetica"/>
        </w:rPr>
      </w:pPr>
    </w:p>
    <w:p w:rsidR="00BA7D19" w:rsidP="0024074C" w:rsidRDefault="00BA7D19" w14:paraId="0CA220EE" w14:textId="5259A243">
      <w:pPr>
        <w:widowControl/>
        <w:autoSpaceDE/>
        <w:autoSpaceDN/>
        <w:spacing w:line="216" w:lineRule="auto"/>
        <w:contextualSpacing/>
        <w:rPr>
          <w:rFonts w:ascii="Helvetica" w:hAnsi="Helvetica" w:cstheme="minorBidi"/>
          <w:b/>
          <w:bCs/>
          <w:color w:val="006666"/>
          <w:kern w:val="24"/>
          <w:sz w:val="32"/>
          <w:szCs w:val="28"/>
        </w:rPr>
      </w:pPr>
    </w:p>
    <w:p w:rsidR="00BA7D19" w:rsidP="00BA7D19" w:rsidRDefault="00D6322D" w14:paraId="42D5F9E4" w14:textId="1EB5D67C">
      <w:pPr>
        <w:widowControl/>
        <w:autoSpaceDE/>
        <w:autoSpaceDN/>
        <w:spacing w:line="216" w:lineRule="auto"/>
        <w:ind w:left="540"/>
        <w:contextualSpacing/>
        <w:rPr>
          <w:rFonts w:ascii="Helvetica" w:hAnsi="Helvetica" w:cstheme="minorBidi"/>
          <w:b/>
          <w:bCs/>
          <w:color w:val="006666"/>
          <w:kern w:val="24"/>
          <w:sz w:val="32"/>
          <w:szCs w:val="28"/>
        </w:rPr>
      </w:pPr>
      <w:r>
        <w:rPr>
          <w:rFonts w:ascii="Helvetica" w:hAnsi="Helvetica" w:cs="Helvetica"/>
          <w:b/>
          <w:bCs/>
          <w:noProof/>
          <w:color w:val="595959" w:themeColor="text1" w:themeTint="A6"/>
        </w:rPr>
        <w:drawing>
          <wp:anchor distT="0" distB="0" distL="114300" distR="114300" simplePos="0" relativeHeight="251741184" behindDoc="0" locked="0" layoutInCell="1" allowOverlap="1" wp14:anchorId="7D4EA452" wp14:editId="4D5CF56E">
            <wp:simplePos x="0" y="0"/>
            <wp:positionH relativeFrom="column">
              <wp:posOffset>3244850</wp:posOffset>
            </wp:positionH>
            <wp:positionV relativeFrom="paragraph">
              <wp:posOffset>158750</wp:posOffset>
            </wp:positionV>
            <wp:extent cx="2790825" cy="1737360"/>
            <wp:effectExtent l="38100" t="38100" r="47625" b="34290"/>
            <wp:wrapThrough wrapText="bothSides">
              <wp:wrapPolygon edited="0">
                <wp:start x="-295" y="-474"/>
                <wp:lineTo x="-295" y="21789"/>
                <wp:lineTo x="21821" y="21789"/>
                <wp:lineTo x="21821" y="-474"/>
                <wp:lineTo x="-295" y="-47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0825" cy="1737360"/>
                    </a:xfrm>
                    <a:prstGeom prst="rect">
                      <a:avLst/>
                    </a:prstGeom>
                    <a:ln w="38100">
                      <a:solidFill>
                        <a:srgbClr val="DDDDDD"/>
                      </a:solidFill>
                    </a:ln>
                  </pic:spPr>
                </pic:pic>
              </a:graphicData>
            </a:graphic>
            <wp14:sizeRelH relativeFrom="margin">
              <wp14:pctWidth>0</wp14:pctWidth>
            </wp14:sizeRelH>
            <wp14:sizeRelV relativeFrom="margin">
              <wp14:pctHeight>0</wp14:pctHeight>
            </wp14:sizeRelV>
          </wp:anchor>
        </w:drawing>
      </w:r>
    </w:p>
    <w:p w:rsidR="00BA7D19" w:rsidP="00BA7D19" w:rsidRDefault="00BA7D19" w14:paraId="25E078D8" w14:textId="589D1EDD">
      <w:pPr>
        <w:widowControl/>
        <w:autoSpaceDE/>
        <w:autoSpaceDN/>
        <w:spacing w:line="216" w:lineRule="auto"/>
        <w:ind w:left="540"/>
        <w:contextualSpacing/>
        <w:rPr>
          <w:rFonts w:ascii="Helvetica" w:hAnsi="Helvetica" w:cstheme="minorBidi"/>
          <w:b/>
          <w:bCs/>
          <w:color w:val="006666"/>
          <w:kern w:val="24"/>
          <w:sz w:val="32"/>
          <w:szCs w:val="28"/>
        </w:rPr>
      </w:pPr>
    </w:p>
    <w:p w:rsidR="00BA7D19" w:rsidP="00BA7D19" w:rsidRDefault="00BA7D19" w14:paraId="2F88C838" w14:textId="381CF9F0">
      <w:pPr>
        <w:widowControl/>
        <w:autoSpaceDE/>
        <w:autoSpaceDN/>
        <w:spacing w:line="216" w:lineRule="auto"/>
        <w:ind w:left="540"/>
        <w:contextualSpacing/>
        <w:rPr>
          <w:rFonts w:ascii="Helvetica" w:hAnsi="Helvetica" w:cstheme="minorBidi"/>
          <w:b/>
          <w:bCs/>
          <w:color w:val="006666"/>
          <w:kern w:val="24"/>
          <w:sz w:val="32"/>
          <w:szCs w:val="28"/>
        </w:rPr>
      </w:pPr>
    </w:p>
    <w:p w:rsidR="00BA7D19" w:rsidP="00BA7D19" w:rsidRDefault="00BA7D19" w14:paraId="2D75C657" w14:textId="4AE70409">
      <w:pPr>
        <w:widowControl/>
        <w:autoSpaceDE/>
        <w:autoSpaceDN/>
        <w:spacing w:line="216" w:lineRule="auto"/>
        <w:ind w:left="540"/>
        <w:contextualSpacing/>
        <w:rPr>
          <w:rFonts w:ascii="Helvetica" w:hAnsi="Helvetica" w:cstheme="minorBidi"/>
          <w:b/>
          <w:bCs/>
          <w:color w:val="006666"/>
          <w:kern w:val="24"/>
          <w:sz w:val="32"/>
          <w:szCs w:val="28"/>
        </w:rPr>
      </w:pPr>
      <w:r w:rsidRPr="00E31012">
        <w:rPr>
          <w:rFonts w:ascii="Helvetica" w:hAnsi="Helvetica" w:cstheme="minorBidi"/>
          <w:b/>
          <w:bCs/>
          <w:color w:val="006666"/>
          <w:kern w:val="24"/>
          <w:sz w:val="32"/>
          <w:szCs w:val="28"/>
        </w:rPr>
        <w:t>Table of Contents</w:t>
      </w:r>
    </w:p>
    <w:p w:rsidRPr="00E31012" w:rsidR="00BA7D19" w:rsidP="00BA7D19" w:rsidRDefault="00BA7D19" w14:paraId="1A46C1B6" w14:textId="77777777">
      <w:pPr>
        <w:widowControl/>
        <w:autoSpaceDE/>
        <w:autoSpaceDN/>
        <w:spacing w:line="216" w:lineRule="auto"/>
        <w:ind w:left="540"/>
        <w:contextualSpacing/>
        <w:jc w:val="right"/>
        <w:rPr>
          <w:rFonts w:ascii="Helvetica" w:hAnsi="Helvetica" w:cstheme="minorBidi"/>
          <w:b/>
          <w:bCs/>
          <w:color w:val="006666"/>
          <w:kern w:val="24"/>
          <w:sz w:val="32"/>
          <w:szCs w:val="28"/>
        </w:rPr>
      </w:pPr>
    </w:p>
    <w:p w:rsidR="00BA7D19" w:rsidP="00BA7D19" w:rsidRDefault="00122AE3" w14:paraId="27822F3F" w14:textId="1D99D0B1">
      <w:pPr>
        <w:widowControl/>
        <w:autoSpaceDE/>
        <w:autoSpaceDN/>
        <w:spacing w:line="216" w:lineRule="auto"/>
        <w:ind w:left="540"/>
        <w:contextualSpacing/>
        <w:rPr>
          <w:rFonts w:ascii="Helvetica" w:hAnsi="Helvetica" w:cstheme="minorBidi"/>
          <w:b/>
          <w:bCs/>
          <w:color w:val="595959" w:themeColor="text1" w:themeTint="A6"/>
          <w:kern w:val="24"/>
          <w:sz w:val="32"/>
          <w:szCs w:val="28"/>
        </w:rPr>
      </w:pPr>
      <w:r>
        <w:rPr>
          <w:rFonts w:ascii="Helvetica" w:hAnsi="Helvetica" w:cs="Helvetica"/>
          <w:b/>
          <w:bCs/>
          <w:noProof/>
          <w:color w:val="595959" w:themeColor="text1" w:themeTint="A6"/>
        </w:rPr>
        <mc:AlternateContent>
          <mc:Choice Requires="wps">
            <w:drawing>
              <wp:anchor distT="0" distB="0" distL="114300" distR="114300" simplePos="0" relativeHeight="251742208" behindDoc="0" locked="0" layoutInCell="1" allowOverlap="1" wp14:anchorId="32FE8F92" wp14:editId="41063B0B">
                <wp:simplePos x="0" y="0"/>
                <wp:positionH relativeFrom="column">
                  <wp:posOffset>1073150</wp:posOffset>
                </wp:positionH>
                <wp:positionV relativeFrom="paragraph">
                  <wp:posOffset>135890</wp:posOffset>
                </wp:positionV>
                <wp:extent cx="2038350" cy="70866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038350" cy="708660"/>
                        </a:xfrm>
                        <a:prstGeom prst="rect">
                          <a:avLst/>
                        </a:prstGeom>
                        <a:solidFill>
                          <a:schemeClr val="lt1"/>
                        </a:solidFill>
                        <a:ln w="6350">
                          <a:noFill/>
                        </a:ln>
                      </wps:spPr>
                      <wps:txbx>
                        <w:txbxContent>
                          <w:p w:rsidRPr="0061430B" w:rsidR="0061430B" w:rsidRDefault="0061430B" w14:paraId="455E4A80" w14:textId="449F937B">
                            <w:pPr>
                              <w:rPr>
                                <w:rFonts w:ascii="Helvetica" w:hAnsi="Helvetica" w:cs="Helvetica"/>
                                <w:color w:val="A6A6A6" w:themeColor="background1" w:themeShade="A6"/>
                                <w:sz w:val="18"/>
                                <w:szCs w:val="18"/>
                              </w:rPr>
                            </w:pPr>
                            <w:r>
                              <w:rPr>
                                <w:rFonts w:ascii="Helvetica" w:hAnsi="Helvetica" w:cs="Helvetica"/>
                                <w:color w:val="A6A6A6" w:themeColor="background1" w:themeShade="A6"/>
                                <w:sz w:val="18"/>
                                <w:szCs w:val="18"/>
                              </w:rPr>
                              <w:t xml:space="preserve">An eelgrass meadow is a critical intertidal habitat for many species, including this Pacific spiny lumpsucker! Image by </w:t>
                            </w:r>
                            <w:r w:rsidR="00122AE3">
                              <w:rPr>
                                <w:rFonts w:ascii="Helvetica" w:hAnsi="Helvetica" w:cs="Helvetica"/>
                                <w:color w:val="A6A6A6" w:themeColor="background1" w:themeShade="A6"/>
                                <w:sz w:val="18"/>
                                <w:szCs w:val="18"/>
                              </w:rPr>
                              <w:t>Joe Gaydos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7E3E2E">
              <v:shapetype id="_x0000_t202" coordsize="21600,21600" o:spt="202" path="m,l,21600r21600,l21600,xe" w14:anchorId="32FE8F92">
                <v:stroke joinstyle="miter"/>
                <v:path gradientshapeok="t" o:connecttype="rect"/>
              </v:shapetype>
              <v:shape id="Text Box 224" style="position:absolute;left:0;text-align:left;margin-left:84.5pt;margin-top:10.7pt;width:160.5pt;height:5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">
                <v:textbox>
                  <w:txbxContent>
                    <w:p w:rsidRPr="0061430B" w:rsidR="0061430B" w:rsidRDefault="0061430B" w14:paraId="41F322EB" w14:textId="449F937B">
                      <w:pPr>
                        <w:rPr>
                          <w:rFonts w:ascii="Helvetica" w:hAnsi="Helvetica" w:cs="Helvetica"/>
                          <w:color w:val="A6A6A6" w:themeColor="background1" w:themeShade="A6"/>
                          <w:sz w:val="18"/>
                          <w:szCs w:val="18"/>
                        </w:rPr>
                      </w:pPr>
                      <w:r>
                        <w:rPr>
                          <w:rFonts w:ascii="Helvetica" w:hAnsi="Helvetica" w:cs="Helvetica"/>
                          <w:color w:val="A6A6A6" w:themeColor="background1" w:themeShade="A6"/>
                          <w:sz w:val="18"/>
                          <w:szCs w:val="18"/>
                        </w:rPr>
                        <w:t xml:space="preserve">An eelgrass meadow is a critical intertidal habitat for many species, including this Pacific spiny lumpsucker! Image by </w:t>
                      </w:r>
                      <w:r w:rsidR="00122AE3">
                        <w:rPr>
                          <w:rFonts w:ascii="Helvetica" w:hAnsi="Helvetica" w:cs="Helvetica"/>
                          <w:color w:val="A6A6A6" w:themeColor="background1" w:themeShade="A6"/>
                          <w:sz w:val="18"/>
                          <w:szCs w:val="18"/>
                        </w:rPr>
                        <w:t>Joe Gaydos</w:t>
                      </w:r>
                    </w:p>
                  </w:txbxContent>
                </v:textbox>
              </v:shape>
            </w:pict>
          </mc:Fallback>
        </mc:AlternateContent>
      </w:r>
    </w:p>
    <w:p w:rsidR="00BA7D19" w:rsidP="00BA7D19" w:rsidRDefault="00BA7D19" w14:paraId="485B4C58" w14:textId="71A3379F">
      <w:pPr>
        <w:pStyle w:val="NormalWeb"/>
        <w:spacing w:before="80" w:beforeAutospacing="0" w:after="0" w:afterAutospacing="0"/>
        <w:ind w:firstLine="540"/>
        <w:rPr>
          <w:rFonts w:ascii="Helvetica" w:hAnsi="Helvetica" w:cs="Helvetica"/>
          <w:b/>
          <w:bCs/>
          <w:color w:val="595959" w:themeColor="text1" w:themeTint="A6"/>
        </w:rPr>
      </w:pPr>
    </w:p>
    <w:p w:rsidR="00BA7D19" w:rsidP="00BA7D19" w:rsidRDefault="00BA7D19" w14:paraId="718C983E" w14:textId="113E7AFF">
      <w:pPr>
        <w:pStyle w:val="NormalWeb"/>
        <w:spacing w:before="80" w:beforeAutospacing="0" w:after="0" w:afterAutospacing="0"/>
        <w:ind w:firstLine="540"/>
        <w:rPr>
          <w:rFonts w:ascii="Helvetica" w:hAnsi="Helvetica" w:cs="Helvetica"/>
          <w:b/>
          <w:bCs/>
          <w:color w:val="595959" w:themeColor="text1" w:themeTint="A6"/>
        </w:rPr>
      </w:pPr>
    </w:p>
    <w:p w:rsidR="00D6322D" w:rsidP="00BA7D19" w:rsidRDefault="00D6322D" w14:paraId="0F5244C0"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BA7D19" w:rsidP="00BA7D19" w:rsidRDefault="00BA7D19" w14:paraId="39B97F48" w14:textId="37533CDA">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Background for the Teacher</w:t>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2</w:t>
      </w:r>
    </w:p>
    <w:p w:rsidRPr="00E31012" w:rsidR="00BA7D19" w:rsidP="00BA7D19" w:rsidRDefault="00BA7D19" w14:paraId="1C54B145" w14:textId="0E8505F8">
      <w:pPr>
        <w:pStyle w:val="NormalWeb"/>
        <w:spacing w:before="80" w:beforeAutospacing="0" w:after="0" w:afterAutospacing="0"/>
        <w:ind w:firstLine="540"/>
        <w:rPr>
          <w:rFonts w:ascii="Helvetica" w:hAnsi="Helvetica" w:cs="Helvetica"/>
          <w:b/>
          <w:bCs/>
          <w:color w:val="595959" w:themeColor="text1" w:themeTint="A6"/>
        </w:rPr>
      </w:pPr>
    </w:p>
    <w:p w:rsidR="00BA7D19" w:rsidP="00BA7D19" w:rsidRDefault="00BA7D19" w14:paraId="78215BCF" w14:textId="22096FCC">
      <w:pPr>
        <w:pStyle w:val="NormalWeb"/>
        <w:spacing w:before="80" w:beforeAutospacing="0" w:after="0" w:afterAutospacing="0"/>
        <w:ind w:firstLine="540"/>
        <w:rPr>
          <w:rFonts w:ascii="Helvetica" w:hAnsi="Helvetica" w:cs="Helvetica"/>
          <w:b/>
          <w:bCs/>
          <w:color w:val="595959" w:themeColor="text1" w:themeTint="A6"/>
        </w:rPr>
      </w:pPr>
      <w:r>
        <w:rPr>
          <w:rFonts w:ascii="Helvetica" w:hAnsi="Helvetica" w:cs="Helvetica"/>
          <w:b/>
          <w:bCs/>
          <w:color w:val="595959" w:themeColor="text1" w:themeTint="A6"/>
        </w:rPr>
        <w:t>Sources and Further Learning</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4</w:t>
      </w:r>
    </w:p>
    <w:p w:rsidR="00BA7D19" w:rsidP="00BA7D19" w:rsidRDefault="00BA7D19" w14:paraId="32CC19CC" w14:textId="6A00E3E9">
      <w:pPr>
        <w:pStyle w:val="NormalWeb"/>
        <w:spacing w:before="80" w:beforeAutospacing="0" w:after="0" w:afterAutospacing="0"/>
        <w:ind w:firstLine="540"/>
        <w:rPr>
          <w:rFonts w:ascii="Helvetica" w:hAnsi="Helvetica" w:cs="Helvetica"/>
          <w:b/>
          <w:bCs/>
          <w:color w:val="595959" w:themeColor="text1" w:themeTint="A6"/>
        </w:rPr>
      </w:pPr>
    </w:p>
    <w:p w:rsidRPr="00E31012" w:rsidR="00BA7D19" w:rsidP="00BA7D19" w:rsidRDefault="00BA7D19" w14:paraId="5B067BDA" w14:textId="77777777">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Unit Overview</w:t>
      </w:r>
      <w:r w:rsidRPr="00E31012">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5</w:t>
      </w:r>
    </w:p>
    <w:p w:rsidR="00BA7D19" w:rsidP="00BA7D19" w:rsidRDefault="00BA7D19" w14:paraId="22CA44BF" w14:textId="5CC34493">
      <w:pPr>
        <w:pStyle w:val="NormalWeb"/>
        <w:spacing w:before="80" w:beforeAutospacing="0" w:after="0" w:afterAutospacing="0"/>
        <w:ind w:firstLine="540"/>
        <w:rPr>
          <w:rFonts w:ascii="Helvetica" w:hAnsi="Helvetica" w:cs="Helvetica"/>
          <w:b/>
          <w:bCs/>
          <w:color w:val="595959" w:themeColor="text1" w:themeTint="A6"/>
        </w:rPr>
      </w:pPr>
    </w:p>
    <w:p w:rsidR="00BA7D19" w:rsidP="00BA7D19" w:rsidRDefault="00BA7D19" w14:paraId="44BC121A" w14:textId="77777777">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Storyline and Standards</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6</w:t>
      </w:r>
    </w:p>
    <w:p w:rsidR="00BA7D19" w:rsidP="00BA7D19" w:rsidRDefault="00BA7D19" w14:paraId="7E0F4A8E" w14:textId="7F7BAAF8">
      <w:pPr>
        <w:pStyle w:val="NormalWeb"/>
        <w:spacing w:before="80" w:beforeAutospacing="0" w:after="0" w:afterAutospacing="0"/>
        <w:ind w:firstLine="540"/>
        <w:rPr>
          <w:rFonts w:ascii="Helvetica" w:hAnsi="Helvetica" w:cs="Helvetica"/>
          <w:b/>
          <w:bCs/>
          <w:color w:val="595959" w:themeColor="text1" w:themeTint="A6"/>
        </w:rPr>
      </w:pPr>
    </w:p>
    <w:p w:rsidR="00BA7D19" w:rsidP="00BA7D19" w:rsidRDefault="00BA7D19" w14:paraId="2BAC24FF" w14:textId="3D7FE962">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 xml:space="preserve">Lesson 1 – </w:t>
      </w:r>
      <w:r w:rsidRPr="0024074C" w:rsidR="0024074C">
        <w:rPr>
          <w:rFonts w:ascii="Helvetica" w:hAnsi="Helvetica"/>
          <w:b/>
          <w:bCs/>
          <w:color w:val="595959" w:themeColor="text1" w:themeTint="A6"/>
        </w:rPr>
        <w:t>How can we prepare to go clamming?</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D6322D">
        <w:rPr>
          <w:rFonts w:ascii="Helvetica" w:hAnsi="Helvetica" w:cs="Helvetica"/>
          <w:b/>
          <w:bCs/>
          <w:color w:val="595959" w:themeColor="text1" w:themeTint="A6"/>
        </w:rPr>
        <w:tab/>
      </w:r>
      <w:r w:rsidR="00D6322D">
        <w:rPr>
          <w:rFonts w:ascii="Helvetica" w:hAnsi="Helvetica" w:cs="Helvetica"/>
          <w:b/>
          <w:bCs/>
          <w:color w:val="595959" w:themeColor="text1" w:themeTint="A6"/>
        </w:rPr>
        <w:tab/>
      </w:r>
      <w:r>
        <w:rPr>
          <w:rFonts w:ascii="Helvetica" w:hAnsi="Helvetica" w:cs="Helvetica"/>
          <w:b/>
          <w:bCs/>
          <w:color w:val="595959" w:themeColor="text1" w:themeTint="A6"/>
        </w:rPr>
        <w:t xml:space="preserve"> 7</w:t>
      </w:r>
    </w:p>
    <w:p w:rsidR="00BA7D19" w:rsidP="00BA7D19" w:rsidRDefault="00BA7D19" w14:paraId="06140469" w14:textId="704015AE">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7</w:t>
      </w:r>
    </w:p>
    <w:p w:rsidR="00BA7D19" w:rsidP="00BA7D19" w:rsidRDefault="00BA7D19" w14:paraId="48F9E558" w14:textId="77C0D001">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8</w:t>
      </w:r>
    </w:p>
    <w:p w:rsidR="00BA7D19" w:rsidP="00BA7D19" w:rsidRDefault="00BA7D19" w14:paraId="35E03976"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10</w:t>
      </w:r>
    </w:p>
    <w:p w:rsidR="00BA7D19" w:rsidP="00BA7D19" w:rsidRDefault="00BA7D19" w14:paraId="76092B32"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11</w:t>
      </w:r>
    </w:p>
    <w:p w:rsidR="00BA7D19" w:rsidP="00BA7D19" w:rsidRDefault="00BA7D19" w14:paraId="58CB1A5E" w14:textId="77777777">
      <w:pPr>
        <w:pStyle w:val="NormalWeb"/>
        <w:spacing w:before="80" w:beforeAutospacing="0" w:after="0" w:afterAutospacing="0"/>
        <w:ind w:left="720" w:firstLine="720"/>
        <w:rPr>
          <w:rFonts w:ascii="Helvetica" w:hAnsi="Helvetica" w:cs="Helvetica"/>
          <w:b/>
          <w:bCs/>
          <w:color w:val="595959" w:themeColor="text1" w:themeTint="A6"/>
        </w:rPr>
      </w:pPr>
    </w:p>
    <w:p w:rsidRPr="00E31012" w:rsidR="00BA7D19" w:rsidP="00BA7D19" w:rsidRDefault="00BA7D19" w14:paraId="02BF7613" w14:textId="77777777">
      <w:pPr>
        <w:pStyle w:val="NormalWeb"/>
        <w:spacing w:before="80" w:beforeAutospacing="0" w:after="0" w:afterAutospacing="0"/>
        <w:rPr>
          <w:rFonts w:ascii="Helvetica" w:hAnsi="Helvetica" w:cs="Helvetica"/>
          <w:b/>
          <w:bCs/>
          <w:color w:val="595959" w:themeColor="text1" w:themeTint="A6"/>
        </w:rPr>
      </w:pPr>
    </w:p>
    <w:p w:rsidR="00D6322D" w:rsidP="00BA7D19" w:rsidRDefault="00BA7D19" w14:paraId="20E4FBE0" w14:textId="77777777">
      <w:pPr>
        <w:pStyle w:val="NormalWeb"/>
        <w:spacing w:before="80" w:beforeAutospacing="0" w:after="0" w:afterAutospacing="0"/>
        <w:ind w:firstLine="540"/>
        <w:rPr>
          <w:rFonts w:ascii="Helvetica" w:hAnsi="Helvetica"/>
          <w:b/>
          <w:bCs/>
          <w:color w:val="595959" w:themeColor="text1" w:themeTint="A6"/>
        </w:rPr>
      </w:pPr>
      <w:r w:rsidRPr="00E31012">
        <w:rPr>
          <w:rFonts w:ascii="Helvetica" w:hAnsi="Helvetica" w:cs="Helvetica"/>
          <w:b/>
          <w:bCs/>
          <w:color w:val="595959" w:themeColor="text1" w:themeTint="A6"/>
        </w:rPr>
        <w:t xml:space="preserve">Lesson 2 - </w:t>
      </w:r>
      <w:r w:rsidRPr="0024074C" w:rsidR="0024074C">
        <w:rPr>
          <w:rFonts w:ascii="Helvetica" w:hAnsi="Helvetica"/>
          <w:b/>
          <w:bCs/>
          <w:color w:val="595959" w:themeColor="text1" w:themeTint="A6"/>
        </w:rPr>
        <w:t xml:space="preserve">How does matter and energy cycle </w:t>
      </w:r>
      <w:proofErr w:type="gramStart"/>
      <w:r w:rsidRPr="0024074C" w:rsidR="0024074C">
        <w:rPr>
          <w:rFonts w:ascii="Helvetica" w:hAnsi="Helvetica"/>
          <w:b/>
          <w:bCs/>
          <w:color w:val="595959" w:themeColor="text1" w:themeTint="A6"/>
        </w:rPr>
        <w:t>through</w:t>
      </w:r>
      <w:proofErr w:type="gramEnd"/>
      <w:r w:rsidRPr="0024074C" w:rsidR="0024074C">
        <w:rPr>
          <w:rFonts w:ascii="Helvetica" w:hAnsi="Helvetica"/>
          <w:b/>
          <w:bCs/>
          <w:color w:val="595959" w:themeColor="text1" w:themeTint="A6"/>
        </w:rPr>
        <w:t xml:space="preserve"> </w:t>
      </w:r>
    </w:p>
    <w:p w:rsidR="00BA7D19" w:rsidP="00D6322D" w:rsidRDefault="0024074C" w14:paraId="062155ED" w14:textId="48A32A45">
      <w:pPr>
        <w:pStyle w:val="NormalWeb"/>
        <w:spacing w:before="80" w:beforeAutospacing="0" w:after="0" w:afterAutospacing="0"/>
        <w:ind w:left="720" w:firstLine="720"/>
        <w:rPr>
          <w:rFonts w:ascii="Helvetica" w:hAnsi="Helvetica"/>
          <w:b/>
          <w:bCs/>
          <w:color w:val="404040" w:themeColor="text1" w:themeTint="BF"/>
        </w:rPr>
      </w:pPr>
      <w:r w:rsidRPr="0024074C">
        <w:rPr>
          <w:rFonts w:ascii="Helvetica" w:hAnsi="Helvetica"/>
          <w:b/>
          <w:bCs/>
          <w:color w:val="595959" w:themeColor="text1" w:themeTint="A6"/>
        </w:rPr>
        <w:t>intertidal ecosystems?</w:t>
      </w:r>
      <w:r w:rsidR="00BA7D19">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D6322D">
        <w:rPr>
          <w:rFonts w:ascii="Helvetica" w:hAnsi="Helvetica"/>
          <w:b/>
          <w:bCs/>
          <w:color w:val="404040" w:themeColor="text1" w:themeTint="BF"/>
        </w:rPr>
        <w:tab/>
      </w:r>
      <w:r w:rsidR="00BA7D19">
        <w:rPr>
          <w:rFonts w:ascii="Helvetica" w:hAnsi="Helvetica"/>
          <w:b/>
          <w:bCs/>
          <w:color w:val="404040" w:themeColor="text1" w:themeTint="BF"/>
        </w:rPr>
        <w:t>12</w:t>
      </w:r>
    </w:p>
    <w:p w:rsidR="00BA7D19" w:rsidP="00BA7D19" w:rsidRDefault="00BA7D19" w14:paraId="47EA2038"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12</w:t>
      </w:r>
    </w:p>
    <w:p w:rsidR="00BA7D19" w:rsidP="00BA7D19" w:rsidRDefault="00BA7D19" w14:paraId="7BE2DAE0"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13</w:t>
      </w:r>
    </w:p>
    <w:p w:rsidR="00BA7D19" w:rsidP="00BA7D19" w:rsidRDefault="00BA7D19" w14:paraId="48F3AC6D"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14</w:t>
      </w:r>
    </w:p>
    <w:p w:rsidR="00BA7D19" w:rsidP="00BA7D19" w:rsidRDefault="00BA7D19" w14:paraId="472A9E8D"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15</w:t>
      </w:r>
    </w:p>
    <w:p w:rsidR="00BA7D19" w:rsidP="00BA7D19" w:rsidRDefault="00BA7D19" w14:paraId="49114F9A" w14:textId="77777777">
      <w:pPr>
        <w:pStyle w:val="NormalWeb"/>
        <w:spacing w:before="80" w:beforeAutospacing="0" w:after="0" w:afterAutospacing="0"/>
        <w:ind w:left="720" w:firstLine="720"/>
        <w:rPr>
          <w:rFonts w:ascii="Helvetica" w:hAnsi="Helvetica"/>
          <w:b/>
          <w:bCs/>
          <w:color w:val="404040" w:themeColor="text1" w:themeTint="BF"/>
        </w:rPr>
      </w:pPr>
    </w:p>
    <w:p w:rsidRPr="003E7E24" w:rsidR="00BA7D19" w:rsidP="0024074C" w:rsidRDefault="00BA7D19" w14:paraId="1713A1AC" w14:textId="1706E2D1">
      <w:pPr>
        <w:pStyle w:val="NormalWeb"/>
        <w:spacing w:before="80" w:beforeAutospacing="0" w:after="0" w:afterAutospacing="0"/>
        <w:ind w:left="2880" w:hanging="2340"/>
        <w:rPr>
          <w:rFonts w:ascii="Helvetica" w:hAnsi="Helvetica"/>
          <w:b/>
          <w:bCs/>
          <w:color w:val="595959" w:themeColor="text1" w:themeTint="A6"/>
        </w:rPr>
      </w:pPr>
      <w:r>
        <w:rPr>
          <w:rFonts w:ascii="Helvetica" w:hAnsi="Helvetica"/>
          <w:b/>
          <w:bCs/>
          <w:color w:val="404040" w:themeColor="text1" w:themeTint="BF"/>
        </w:rPr>
        <w:t xml:space="preserve">Lesson 3 - </w:t>
      </w:r>
      <w:r w:rsidRPr="0024074C" w:rsidR="0024074C">
        <w:rPr>
          <w:rFonts w:ascii="Helvetica" w:hAnsi="Helvetica"/>
          <w:b/>
          <w:bCs/>
          <w:color w:val="595959" w:themeColor="text1" w:themeTint="A6"/>
        </w:rPr>
        <w:t>How does carbon cycle through the ocean, land, and atmosphere and affect climate, sea level, and ocean pH?</w:t>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p>
    <w:p w:rsidR="00BA7D19" w:rsidP="00BA7D19" w:rsidRDefault="00BA7D19" w14:paraId="672DF7C8"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18</w:t>
      </w:r>
    </w:p>
    <w:p w:rsidR="00BA7D19" w:rsidP="00BA7D19" w:rsidRDefault="00BA7D19" w14:paraId="6987AB9D"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19</w:t>
      </w:r>
    </w:p>
    <w:p w:rsidR="00BA7D19" w:rsidP="00BA7D19" w:rsidRDefault="00BA7D19" w14:paraId="14CF9ED3"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20</w:t>
      </w:r>
    </w:p>
    <w:p w:rsidR="00BA7D19" w:rsidP="00BA7D19" w:rsidRDefault="00BA7D19" w14:paraId="7C0CB0A2" w14:textId="77777777">
      <w:pPr>
        <w:pStyle w:val="NormalWeb"/>
        <w:spacing w:before="80" w:beforeAutospacing="0" w:after="0" w:afterAutospacing="0"/>
        <w:ind w:left="720" w:firstLine="720"/>
      </w:pPr>
      <w:r>
        <w:rPr>
          <w:rFonts w:ascii="Helvetica" w:hAnsi="Helvetica" w:cs="Helvetica"/>
          <w:b/>
          <w:bCs/>
          <w:color w:val="595959" w:themeColor="text1" w:themeTint="A6"/>
        </w:rPr>
        <w:t>Class Session Guide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21</w:t>
      </w:r>
    </w:p>
    <w:p w:rsidR="00BA7D19" w:rsidP="00BA7D19" w:rsidRDefault="00BA7D19" w14:paraId="0DE12899" w14:textId="53B2C0A7">
      <w:pPr>
        <w:widowControl/>
        <w:autoSpaceDE/>
        <w:autoSpaceDN/>
        <w:spacing w:line="216" w:lineRule="auto"/>
        <w:ind w:left="540"/>
        <w:contextualSpacing/>
        <w:rPr>
          <w:rFonts w:ascii="Helvetica" w:hAnsi="Helvetica" w:cstheme="minorBidi"/>
          <w:b/>
          <w:bCs/>
          <w:color w:val="595959" w:themeColor="text1" w:themeTint="A6"/>
          <w:kern w:val="24"/>
          <w:sz w:val="32"/>
          <w:szCs w:val="28"/>
        </w:rPr>
      </w:pPr>
    </w:p>
    <w:p w:rsidR="0024074C" w:rsidRDefault="0024074C" w14:paraId="0B95981E" w14:textId="04F97B63">
      <w:pPr>
        <w:widowControl/>
        <w:autoSpaceDE/>
        <w:autoSpaceDN/>
        <w:rPr>
          <w:rFonts w:ascii="Helvetica" w:hAnsi="Helvetica" w:cstheme="minorBidi"/>
          <w:b/>
          <w:bCs/>
          <w:color w:val="595959" w:themeColor="text1" w:themeTint="A6"/>
          <w:kern w:val="24"/>
          <w:sz w:val="32"/>
          <w:szCs w:val="28"/>
        </w:rPr>
      </w:pPr>
      <w:r>
        <w:rPr>
          <w:rFonts w:ascii="Helvetica" w:hAnsi="Helvetica" w:cstheme="minorBidi"/>
          <w:b/>
          <w:bCs/>
          <w:color w:val="595959" w:themeColor="text1" w:themeTint="A6"/>
          <w:kern w:val="24"/>
          <w:sz w:val="32"/>
          <w:szCs w:val="28"/>
        </w:rPr>
        <w:br w:type="page"/>
      </w:r>
    </w:p>
    <w:p w:rsidR="0024074C" w:rsidP="00BA7D19" w:rsidRDefault="0024074C" w14:paraId="71FF3930" w14:textId="77777777">
      <w:pPr>
        <w:widowControl/>
        <w:autoSpaceDE/>
        <w:autoSpaceDN/>
        <w:spacing w:line="216" w:lineRule="auto"/>
        <w:ind w:left="540"/>
        <w:contextualSpacing/>
        <w:rPr>
          <w:rFonts w:ascii="Helvetica" w:hAnsi="Helvetica" w:cstheme="minorBidi"/>
          <w:b/>
          <w:bCs/>
          <w:color w:val="595959" w:themeColor="text1" w:themeTint="A6"/>
          <w:kern w:val="24"/>
          <w:sz w:val="32"/>
          <w:szCs w:val="28"/>
        </w:rPr>
      </w:pPr>
    </w:p>
    <w:p w:rsidR="00BA7D19" w:rsidP="00BA7D19" w:rsidRDefault="00BA7D19" w14:paraId="11DF1EDF" w14:textId="77777777">
      <w:pPr>
        <w:widowControl/>
        <w:autoSpaceDE/>
        <w:autoSpaceDN/>
        <w:spacing w:line="216" w:lineRule="auto"/>
        <w:contextualSpacing/>
        <w:rPr>
          <w:rFonts w:ascii="Helvetica" w:hAnsi="Helvetica" w:cstheme="minorBidi"/>
          <w:b/>
          <w:bCs/>
          <w:color w:val="595959" w:themeColor="text1" w:themeTint="A6"/>
          <w:kern w:val="24"/>
          <w:sz w:val="32"/>
          <w:szCs w:val="28"/>
        </w:rPr>
      </w:pPr>
    </w:p>
    <w:p w:rsidRPr="003B7537" w:rsidR="00BA7D19" w:rsidP="00BA7D19" w:rsidRDefault="00BA7D19" w14:paraId="37B007B6" w14:textId="719E51B0">
      <w:pPr>
        <w:widowControl/>
        <w:autoSpaceDE/>
        <w:autoSpaceDN/>
        <w:spacing w:line="216" w:lineRule="auto"/>
        <w:ind w:left="540"/>
        <w:contextualSpacing/>
        <w:rPr>
          <w:rFonts w:ascii="Helvetica" w:hAnsi="Helvetica" w:cstheme="minorBidi"/>
          <w:b/>
          <w:bCs/>
          <w:color w:val="016B78"/>
          <w:kern w:val="24"/>
          <w:sz w:val="32"/>
          <w:szCs w:val="28"/>
        </w:rPr>
      </w:pPr>
      <w:r w:rsidRPr="003B7537">
        <w:rPr>
          <w:rFonts w:ascii="Helvetica" w:hAnsi="Helvetica" w:cstheme="minorBidi"/>
          <w:b/>
          <w:bCs/>
          <w:color w:val="016B78"/>
          <w:kern w:val="24"/>
          <w:sz w:val="32"/>
          <w:szCs w:val="28"/>
        </w:rPr>
        <w:t>Background for the Teacher</w:t>
      </w:r>
    </w:p>
    <w:p w:rsidR="00BA7D19" w:rsidP="00BA7D19" w:rsidRDefault="00BA7D19" w14:paraId="77249B85"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________________________________</w:t>
      </w:r>
    </w:p>
    <w:p w:rsidR="00BA7D19" w:rsidP="00BA7D19" w:rsidRDefault="00BA7D19" w14:paraId="526F2551"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sectPr w:rsidR="00BA7D19" w:rsidSect="00870E00">
          <w:footerReference w:type="default" r:id="rId7"/>
          <w:footerReference w:type="first" r:id="rId8"/>
          <w:pgSz w:w="12240" w:h="15840" w:orient="portrait"/>
          <w:pgMar w:top="680" w:right="580" w:bottom="280" w:left="560" w:header="720" w:footer="720" w:gutter="0"/>
          <w:pgNumType w:start="0"/>
          <w:cols w:space="720"/>
          <w:titlePg/>
          <w:docGrid w:linePitch="299"/>
        </w:sectPr>
      </w:pPr>
    </w:p>
    <w:p w:rsidRPr="00424657" w:rsidR="00BA7D19" w:rsidP="00BA7D19" w:rsidRDefault="00BA7D19" w14:paraId="0CF772C4"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00BA7D19" w:rsidP="00BA7D19" w:rsidRDefault="00BA7D19" w14:paraId="0BFA709E" w14:textId="77777777">
      <w:pPr>
        <w:widowControl/>
        <w:autoSpaceDE/>
        <w:autoSpaceDN/>
        <w:spacing w:line="216" w:lineRule="auto"/>
        <w:ind w:left="360"/>
        <w:contextualSpacing/>
        <w:rPr>
          <w:rFonts w:ascii="Helvetica" w:hAnsi="Helvetica" w:cstheme="minorBidi"/>
          <w:color w:val="7F7F7F" w:themeColor="text1" w:themeTint="80"/>
          <w:kern w:val="24"/>
          <w:sz w:val="24"/>
          <w:szCs w:val="18"/>
        </w:rPr>
        <w:sectPr w:rsidR="00BA7D19" w:rsidSect="00E01A8C">
          <w:type w:val="continuous"/>
          <w:pgSz w:w="12240" w:h="15840" w:orient="portrait"/>
          <w:pgMar w:top="680" w:right="580" w:bottom="280" w:left="720" w:header="720" w:footer="720" w:gutter="0"/>
          <w:cols w:space="720"/>
        </w:sectPr>
      </w:pPr>
    </w:p>
    <w:p w:rsidR="00BA7D19" w:rsidP="0024074C" w:rsidRDefault="00BA7D19" w14:paraId="363DBB8A" w14:textId="242ED4EA">
      <w:pPr>
        <w:widowControl/>
        <w:autoSpaceDE/>
        <w:autoSpaceDN/>
        <w:spacing w:line="216" w:lineRule="auto"/>
        <w:ind w:left="360"/>
        <w:contextualSpacing/>
        <w:rPr>
          <w:rFonts w:ascii="Helvetica" w:hAnsi="Helvetica" w:cstheme="minorBidi"/>
          <w:color w:val="7F7F7F" w:themeColor="text1" w:themeTint="80"/>
          <w:kern w:val="24"/>
          <w:szCs w:val="16"/>
        </w:rPr>
        <w:sectPr w:rsidR="00BA7D19" w:rsidSect="006918B1">
          <w:type w:val="continuous"/>
          <w:pgSz w:w="12240" w:h="15840" w:orient="portrait"/>
          <w:pgMar w:top="720" w:right="907" w:bottom="907" w:left="720" w:header="720" w:footer="720" w:gutter="0"/>
          <w:cols w:space="720" w:num="2"/>
        </w:sectPr>
      </w:pPr>
      <w:r w:rsidRPr="009510BA">
        <w:rPr>
          <w:rFonts w:ascii="Helvetica" w:hAnsi="Helvetica" w:cstheme="minorBidi"/>
          <w:color w:val="7F7F7F" w:themeColor="text1" w:themeTint="80"/>
          <w:kern w:val="24"/>
          <w:szCs w:val="16"/>
        </w:rPr>
        <w:t xml:space="preserve">In Unit </w:t>
      </w:r>
      <w:r w:rsidR="0024074C">
        <w:rPr>
          <w:rFonts w:ascii="Helvetica" w:hAnsi="Helvetica" w:cstheme="minorBidi"/>
          <w:color w:val="7F7F7F" w:themeColor="text1" w:themeTint="80"/>
          <w:kern w:val="24"/>
          <w:szCs w:val="16"/>
        </w:rPr>
        <w:t>4, corresponding to chapter 4 of Explore the Salish Sea:  A Nature Guide for Kids,</w:t>
      </w:r>
    </w:p>
    <w:p w:rsidR="00BA7D19" w:rsidP="00BA7D19" w:rsidRDefault="00BA7D19" w14:paraId="7950613D" w14:textId="77777777">
      <w:pPr>
        <w:tabs>
          <w:tab w:val="left" w:pos="4005"/>
        </w:tabs>
        <w:rPr>
          <w:rFonts w:ascii="Helvetica" w:hAnsi="Helvetica" w:cstheme="minorBidi"/>
          <w:color w:val="7F7F7F" w:themeColor="text1" w:themeTint="80"/>
          <w:kern w:val="24"/>
          <w:szCs w:val="16"/>
        </w:rPr>
        <w:sectPr w:rsidR="00BA7D19" w:rsidSect="00B23DDB">
          <w:type w:val="continuous"/>
          <w:pgSz w:w="12240" w:h="15840" w:orient="portrait"/>
          <w:pgMar w:top="720" w:right="907" w:bottom="907" w:left="720" w:header="720" w:footer="720" w:gutter="0"/>
          <w:cols w:space="720"/>
        </w:sectPr>
      </w:pPr>
      <w:r>
        <w:rPr>
          <w:noProof/>
        </w:rPr>
        <mc:AlternateContent>
          <mc:Choice Requires="wps">
            <w:drawing>
              <wp:anchor distT="0" distB="0" distL="114300" distR="114300" simplePos="0" relativeHeight="251740160" behindDoc="0" locked="0" layoutInCell="1" allowOverlap="1" wp14:anchorId="3DDF2AD7" wp14:editId="357B499B">
                <wp:simplePos x="0" y="0"/>
                <wp:positionH relativeFrom="column">
                  <wp:posOffset>195580</wp:posOffset>
                </wp:positionH>
                <wp:positionV relativeFrom="paragraph">
                  <wp:posOffset>390525</wp:posOffset>
                </wp:positionV>
                <wp:extent cx="6553200" cy="7793990"/>
                <wp:effectExtent l="0" t="0" r="0" b="0"/>
                <wp:wrapThrough wrapText="bothSides">
                  <wp:wrapPolygon edited="0">
                    <wp:start x="0" y="0"/>
                    <wp:lineTo x="0" y="21540"/>
                    <wp:lineTo x="21537" y="21540"/>
                    <wp:lineTo x="21537" y="0"/>
                    <wp:lineTo x="0" y="0"/>
                  </wp:wrapPolygon>
                </wp:wrapThrough>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7793990"/>
                        </a:xfrm>
                        <a:prstGeom prst="rect">
                          <a:avLst/>
                        </a:prstGeom>
                        <a:solidFill>
                          <a:schemeClr val="lt1"/>
                        </a:solidFill>
                        <a:ln w="6350">
                          <a:noFill/>
                        </a:ln>
                      </wps:spPr>
                      <wps:txbx>
                        <w:txbxContent>
                          <w:p w:rsidR="00BA7D19" w:rsidP="00BA7D19" w:rsidRDefault="00BA7D19" w14:paraId="5D4F550F" w14:textId="77777777">
                            <w:pPr>
                              <w:rPr>
                                <w:rFonts w:ascii="Helvetica" w:hAnsi="Helvetica" w:cs="Helvetica"/>
                                <w:color w:val="404040" w:themeColor="text1" w:themeTint="BF"/>
                                <w:sz w:val="28"/>
                                <w:szCs w:val="28"/>
                              </w:rPr>
                            </w:pPr>
                          </w:p>
                          <w:p w:rsidR="00BA7D19" w:rsidP="00BA7D19" w:rsidRDefault="00BA7D19" w14:paraId="477F07DA" w14:textId="77777777">
                            <w:pPr>
                              <w:rPr>
                                <w:rFonts w:ascii="Helvetica" w:hAnsi="Helvetica" w:cs="Helvetica"/>
                                <w:color w:val="404040" w:themeColor="text1" w:themeTint="BF"/>
                                <w:sz w:val="28"/>
                                <w:szCs w:val="28"/>
                              </w:rPr>
                            </w:pPr>
                          </w:p>
                          <w:p w:rsidR="00BA7D19" w:rsidP="00BA7D19" w:rsidRDefault="00BA7D19" w14:paraId="6F5D0325" w14:textId="77777777">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BA7D19" w:rsidP="00BA7D19" w:rsidRDefault="00BA7D19" w14:paraId="5E4E912F" w14:textId="77777777">
                            <w:pPr>
                              <w:tabs>
                                <w:tab w:val="left" w:pos="540"/>
                              </w:tabs>
                              <w:ind w:left="540" w:hanging="540"/>
                              <w:rPr>
                                <w:rFonts w:ascii="Helvetica" w:hAnsi="Helvetica" w:cstheme="minorBidi"/>
                                <w:color w:val="767171" w:themeColor="background2" w:themeShade="80"/>
                                <w:kern w:val="24"/>
                                <w:sz w:val="12"/>
                                <w:szCs w:val="12"/>
                              </w:rPr>
                            </w:pPr>
                          </w:p>
                          <w:p w:rsidR="00BA7D19" w:rsidP="00BA7D19" w:rsidRDefault="00BA7D19" w14:paraId="4E118072" w14:textId="77777777">
                            <w:pPr>
                              <w:rPr>
                                <w:rFonts w:ascii="Helvetica" w:hAnsi="Helvetica" w:cs="Helvetica"/>
                                <w:color w:val="404040" w:themeColor="text1" w:themeTint="BF"/>
                                <w:sz w:val="28"/>
                                <w:szCs w:val="28"/>
                              </w:rPr>
                            </w:pPr>
                          </w:p>
                          <w:p w:rsidR="00BA7D19" w:rsidP="00BA7D19" w:rsidRDefault="00BA7D19" w14:paraId="107975B3" w14:textId="77777777">
                            <w:pPr>
                              <w:rPr>
                                <w:rFonts w:ascii="Helvetica" w:hAnsi="Helvetica" w:cs="Helvetica"/>
                                <w:color w:val="404040" w:themeColor="text1" w:themeTint="BF"/>
                                <w:sz w:val="28"/>
                                <w:szCs w:val="28"/>
                              </w:rPr>
                            </w:pPr>
                          </w:p>
                          <w:p w:rsidR="00BA7D19" w:rsidP="00BA7D19" w:rsidRDefault="00BA7D19" w14:paraId="1EA5172A" w14:textId="77777777">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 and Classroom Resources</w:t>
                            </w:r>
                          </w:p>
                          <w:p w:rsidR="00BA7D19" w:rsidP="00BA7D19" w:rsidRDefault="00BA7D19" w14:paraId="3E767682" w14:textId="77777777">
                            <w:pPr>
                              <w:rPr>
                                <w:rFonts w:ascii="Helvetica" w:hAnsi="Helvetica" w:cs="Helvetica"/>
                                <w:color w:val="404040" w:themeColor="text1" w:themeTint="BF"/>
                                <w:sz w:val="28"/>
                                <w:szCs w:val="28"/>
                              </w:rPr>
                            </w:pPr>
                          </w:p>
                          <w:p w:rsidR="00BA7D19" w:rsidP="00BA7D19" w:rsidRDefault="00BA7D19" w14:paraId="13E765F9" w14:textId="77777777">
                            <w:pPr>
                              <w:rPr>
                                <w:rFonts w:ascii="Helvetica" w:hAnsi="Helvetica" w:cs="Helvetica"/>
                                <w:color w:val="404040" w:themeColor="text1" w:themeTint="BF"/>
                                <w:sz w:val="28"/>
                                <w:szCs w:val="28"/>
                              </w:rPr>
                            </w:pPr>
                          </w:p>
                          <w:p w:rsidRPr="00B23DDB" w:rsidR="00BA7D19" w:rsidP="00BA7D19" w:rsidRDefault="00BA7D19" w14:paraId="2F3FC5CB" w14:textId="77777777">
                            <w:pPr>
                              <w:rPr>
                                <w:rFonts w:ascii="Helvetica" w:hAnsi="Helvetica" w:cs="Helvetica"/>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A0D07F">
              <v:shape id="Text Box 233" style="position:absolute;margin-left:15.4pt;margin-top:30.75pt;width:516pt;height:61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" w14:anchorId="3DDF2AD7">
                <v:textbox>
                  <w:txbxContent>
                    <w:p w:rsidR="00BA7D19" w:rsidP="00BA7D19" w:rsidRDefault="00BA7D19" w14:paraId="672A6659" w14:textId="77777777">
                      <w:pPr>
                        <w:rPr>
                          <w:rFonts w:ascii="Helvetica" w:hAnsi="Helvetica" w:cs="Helvetica"/>
                          <w:color w:val="404040" w:themeColor="text1" w:themeTint="BF"/>
                          <w:sz w:val="28"/>
                          <w:szCs w:val="28"/>
                        </w:rPr>
                      </w:pPr>
                    </w:p>
                    <w:p w:rsidR="00BA7D19" w:rsidP="00BA7D19" w:rsidRDefault="00BA7D19" w14:paraId="0A37501D" w14:textId="77777777">
                      <w:pPr>
                        <w:rPr>
                          <w:rFonts w:ascii="Helvetica" w:hAnsi="Helvetica" w:cs="Helvetica"/>
                          <w:color w:val="404040" w:themeColor="text1" w:themeTint="BF"/>
                          <w:sz w:val="28"/>
                          <w:szCs w:val="28"/>
                        </w:rPr>
                      </w:pPr>
                    </w:p>
                    <w:p w:rsidR="00BA7D19" w:rsidP="00BA7D19" w:rsidRDefault="00BA7D19" w14:paraId="7ABCBCCC" w14:textId="77777777">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BA7D19" w:rsidP="00BA7D19" w:rsidRDefault="00BA7D19" w14:paraId="5DAB6C7B" w14:textId="77777777">
                      <w:pPr>
                        <w:tabs>
                          <w:tab w:val="left" w:pos="540"/>
                        </w:tabs>
                        <w:ind w:left="540" w:hanging="540"/>
                        <w:rPr>
                          <w:rFonts w:ascii="Helvetica" w:hAnsi="Helvetica" w:cstheme="minorBidi"/>
                          <w:color w:val="767171" w:themeColor="background2" w:themeShade="80"/>
                          <w:kern w:val="24"/>
                          <w:sz w:val="12"/>
                          <w:szCs w:val="12"/>
                        </w:rPr>
                      </w:pPr>
                    </w:p>
                    <w:p w:rsidR="00BA7D19" w:rsidP="00BA7D19" w:rsidRDefault="00BA7D19" w14:paraId="02EB378F" w14:textId="77777777">
                      <w:pPr>
                        <w:rPr>
                          <w:rFonts w:ascii="Helvetica" w:hAnsi="Helvetica" w:cs="Helvetica"/>
                          <w:color w:val="404040" w:themeColor="text1" w:themeTint="BF"/>
                          <w:sz w:val="28"/>
                          <w:szCs w:val="28"/>
                        </w:rPr>
                      </w:pPr>
                    </w:p>
                    <w:p w:rsidR="00BA7D19" w:rsidP="00BA7D19" w:rsidRDefault="00BA7D19" w14:paraId="6A05A809" w14:textId="77777777">
                      <w:pPr>
                        <w:rPr>
                          <w:rFonts w:ascii="Helvetica" w:hAnsi="Helvetica" w:cs="Helvetica"/>
                          <w:color w:val="404040" w:themeColor="text1" w:themeTint="BF"/>
                          <w:sz w:val="28"/>
                          <w:szCs w:val="28"/>
                        </w:rPr>
                      </w:pPr>
                    </w:p>
                    <w:p w:rsidR="00BA7D19" w:rsidP="00BA7D19" w:rsidRDefault="00BA7D19" w14:paraId="15E9300B" w14:textId="77777777">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 and Classroom Resources</w:t>
                      </w:r>
                    </w:p>
                    <w:p w:rsidR="00BA7D19" w:rsidP="00BA7D19" w:rsidRDefault="00BA7D19" w14:paraId="5A39BBE3" w14:textId="77777777">
                      <w:pPr>
                        <w:rPr>
                          <w:rFonts w:ascii="Helvetica" w:hAnsi="Helvetica" w:cs="Helvetica"/>
                          <w:color w:val="404040" w:themeColor="text1" w:themeTint="BF"/>
                          <w:sz w:val="28"/>
                          <w:szCs w:val="28"/>
                        </w:rPr>
                      </w:pPr>
                    </w:p>
                    <w:p w:rsidR="00BA7D19" w:rsidP="00BA7D19" w:rsidRDefault="00BA7D19" w14:paraId="41C8F396" w14:textId="77777777">
                      <w:pPr>
                        <w:rPr>
                          <w:rFonts w:ascii="Helvetica" w:hAnsi="Helvetica" w:cs="Helvetica"/>
                          <w:color w:val="404040" w:themeColor="text1" w:themeTint="BF"/>
                          <w:sz w:val="28"/>
                          <w:szCs w:val="28"/>
                        </w:rPr>
                      </w:pPr>
                    </w:p>
                    <w:p w:rsidRPr="00B23DDB" w:rsidR="00BA7D19" w:rsidP="00BA7D19" w:rsidRDefault="00BA7D19" w14:paraId="72A3D3EC" w14:textId="77777777">
                      <w:pPr>
                        <w:rPr>
                          <w:rFonts w:ascii="Helvetica" w:hAnsi="Helvetica" w:cs="Helvetica"/>
                          <w:color w:val="404040" w:themeColor="text1" w:themeTint="BF"/>
                          <w:sz w:val="28"/>
                          <w:szCs w:val="28"/>
                        </w:rPr>
                      </w:pPr>
                    </w:p>
                  </w:txbxContent>
                </v:textbox>
                <w10:wrap type="through"/>
              </v:shape>
            </w:pict>
          </mc:Fallback>
        </mc:AlternateContent>
      </w:r>
    </w:p>
    <w:p w:rsidR="00BA7D19" w:rsidP="00BA7D19" w:rsidRDefault="00BA7D19" w14:paraId="1BAF65A3" w14:textId="77777777">
      <w:pPr>
        <w:tabs>
          <w:tab w:val="left" w:pos="4005"/>
        </w:tabs>
        <w:rPr>
          <w:rFonts w:ascii="Helvetica" w:hAnsi="Helvetica" w:cstheme="minorBidi"/>
          <w:color w:val="7F7F7F" w:themeColor="text1" w:themeTint="80"/>
          <w:kern w:val="24"/>
          <w:szCs w:val="16"/>
        </w:rPr>
        <w:sectPr w:rsidR="00BA7D19" w:rsidSect="00B23DDB">
          <w:type w:val="continuous"/>
          <w:pgSz w:w="12240" w:h="15840" w:orient="portrait"/>
          <w:pgMar w:top="900" w:right="900" w:bottom="900" w:left="560" w:header="720" w:footer="720" w:gutter="0"/>
          <w:cols w:space="720"/>
        </w:sectPr>
      </w:pPr>
    </w:p>
    <w:p w:rsidR="00BA7D19" w:rsidP="00BA7D19" w:rsidRDefault="00BA7D19" w14:paraId="32DAD716" w14:textId="77777777">
      <w:pPr>
        <w:tabs>
          <w:tab w:val="left" w:pos="4005"/>
        </w:tabs>
        <w:rPr>
          <w:rFonts w:ascii="Helvetica" w:hAnsi="Helvetica" w:cstheme="minorBidi"/>
          <w:color w:val="7F7F7F" w:themeColor="text1" w:themeTint="80"/>
          <w:kern w:val="24"/>
          <w:szCs w:val="16"/>
        </w:rPr>
        <w:sectPr w:rsidR="00BA7D19" w:rsidSect="00B23DDB">
          <w:type w:val="continuous"/>
          <w:pgSz w:w="12240" w:h="15840" w:orient="portrait"/>
          <w:pgMar w:top="900" w:right="900" w:bottom="900" w:left="560" w:header="720" w:footer="720" w:gutter="0"/>
          <w:cols w:space="720"/>
        </w:sectPr>
      </w:pPr>
    </w:p>
    <w:p w:rsidR="00BA7D19" w:rsidP="00BA7D19" w:rsidRDefault="00BA7D19" w14:paraId="107A3BAA" w14:textId="77777777">
      <w:pPr>
        <w:tabs>
          <w:tab w:val="left" w:pos="4005"/>
        </w:tabs>
        <w:rPr>
          <w:rFonts w:ascii="Helvetica" w:hAnsi="Helvetica"/>
        </w:rPr>
        <w:sectPr w:rsidR="00BA7D19" w:rsidSect="00B23DDB">
          <w:type w:val="continuous"/>
          <w:pgSz w:w="12240" w:h="15840" w:orient="portrait"/>
          <w:pgMar w:top="680" w:right="900" w:bottom="280" w:left="560" w:header="720" w:footer="720" w:gutter="0"/>
          <w:cols w:space="720"/>
        </w:sectPr>
      </w:pPr>
    </w:p>
    <w:p w:rsidR="00BA7D19" w:rsidP="00BA7D19" w:rsidRDefault="00BA7D19" w14:paraId="3C4FA5FA" w14:textId="77777777">
      <w:pPr>
        <w:tabs>
          <w:tab w:val="left" w:pos="4005"/>
        </w:tabs>
        <w:rPr>
          <w:rFonts w:ascii="Helvetica" w:hAnsi="Helvetica"/>
        </w:rPr>
        <w:sectPr w:rsidR="00BA7D19" w:rsidSect="00B23DDB">
          <w:type w:val="continuous"/>
          <w:pgSz w:w="12240" w:h="15840" w:orient="portrait"/>
          <w:pgMar w:top="680" w:right="580" w:bottom="280" w:left="560" w:header="720" w:footer="720" w:gutter="0"/>
          <w:cols w:space="720"/>
        </w:sectPr>
      </w:pPr>
    </w:p>
    <w:p w:rsidR="00BA7D19" w:rsidP="00BA7D19" w:rsidRDefault="00BA7D19" w14:paraId="569F2AA8" w14:textId="77777777">
      <w:pPr>
        <w:tabs>
          <w:tab w:val="left" w:pos="4005"/>
        </w:tabs>
        <w:rPr>
          <w:rFonts w:ascii="Helvetica" w:hAnsi="Helvetica" w:cstheme="minorBidi"/>
          <w:color w:val="595959" w:themeColor="text1" w:themeTint="A6"/>
          <w:kern w:val="24"/>
          <w:sz w:val="28"/>
          <w:szCs w:val="20"/>
        </w:rPr>
        <w:sectPr w:rsidR="00BA7D19" w:rsidSect="00B23DDB">
          <w:type w:val="continuous"/>
          <w:pgSz w:w="12240" w:h="15840" w:orient="portrait"/>
          <w:pgMar w:top="680" w:right="580" w:bottom="280" w:left="560" w:header="720" w:footer="720" w:gutter="0"/>
          <w:cols w:space="720"/>
        </w:sectPr>
      </w:pPr>
    </w:p>
    <w:p w:rsidR="00BA7D19" w:rsidP="00BA7D19" w:rsidRDefault="00BA7D19" w14:paraId="333449C5" w14:textId="77777777">
      <w:pPr>
        <w:tabs>
          <w:tab w:val="left" w:pos="4005"/>
        </w:tabs>
        <w:rPr>
          <w:rFonts w:ascii="Helvetica" w:hAnsi="Helvetica" w:cstheme="minorBidi"/>
          <w:color w:val="595959" w:themeColor="text1" w:themeTint="A6"/>
          <w:kern w:val="24"/>
          <w:sz w:val="28"/>
          <w:szCs w:val="20"/>
        </w:rPr>
        <w:sectPr w:rsidR="00BA7D19" w:rsidSect="00B23DDB">
          <w:type w:val="continuous"/>
          <w:pgSz w:w="12240" w:h="15840" w:orient="portrait"/>
          <w:pgMar w:top="680" w:right="580" w:bottom="280" w:left="560" w:header="720" w:footer="720" w:gutter="0"/>
          <w:cols w:space="720"/>
        </w:sectPr>
      </w:pPr>
    </w:p>
    <w:p w:rsidR="00BA7D19" w:rsidP="00BA7D19" w:rsidRDefault="00BA7D19" w14:paraId="77FEE321" w14:textId="77777777">
      <w:pPr>
        <w:tabs>
          <w:tab w:val="left" w:pos="4005"/>
        </w:tabs>
        <w:rPr>
          <w:rFonts w:ascii="Helvetica" w:hAnsi="Helvetica" w:cstheme="minorBidi"/>
          <w:color w:val="595959" w:themeColor="text1" w:themeTint="A6"/>
          <w:kern w:val="24"/>
          <w:sz w:val="28"/>
          <w:szCs w:val="20"/>
        </w:rPr>
        <w:sectPr w:rsidR="00BA7D19" w:rsidSect="00B23DDB">
          <w:type w:val="continuous"/>
          <w:pgSz w:w="12240" w:h="15840" w:orient="portrait"/>
          <w:pgMar w:top="680" w:right="580" w:bottom="280" w:left="560" w:header="720" w:footer="720" w:gutter="0"/>
          <w:cols w:space="720"/>
        </w:sectPr>
      </w:pPr>
    </w:p>
    <w:p w:rsidRPr="001B1198" w:rsidR="00BA7D19" w:rsidP="00BA7D19" w:rsidRDefault="00BA7D19" w14:paraId="085C5DA8" w14:textId="77777777">
      <w:pPr>
        <w:tabs>
          <w:tab w:val="left" w:pos="1080"/>
        </w:tabs>
        <w:rPr>
          <w:rFonts w:ascii="Helvetica" w:hAnsi="Helvetica" w:cstheme="minorBidi"/>
          <w:color w:val="767171" w:themeColor="background2" w:themeShade="80"/>
          <w:kern w:val="24"/>
          <w:sz w:val="14"/>
          <w:szCs w:val="14"/>
        </w:rPr>
        <w:sectPr w:rsidRPr="001B1198" w:rsidR="00BA7D19" w:rsidSect="001B1198">
          <w:type w:val="continuous"/>
          <w:pgSz w:w="12240" w:h="15840" w:orient="portrait"/>
          <w:pgMar w:top="680" w:right="580" w:bottom="280" w:left="560" w:header="720" w:footer="720" w:gutter="0"/>
          <w:cols w:space="720"/>
        </w:sectPr>
      </w:pPr>
    </w:p>
    <w:p w:rsidRPr="007E246D" w:rsidR="00BA7D19" w:rsidP="00BA7D19" w:rsidRDefault="00BA7D19" w14:paraId="5A81A276" w14:textId="77777777">
      <w:pPr>
        <w:tabs>
          <w:tab w:val="left" w:pos="1080"/>
        </w:tabs>
        <w:rPr>
          <w:rFonts w:ascii="Helvetica" w:hAnsi="Helvetica" w:cstheme="minorBidi"/>
          <w:color w:val="0070C0"/>
          <w:kern w:val="24"/>
        </w:rPr>
        <w:sectPr w:rsidRPr="007E246D" w:rsidR="00BA7D19" w:rsidSect="00FD39FD">
          <w:type w:val="continuous"/>
          <w:pgSz w:w="12240" w:h="15840" w:orient="portrait"/>
          <w:pgMar w:top="680" w:right="580" w:bottom="280" w:left="560" w:header="720" w:footer="720" w:gutter="0"/>
          <w:cols w:space="720"/>
        </w:sectPr>
      </w:pPr>
    </w:p>
    <w:p w:rsidR="00BA7D19" w:rsidP="00BA7D19" w:rsidRDefault="00BA7D19" w14:paraId="3A427E0E" w14:textId="77777777">
      <w:pPr>
        <w:tabs>
          <w:tab w:val="left" w:pos="4005"/>
        </w:tabs>
        <w:ind w:left="360"/>
        <w:rPr>
          <w:rFonts w:ascii="Helvetica" w:hAnsi="Helvetica" w:cstheme="minorBidi"/>
          <w:color w:val="006666"/>
          <w:kern w:val="24"/>
          <w:sz w:val="28"/>
          <w:szCs w:val="20"/>
        </w:rPr>
      </w:pPr>
    </w:p>
    <w:p w:rsidRPr="00D94706" w:rsidR="00BA7D19" w:rsidP="00BA7D19" w:rsidRDefault="00BA7D19" w14:paraId="23EABC39" w14:textId="77777777">
      <w:pPr>
        <w:tabs>
          <w:tab w:val="left" w:pos="4005"/>
        </w:tabs>
        <w:ind w:left="360"/>
        <w:rPr>
          <w:rFonts w:ascii="Helvetica" w:hAnsi="Helvetica" w:cstheme="minorBidi"/>
          <w:b/>
          <w:bCs/>
          <w:color w:val="006666"/>
          <w:kern w:val="24"/>
          <w:sz w:val="28"/>
          <w:szCs w:val="20"/>
        </w:rPr>
      </w:pPr>
      <w:r w:rsidRPr="00D94706">
        <w:rPr>
          <w:rFonts w:ascii="Helvetica" w:hAnsi="Helvetica" w:cstheme="minorBidi"/>
          <w:b/>
          <w:bCs/>
          <w:color w:val="006666"/>
          <w:kern w:val="24"/>
          <w:sz w:val="28"/>
          <w:szCs w:val="20"/>
        </w:rPr>
        <w:t>Unit Overview</w:t>
      </w:r>
    </w:p>
    <w:p w:rsidRPr="00430B41" w:rsidR="00BA7D19" w:rsidP="00BA7D19" w:rsidRDefault="00BA7D19" w14:paraId="7F43A813" w14:textId="77777777">
      <w:pPr>
        <w:tabs>
          <w:tab w:val="left" w:pos="4005"/>
        </w:tabs>
        <w:ind w:left="360"/>
        <w:rPr>
          <w:rFonts w:ascii="Helvetica" w:hAnsi="Helvetica" w:cstheme="minorBidi"/>
          <w:color w:val="006666"/>
          <w:kern w:val="24"/>
          <w:sz w:val="28"/>
          <w:szCs w:val="20"/>
        </w:rPr>
      </w:pPr>
    </w:p>
    <w:p w:rsidR="00BA7D19" w:rsidP="00BA7D19" w:rsidRDefault="00BA7D19" w14:paraId="6193EB25" w14:textId="5A7FA08F">
      <w:pPr>
        <w:pStyle w:val="BodyText"/>
        <w:ind w:left="360" w:right="356"/>
        <w:rPr>
          <w:rFonts w:ascii="Helvetica" w:hAnsi="Helvetica"/>
          <w:color w:val="404040" w:themeColor="text1" w:themeTint="BF"/>
          <w:sz w:val="22"/>
          <w:szCs w:val="26"/>
        </w:rPr>
      </w:pPr>
      <w:r w:rsidRPr="008F63B6">
        <w:rPr>
          <w:rFonts w:ascii="Helvetica" w:hAnsi="Helvetica"/>
          <w:color w:val="404040" w:themeColor="text1" w:themeTint="BF"/>
          <w:sz w:val="22"/>
          <w:szCs w:val="26"/>
        </w:rPr>
        <w:t xml:space="preserve">How can we </w:t>
      </w:r>
      <w:r w:rsidR="0024074C">
        <w:rPr>
          <w:rFonts w:ascii="Helvetica" w:hAnsi="Helvetica"/>
          <w:color w:val="404040" w:themeColor="text1" w:themeTint="BF"/>
          <w:sz w:val="22"/>
          <w:szCs w:val="26"/>
        </w:rPr>
        <w:t>as a community</w:t>
      </w:r>
      <w:r w:rsidRPr="008F63B6">
        <w:rPr>
          <w:rFonts w:ascii="Helvetica" w:hAnsi="Helvetica"/>
          <w:color w:val="404040" w:themeColor="text1" w:themeTint="BF"/>
          <w:sz w:val="22"/>
          <w:szCs w:val="26"/>
        </w:rPr>
        <w:t xml:space="preserve"> </w:t>
      </w:r>
      <w:r w:rsidR="0024074C">
        <w:rPr>
          <w:rFonts w:ascii="Helvetica" w:hAnsi="Helvetica"/>
          <w:color w:val="404040" w:themeColor="text1" w:themeTint="BF"/>
          <w:sz w:val="22"/>
          <w:szCs w:val="26"/>
        </w:rPr>
        <w:t>address ecological issues in intertidal ecosystems</w:t>
      </w:r>
      <w:r w:rsidRPr="008F63B6">
        <w:rPr>
          <w:rFonts w:ascii="Helvetica" w:hAnsi="Helvetica"/>
          <w:color w:val="404040" w:themeColor="text1" w:themeTint="BF"/>
          <w:sz w:val="22"/>
          <w:szCs w:val="26"/>
        </w:rPr>
        <w:t xml:space="preserve">? </w:t>
      </w:r>
    </w:p>
    <w:p w:rsidR="00BA7D19" w:rsidP="00BA7D19" w:rsidRDefault="00BA7D19" w14:paraId="02B0C93B" w14:textId="77777777">
      <w:pPr>
        <w:pStyle w:val="BodyText"/>
        <w:ind w:left="360" w:right="356"/>
        <w:rPr>
          <w:rFonts w:ascii="Helvetica" w:hAnsi="Helvetica" w:cs="Arial"/>
          <w:b/>
          <w:bCs/>
          <w:color w:val="595959" w:themeColor="text1" w:themeTint="A6"/>
          <w:sz w:val="22"/>
          <w:szCs w:val="40"/>
        </w:rPr>
      </w:pPr>
    </w:p>
    <w:p w:rsidRPr="002C779C" w:rsidR="00BA7D19" w:rsidP="00BA7D19" w:rsidRDefault="00BA7D19" w14:paraId="5324874B" w14:textId="5A01127F">
      <w:pPr>
        <w:pStyle w:val="BodyText"/>
        <w:ind w:left="360" w:right="356"/>
        <w:rPr>
          <w:rFonts w:ascii="Helvetica" w:hAnsi="Helvetica" w:cs="Arial"/>
          <w:color w:val="7F7F7F" w:themeColor="text1" w:themeTint="80"/>
          <w:sz w:val="22"/>
          <w:szCs w:val="40"/>
        </w:rPr>
      </w:pPr>
      <w:r w:rsidRPr="002C779C">
        <w:rPr>
          <w:rFonts w:ascii="Helvetica" w:hAnsi="Helvetica" w:cs="Arial"/>
          <w:b/>
          <w:bCs/>
          <w:color w:val="595959" w:themeColor="text1" w:themeTint="A6"/>
          <w:sz w:val="22"/>
          <w:szCs w:val="40"/>
        </w:rPr>
        <w:t>Anchoring Phenomenon:</w:t>
      </w:r>
      <w:r w:rsidRPr="002C779C">
        <w:rPr>
          <w:rFonts w:ascii="Helvetica" w:hAnsi="Helvetica" w:cs="Arial"/>
          <w:color w:val="595959" w:themeColor="text1" w:themeTint="A6"/>
          <w:sz w:val="22"/>
          <w:szCs w:val="40"/>
        </w:rPr>
        <w:t xml:space="preserve"> </w:t>
      </w:r>
      <w:r w:rsidR="0024074C">
        <w:rPr>
          <w:rFonts w:ascii="Helvetica" w:hAnsi="Helvetica" w:cs="Arial"/>
          <w:color w:val="7F7F7F" w:themeColor="text1" w:themeTint="80"/>
          <w:sz w:val="22"/>
          <w:szCs w:val="40"/>
        </w:rPr>
        <w:t>Magnified view of p</w:t>
      </w:r>
      <w:r>
        <w:rPr>
          <w:rFonts w:ascii="Helvetica" w:hAnsi="Helvetica" w:cs="Arial"/>
          <w:color w:val="7F7F7F" w:themeColor="text1" w:themeTint="80"/>
          <w:sz w:val="22"/>
          <w:szCs w:val="40"/>
        </w:rPr>
        <w:t xml:space="preserve">lump, round oyster larvae </w:t>
      </w:r>
      <w:r w:rsidR="0024074C">
        <w:rPr>
          <w:rFonts w:ascii="Helvetica" w:hAnsi="Helvetica" w:cs="Arial"/>
          <w:color w:val="7F7F7F" w:themeColor="text1" w:themeTint="80"/>
          <w:sz w:val="22"/>
          <w:szCs w:val="40"/>
        </w:rPr>
        <w:t>next to misshapen oyster larvae</w:t>
      </w:r>
    </w:p>
    <w:p w:rsidR="00BA7D19" w:rsidP="00BA7D19" w:rsidRDefault="00BA7D19" w14:paraId="3B671E31" w14:textId="77777777">
      <w:pPr>
        <w:pStyle w:val="TableParagraph"/>
        <w:ind w:left="360"/>
        <w:contextualSpacing/>
        <w:rPr>
          <w:rFonts w:ascii="Helvetica" w:hAnsi="Helvetica" w:cs="Arial"/>
          <w:b/>
          <w:bCs/>
          <w:color w:val="595959" w:themeColor="text1" w:themeTint="A6"/>
        </w:rPr>
      </w:pPr>
    </w:p>
    <w:p w:rsidRPr="00E4220F" w:rsidR="00BA7D19" w:rsidP="00BA7D19" w:rsidRDefault="00BA7D19" w14:paraId="7DFE1563" w14:textId="7BE64D9C">
      <w:pPr>
        <w:pStyle w:val="TableParagraph"/>
        <w:ind w:left="360"/>
        <w:contextualSpacing/>
        <w:rPr>
          <w:rFonts w:ascii="Helvetica" w:hAnsi="Helvetica"/>
          <w:color w:val="7F7F7F" w:themeColor="text1" w:themeTint="80"/>
        </w:rPr>
      </w:pPr>
      <w:r w:rsidRPr="002C779C">
        <w:rPr>
          <w:rFonts w:ascii="Helvetica" w:hAnsi="Helvetica" w:cs="Arial"/>
          <w:b/>
          <w:bCs/>
          <w:color w:val="595959" w:themeColor="text1" w:themeTint="A6"/>
        </w:rPr>
        <w:t>Design Challenge:</w:t>
      </w:r>
      <w:r w:rsidRPr="002C779C">
        <w:rPr>
          <w:rFonts w:ascii="Helvetica" w:hAnsi="Helvetica" w:cs="Arial"/>
          <w:color w:val="595959" w:themeColor="text1" w:themeTint="A6"/>
        </w:rPr>
        <w:t xml:space="preserve"> </w:t>
      </w:r>
      <w:r w:rsidRPr="002C779C">
        <w:rPr>
          <w:rFonts w:ascii="Helvetica" w:hAnsi="Helvetica" w:cs="Arial"/>
          <w:color w:val="7F7F7F" w:themeColor="text1" w:themeTint="80"/>
        </w:rPr>
        <w:t xml:space="preserve">How can we </w:t>
      </w:r>
      <w:r w:rsidR="0024074C">
        <w:rPr>
          <w:rFonts w:ascii="Helvetica" w:hAnsi="Helvetica" w:cs="Arial"/>
          <w:color w:val="7F7F7F" w:themeColor="text1" w:themeTint="80"/>
        </w:rPr>
        <w:t>develop evidence-based solutions to climate-related changes in intertidal ecosystems</w:t>
      </w:r>
      <w:r w:rsidRPr="002C779C">
        <w:rPr>
          <w:rFonts w:ascii="Helvetica" w:hAnsi="Helvetica" w:cs="Arial"/>
          <w:color w:val="7F7F7F" w:themeColor="text1" w:themeTint="80"/>
        </w:rPr>
        <w:t>?</w:t>
      </w:r>
      <w:r w:rsidRPr="002C779C">
        <w:rPr>
          <w:rFonts w:ascii="Helvetica" w:hAnsi="Helvetica"/>
          <w:color w:val="7F7F7F" w:themeColor="text1" w:themeTint="80"/>
        </w:rPr>
        <w:t xml:space="preserve">  </w:t>
      </w:r>
    </w:p>
    <w:p w:rsidR="00BA7D19" w:rsidP="00BA7D19" w:rsidRDefault="00BA7D19" w14:paraId="17878422" w14:textId="77777777">
      <w:pPr>
        <w:tabs>
          <w:tab w:val="left" w:pos="4005"/>
        </w:tabs>
        <w:ind w:left="360"/>
        <w:rPr>
          <w:rFonts w:ascii="Helvetica" w:hAnsi="Helvetica" w:cstheme="minorBidi"/>
          <w:color w:val="595959" w:themeColor="text1" w:themeTint="A6"/>
          <w:kern w:val="24"/>
          <w:sz w:val="28"/>
          <w:szCs w:val="20"/>
        </w:rPr>
      </w:pPr>
    </w:p>
    <w:tbl>
      <w:tblPr>
        <w:tblStyle w:val="TableGrid"/>
        <w:tblW w:w="0" w:type="auto"/>
        <w:tblInd w:w="360" w:type="dxa"/>
        <w:tblLook w:val="04A0" w:firstRow="1" w:lastRow="0" w:firstColumn="1" w:lastColumn="0" w:noHBand="0" w:noVBand="1"/>
      </w:tblPr>
      <w:tblGrid>
        <w:gridCol w:w="2787"/>
        <w:gridCol w:w="2819"/>
        <w:gridCol w:w="2805"/>
        <w:gridCol w:w="2163"/>
      </w:tblGrid>
      <w:tr w:rsidR="00BA7D19" w:rsidTr="00BA7D19" w14:paraId="47EB14C8" w14:textId="50B2A80C">
        <w:tc>
          <w:tcPr>
            <w:tcW w:w="2787" w:type="dxa"/>
            <w:shd w:val="clear" w:color="auto" w:fill="006666"/>
          </w:tcPr>
          <w:p w:rsidR="00BA7D19" w:rsidP="00915D86" w:rsidRDefault="00BA7D19" w14:paraId="44E4C7EB" w14:textId="77777777">
            <w:pPr>
              <w:tabs>
                <w:tab w:val="left" w:pos="4005"/>
              </w:tabs>
              <w:rPr>
                <w:rFonts w:ascii="Helvetica" w:hAnsi="Helvetica"/>
                <w:b/>
                <w:bCs/>
                <w:color w:val="E7E6E6" w:themeColor="background2"/>
              </w:rPr>
            </w:pPr>
            <w:r w:rsidRPr="00644607">
              <w:rPr>
                <w:rFonts w:ascii="Helvetica" w:hAnsi="Helvetica"/>
                <w:b/>
                <w:bCs/>
                <w:color w:val="E7E6E6" w:themeColor="background2"/>
              </w:rPr>
              <w:t>Lesson 1</w:t>
            </w:r>
            <w:r>
              <w:rPr>
                <w:rFonts w:ascii="Helvetica" w:hAnsi="Helvetica"/>
                <w:b/>
                <w:bCs/>
                <w:color w:val="E7E6E6" w:themeColor="background2"/>
              </w:rPr>
              <w:t xml:space="preserve"> - </w:t>
            </w:r>
            <w:r w:rsidRPr="00F1203D">
              <w:rPr>
                <w:rFonts w:ascii="Helvetica" w:hAnsi="Helvetica"/>
                <w:color w:val="E7E6E6" w:themeColor="background2"/>
              </w:rPr>
              <w:t>3</w:t>
            </w:r>
            <w:r w:rsidRPr="00644607">
              <w:rPr>
                <w:rFonts w:ascii="Helvetica" w:hAnsi="Helvetica"/>
                <w:color w:val="E7E6E6" w:themeColor="background2"/>
              </w:rPr>
              <w:t xml:space="preserve"> days</w:t>
            </w:r>
          </w:p>
          <w:p w:rsidRPr="00644607" w:rsidR="00BA7D19" w:rsidP="00915D86" w:rsidRDefault="00BA7D19" w14:paraId="17D66BB9" w14:textId="72F41805">
            <w:pPr>
              <w:tabs>
                <w:tab w:val="left" w:pos="4005"/>
              </w:tabs>
              <w:rPr>
                <w:rFonts w:ascii="Helvetica" w:hAnsi="Helvetica"/>
                <w:color w:val="E7E6E6" w:themeColor="background2"/>
              </w:rPr>
            </w:pPr>
            <w:bookmarkStart w:name="_Hlk127549155" w:id="0"/>
            <w:r>
              <w:rPr>
                <w:rFonts w:ascii="Helvetica" w:hAnsi="Helvetica"/>
                <w:color w:val="E7E6E6" w:themeColor="background2"/>
              </w:rPr>
              <w:t>How can we prepare to go clamming?</w:t>
            </w:r>
            <w:bookmarkEnd w:id="0"/>
          </w:p>
        </w:tc>
        <w:tc>
          <w:tcPr>
            <w:tcW w:w="2819" w:type="dxa"/>
            <w:shd w:val="clear" w:color="auto" w:fill="006666"/>
          </w:tcPr>
          <w:p w:rsidRPr="00F1203D" w:rsidR="00BA7D19" w:rsidP="00915D86" w:rsidRDefault="00BA7D19" w14:paraId="17EF5A85" w14:textId="77777777">
            <w:pPr>
              <w:tabs>
                <w:tab w:val="left" w:pos="4005"/>
              </w:tabs>
              <w:rPr>
                <w:rFonts w:ascii="Helvetica" w:hAnsi="Helvetica"/>
                <w:color w:val="E7E6E6" w:themeColor="background2"/>
              </w:rPr>
            </w:pPr>
            <w:r w:rsidRPr="00644607">
              <w:rPr>
                <w:rFonts w:ascii="Helvetica" w:hAnsi="Helvetica"/>
                <w:b/>
                <w:bCs/>
                <w:color w:val="E7E6E6" w:themeColor="background2"/>
              </w:rPr>
              <w:t>Lesson 2</w:t>
            </w:r>
            <w:r>
              <w:rPr>
                <w:rFonts w:ascii="Helvetica" w:hAnsi="Helvetica"/>
                <w:b/>
                <w:bCs/>
                <w:color w:val="E7E6E6" w:themeColor="background2"/>
              </w:rPr>
              <w:t xml:space="preserve"> – </w:t>
            </w:r>
            <w:r w:rsidRPr="00F1203D">
              <w:rPr>
                <w:rFonts w:ascii="Helvetica" w:hAnsi="Helvetica"/>
                <w:color w:val="E7E6E6" w:themeColor="background2"/>
              </w:rPr>
              <w:t>5 days</w:t>
            </w:r>
          </w:p>
          <w:p w:rsidRPr="00F2181A" w:rsidR="00BA7D19" w:rsidP="00915D86" w:rsidRDefault="00BA7D19" w14:paraId="547070A3" w14:textId="3D5A5B69">
            <w:pPr>
              <w:tabs>
                <w:tab w:val="left" w:pos="4005"/>
              </w:tabs>
              <w:rPr>
                <w:rFonts w:ascii="Helvetica" w:hAnsi="Helvetica"/>
                <w:color w:val="E7E6E6" w:themeColor="background2"/>
              </w:rPr>
            </w:pPr>
            <w:r>
              <w:rPr>
                <w:rFonts w:ascii="Helvetica" w:hAnsi="Helvetica"/>
                <w:color w:val="E7E6E6" w:themeColor="background2"/>
              </w:rPr>
              <w:t xml:space="preserve">How does </w:t>
            </w:r>
            <w:r>
              <w:rPr>
                <w:rFonts w:ascii="Helvetica" w:hAnsi="Helvetica"/>
                <w:color w:val="E7E6E6" w:themeColor="background2"/>
              </w:rPr>
              <w:t>matter and energy cycle through intertidal ecosystems?</w:t>
            </w:r>
          </w:p>
        </w:tc>
        <w:tc>
          <w:tcPr>
            <w:tcW w:w="2805" w:type="dxa"/>
            <w:shd w:val="clear" w:color="auto" w:fill="006666"/>
          </w:tcPr>
          <w:p w:rsidRPr="00F1203D" w:rsidR="00BA7D19" w:rsidP="00915D86" w:rsidRDefault="00BA7D19" w14:paraId="789E12A0" w14:textId="77777777">
            <w:pPr>
              <w:tabs>
                <w:tab w:val="left" w:pos="4005"/>
              </w:tabs>
              <w:rPr>
                <w:rFonts w:ascii="Helvetica" w:hAnsi="Helvetica"/>
                <w:color w:val="E7E6E6" w:themeColor="background2"/>
              </w:rPr>
            </w:pPr>
            <w:r w:rsidRPr="00644607">
              <w:rPr>
                <w:rFonts w:ascii="Helvetica" w:hAnsi="Helvetica"/>
                <w:b/>
                <w:bCs/>
                <w:color w:val="E7E6E6" w:themeColor="background2"/>
              </w:rPr>
              <w:t>Lesson 3</w:t>
            </w:r>
            <w:r>
              <w:rPr>
                <w:rFonts w:ascii="Helvetica" w:hAnsi="Helvetica"/>
                <w:b/>
                <w:bCs/>
                <w:color w:val="E7E6E6" w:themeColor="background2"/>
              </w:rPr>
              <w:t xml:space="preserve"> – </w:t>
            </w:r>
            <w:r>
              <w:rPr>
                <w:rFonts w:ascii="Helvetica" w:hAnsi="Helvetica"/>
                <w:color w:val="E7E6E6" w:themeColor="background2"/>
              </w:rPr>
              <w:t>8 days</w:t>
            </w:r>
          </w:p>
          <w:p w:rsidRPr="00F2181A" w:rsidR="00BA7D19" w:rsidP="00915D86" w:rsidRDefault="00BA7D19" w14:paraId="633D762A" w14:textId="0D9DACFE">
            <w:pPr>
              <w:tabs>
                <w:tab w:val="left" w:pos="4005"/>
              </w:tabs>
              <w:rPr>
                <w:rFonts w:ascii="Helvetica" w:hAnsi="Helvetica"/>
                <w:color w:val="E7E6E6" w:themeColor="background2"/>
              </w:rPr>
            </w:pPr>
            <w:r>
              <w:rPr>
                <w:rFonts w:ascii="Helvetica" w:hAnsi="Helvetica"/>
                <w:color w:val="E7E6E6" w:themeColor="background2"/>
              </w:rPr>
              <w:t>How does carbon cycle through the ocean, land, and atmosphere and affect climate, sea level, and ocean pH?</w:t>
            </w:r>
          </w:p>
        </w:tc>
        <w:tc>
          <w:tcPr>
            <w:tcW w:w="2163" w:type="dxa"/>
            <w:shd w:val="clear" w:color="auto" w:fill="006666"/>
          </w:tcPr>
          <w:p w:rsidR="00BA7D19" w:rsidP="00915D86" w:rsidRDefault="00BA7D19" w14:paraId="7120E842" w14:textId="3C976BA3">
            <w:pPr>
              <w:tabs>
                <w:tab w:val="left" w:pos="4005"/>
              </w:tabs>
              <w:rPr>
                <w:rFonts w:ascii="Helvetica" w:hAnsi="Helvetica"/>
                <w:color w:val="E7E6E6" w:themeColor="background2"/>
              </w:rPr>
            </w:pPr>
            <w:r w:rsidRPr="00BA7D19">
              <w:rPr>
                <w:rFonts w:ascii="Helvetica" w:hAnsi="Helvetica"/>
                <w:b/>
                <w:bCs/>
                <w:color w:val="E7E6E6" w:themeColor="background2"/>
              </w:rPr>
              <w:t>Lesson 4</w:t>
            </w:r>
            <w:r>
              <w:rPr>
                <w:rFonts w:ascii="Helvetica" w:hAnsi="Helvetica"/>
                <w:color w:val="E7E6E6" w:themeColor="background2"/>
              </w:rPr>
              <w:t xml:space="preserve"> - 3 days</w:t>
            </w:r>
          </w:p>
          <w:p w:rsidRPr="00644607" w:rsidR="00BA7D19" w:rsidP="00915D86" w:rsidRDefault="00BA7D19" w14:paraId="70E5C054" w14:textId="750237BB">
            <w:pPr>
              <w:tabs>
                <w:tab w:val="left" w:pos="4005"/>
              </w:tabs>
              <w:rPr>
                <w:rFonts w:ascii="Helvetica" w:hAnsi="Helvetica"/>
                <w:b/>
                <w:bCs/>
                <w:color w:val="E7E6E6" w:themeColor="background2"/>
              </w:rPr>
            </w:pPr>
            <w:r>
              <w:rPr>
                <w:rFonts w:ascii="Helvetica" w:hAnsi="Helvetica"/>
                <w:color w:val="E7E6E6" w:themeColor="background2"/>
              </w:rPr>
              <w:t>How can we form and communicate evidence-based recommendations to address climate-related intertidal issues?</w:t>
            </w:r>
          </w:p>
        </w:tc>
      </w:tr>
      <w:tr w:rsidR="00BA7D19" w:rsidTr="00BA7D19" w14:paraId="48BA370D" w14:textId="39104CE7">
        <w:tc>
          <w:tcPr>
            <w:tcW w:w="2787" w:type="dxa"/>
          </w:tcPr>
          <w:p w:rsidR="00BA7D19" w:rsidP="00915D86" w:rsidRDefault="00BA7D19" w14:paraId="2089093C" w14:textId="77777777">
            <w:pPr>
              <w:tabs>
                <w:tab w:val="left" w:pos="4005"/>
              </w:tabs>
              <w:rPr>
                <w:rFonts w:ascii="Helvetica" w:hAnsi="Helvetica"/>
                <w:color w:val="595959" w:themeColor="text1" w:themeTint="A6"/>
              </w:rPr>
            </w:pPr>
          </w:p>
          <w:p w:rsidR="00BA7D19" w:rsidP="00915D86" w:rsidRDefault="00BA7D19" w14:paraId="44340EB3"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1</w:t>
            </w:r>
          </w:p>
          <w:p w:rsidR="00BA7D19" w:rsidP="00915D86" w:rsidRDefault="00BA7D19" w14:paraId="1C24C2F2" w14:textId="26DAB9C7">
            <w:pPr>
              <w:tabs>
                <w:tab w:val="left" w:pos="4005"/>
              </w:tabs>
              <w:rPr>
                <w:rFonts w:ascii="Helvetica" w:hAnsi="Helvetica"/>
                <w:color w:val="595959" w:themeColor="text1" w:themeTint="A6"/>
              </w:rPr>
            </w:pPr>
            <w:r>
              <w:rPr>
                <w:rFonts w:ascii="Helvetica" w:hAnsi="Helvetica"/>
                <w:color w:val="595959" w:themeColor="text1" w:themeTint="A6"/>
              </w:rPr>
              <w:t xml:space="preserve">What do we wonder about </w:t>
            </w:r>
            <w:r>
              <w:rPr>
                <w:rFonts w:ascii="Helvetica" w:hAnsi="Helvetica"/>
                <w:color w:val="595959" w:themeColor="text1" w:themeTint="A6"/>
              </w:rPr>
              <w:t>misshapen oyster larvae?</w:t>
            </w:r>
          </w:p>
          <w:p w:rsidRPr="00101608" w:rsidR="00BA7D19" w:rsidP="00915D86" w:rsidRDefault="00BA7D19" w14:paraId="49577031" w14:textId="77777777">
            <w:pPr>
              <w:tabs>
                <w:tab w:val="left" w:pos="4005"/>
              </w:tabs>
              <w:rPr>
                <w:rFonts w:ascii="Helvetica" w:hAnsi="Helvetica"/>
                <w:color w:val="595959" w:themeColor="text1" w:themeTint="A6"/>
              </w:rPr>
            </w:pPr>
          </w:p>
          <w:p w:rsidRPr="00101608" w:rsidR="00BA7D19" w:rsidP="00915D86" w:rsidRDefault="00BA7D19" w14:paraId="3A77DD12"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2</w:t>
            </w:r>
          </w:p>
          <w:p w:rsidRPr="00101608" w:rsidR="00BA7D19" w:rsidP="00915D86" w:rsidRDefault="00BA7D19" w14:paraId="2368CA24" w14:textId="3015C389">
            <w:pPr>
              <w:tabs>
                <w:tab w:val="left" w:pos="4005"/>
              </w:tabs>
              <w:rPr>
                <w:rFonts w:ascii="Helvetica" w:hAnsi="Helvetica"/>
                <w:color w:val="595959" w:themeColor="text1" w:themeTint="A6"/>
              </w:rPr>
            </w:pPr>
            <w:r w:rsidRPr="00101608">
              <w:rPr>
                <w:rFonts w:ascii="Helvetica" w:hAnsi="Helvetica"/>
                <w:color w:val="595959" w:themeColor="text1" w:themeTint="A6"/>
              </w:rPr>
              <w:t xml:space="preserve">What patterns do we notice </w:t>
            </w:r>
            <w:proofErr w:type="gramStart"/>
            <w:r w:rsidRPr="00101608">
              <w:rPr>
                <w:rFonts w:ascii="Helvetica" w:hAnsi="Helvetica"/>
                <w:color w:val="595959" w:themeColor="text1" w:themeTint="A6"/>
              </w:rPr>
              <w:t>in</w:t>
            </w:r>
            <w:proofErr w:type="gramEnd"/>
            <w:r w:rsidRPr="00101608">
              <w:rPr>
                <w:rFonts w:ascii="Helvetica" w:hAnsi="Helvetica"/>
                <w:color w:val="595959" w:themeColor="text1" w:themeTint="A6"/>
              </w:rPr>
              <w:t xml:space="preserve"> </w:t>
            </w:r>
          </w:p>
          <w:p w:rsidRPr="00101608" w:rsidR="00BA7D19" w:rsidP="00915D86" w:rsidRDefault="00BA7D19" w14:paraId="061F8F50" w14:textId="77777777">
            <w:pPr>
              <w:tabs>
                <w:tab w:val="left" w:pos="4005"/>
              </w:tabs>
              <w:rPr>
                <w:rFonts w:ascii="Helvetica" w:hAnsi="Helvetica"/>
                <w:color w:val="595959" w:themeColor="text1" w:themeTint="A6"/>
                <w:sz w:val="16"/>
                <w:szCs w:val="16"/>
              </w:rPr>
            </w:pPr>
          </w:p>
          <w:p w:rsidRPr="00101608" w:rsidR="00BA7D19" w:rsidP="00915D86" w:rsidRDefault="00BA7D19" w14:paraId="03C9A770"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3</w:t>
            </w:r>
          </w:p>
          <w:p w:rsidR="00BA7D19" w:rsidP="00915D86" w:rsidRDefault="00BA7D19" w14:paraId="4926588A" w14:textId="77777777">
            <w:pPr>
              <w:tabs>
                <w:tab w:val="left" w:pos="4005"/>
              </w:tabs>
              <w:rPr>
                <w:rFonts w:ascii="Helvetica" w:hAnsi="Helvetica"/>
                <w:color w:val="595959" w:themeColor="text1" w:themeTint="A6"/>
              </w:rPr>
            </w:pPr>
          </w:p>
          <w:p w:rsidR="00BA7D19" w:rsidP="00915D86" w:rsidRDefault="00BA7D19" w14:paraId="5F1F87D6"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Pr="00101608" w:rsidR="00BA7D19" w:rsidP="00BA7D19" w:rsidRDefault="00BA7D19" w14:paraId="59B34AE5" w14:textId="77777777">
            <w:pPr>
              <w:tabs>
                <w:tab w:val="left" w:pos="4005"/>
              </w:tabs>
              <w:rPr>
                <w:rFonts w:ascii="Helvetica" w:hAnsi="Helvetica"/>
                <w:color w:val="595959" w:themeColor="text1" w:themeTint="A6"/>
              </w:rPr>
            </w:pPr>
          </w:p>
        </w:tc>
        <w:tc>
          <w:tcPr>
            <w:tcW w:w="2819" w:type="dxa"/>
          </w:tcPr>
          <w:p w:rsidR="00BA7D19" w:rsidP="00915D86" w:rsidRDefault="00BA7D19" w14:paraId="4E4D28C1" w14:textId="77777777">
            <w:pPr>
              <w:tabs>
                <w:tab w:val="left" w:pos="4005"/>
              </w:tabs>
              <w:rPr>
                <w:rFonts w:ascii="Helvetica" w:hAnsi="Helvetica"/>
                <w:color w:val="595959" w:themeColor="text1" w:themeTint="A6"/>
              </w:rPr>
            </w:pPr>
          </w:p>
          <w:p w:rsidR="00BA7D19" w:rsidP="00915D86" w:rsidRDefault="00BA7D19" w14:paraId="01214DBB" w14:textId="77777777">
            <w:pPr>
              <w:tabs>
                <w:tab w:val="left" w:pos="4005"/>
              </w:tabs>
              <w:rPr>
                <w:rFonts w:ascii="Helvetica" w:hAnsi="Helvetica"/>
                <w:color w:val="595959" w:themeColor="text1" w:themeTint="A6"/>
              </w:rPr>
            </w:pPr>
            <w:r>
              <w:rPr>
                <w:rFonts w:ascii="Helvetica" w:hAnsi="Helvetica"/>
                <w:color w:val="595959" w:themeColor="text1" w:themeTint="A6"/>
              </w:rPr>
              <w:t>Session 1</w:t>
            </w:r>
          </w:p>
          <w:p w:rsidR="00BA7D19" w:rsidP="00915D86" w:rsidRDefault="00BA7D19" w14:paraId="71C0A7C7" w14:textId="77777777">
            <w:pPr>
              <w:tabs>
                <w:tab w:val="left" w:pos="4005"/>
              </w:tabs>
              <w:rPr>
                <w:rFonts w:ascii="Helvetica" w:hAnsi="Helvetica"/>
                <w:color w:val="595959" w:themeColor="text1" w:themeTint="A6"/>
              </w:rPr>
            </w:pPr>
          </w:p>
          <w:p w:rsidR="00BA7D19" w:rsidP="00915D86" w:rsidRDefault="00BA7D19" w14:paraId="06F17C4D"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BA7D19" w:rsidP="00915D86" w:rsidRDefault="00BA7D19" w14:paraId="4B741A35" w14:textId="77777777">
            <w:pPr>
              <w:tabs>
                <w:tab w:val="left" w:pos="4005"/>
              </w:tabs>
              <w:rPr>
                <w:rFonts w:ascii="Helvetica" w:hAnsi="Helvetica"/>
                <w:color w:val="595959" w:themeColor="text1" w:themeTint="A6"/>
              </w:rPr>
            </w:pPr>
          </w:p>
          <w:p w:rsidR="00BA7D19" w:rsidP="00915D86" w:rsidRDefault="00BA7D19" w14:paraId="401E4DE1"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BA7D19" w:rsidP="00915D86" w:rsidRDefault="00BA7D19" w14:paraId="0B31E43B" w14:textId="77777777">
            <w:pPr>
              <w:tabs>
                <w:tab w:val="left" w:pos="4005"/>
              </w:tabs>
              <w:rPr>
                <w:rFonts w:ascii="Helvetica" w:hAnsi="Helvetica"/>
                <w:color w:val="595959" w:themeColor="text1" w:themeTint="A6"/>
              </w:rPr>
            </w:pPr>
          </w:p>
          <w:p w:rsidR="00BA7D19" w:rsidP="00915D86" w:rsidRDefault="00BA7D19" w14:paraId="140D5A7E"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Pr="00101608" w:rsidR="00BA7D19" w:rsidP="00915D86" w:rsidRDefault="00BA7D19" w14:paraId="5F5549F2" w14:textId="5450168F">
            <w:pPr>
              <w:tabs>
                <w:tab w:val="left" w:pos="4005"/>
              </w:tabs>
              <w:rPr>
                <w:rFonts w:ascii="Helvetica" w:hAnsi="Helvetica"/>
                <w:color w:val="595959" w:themeColor="text1" w:themeTint="A6"/>
              </w:rPr>
            </w:pPr>
          </w:p>
        </w:tc>
        <w:tc>
          <w:tcPr>
            <w:tcW w:w="2805" w:type="dxa"/>
          </w:tcPr>
          <w:p w:rsidR="00BA7D19" w:rsidP="00915D86" w:rsidRDefault="00BA7D19" w14:paraId="6602AF44" w14:textId="77777777">
            <w:pPr>
              <w:tabs>
                <w:tab w:val="left" w:pos="4005"/>
              </w:tabs>
              <w:rPr>
                <w:rFonts w:ascii="Helvetica" w:hAnsi="Helvetica"/>
                <w:color w:val="595959" w:themeColor="text1" w:themeTint="A6"/>
              </w:rPr>
            </w:pPr>
          </w:p>
          <w:p w:rsidR="00BA7D19" w:rsidP="00915D86" w:rsidRDefault="00BA7D19" w14:paraId="100AA231" w14:textId="77777777">
            <w:pPr>
              <w:tabs>
                <w:tab w:val="left" w:pos="4005"/>
              </w:tabs>
              <w:rPr>
                <w:rFonts w:ascii="Helvetica" w:hAnsi="Helvetica"/>
                <w:color w:val="595959" w:themeColor="text1" w:themeTint="A6"/>
              </w:rPr>
            </w:pPr>
            <w:r>
              <w:rPr>
                <w:rFonts w:ascii="Helvetica" w:hAnsi="Helvetica"/>
                <w:color w:val="595959" w:themeColor="text1" w:themeTint="A6"/>
              </w:rPr>
              <w:t>Session 1</w:t>
            </w:r>
          </w:p>
          <w:p w:rsidR="00BA7D19" w:rsidP="00915D86" w:rsidRDefault="00BA7D19" w14:paraId="3B3C833B" w14:textId="77777777">
            <w:pPr>
              <w:tabs>
                <w:tab w:val="left" w:pos="4005"/>
              </w:tabs>
              <w:rPr>
                <w:rFonts w:ascii="Helvetica" w:hAnsi="Helvetica"/>
                <w:color w:val="595959" w:themeColor="text1" w:themeTint="A6"/>
              </w:rPr>
            </w:pPr>
          </w:p>
          <w:p w:rsidR="00BA7D19" w:rsidP="00915D86" w:rsidRDefault="00BA7D19" w14:paraId="1B8353E4"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BA7D19" w:rsidP="00915D86" w:rsidRDefault="00BA7D19" w14:paraId="18361A10" w14:textId="77777777">
            <w:pPr>
              <w:tabs>
                <w:tab w:val="left" w:pos="4005"/>
              </w:tabs>
              <w:rPr>
                <w:rFonts w:ascii="Helvetica" w:hAnsi="Helvetica"/>
                <w:color w:val="595959" w:themeColor="text1" w:themeTint="A6"/>
              </w:rPr>
            </w:pPr>
            <w:r>
              <w:rPr>
                <w:rFonts w:ascii="Helvetica" w:hAnsi="Helvetica"/>
                <w:color w:val="595959" w:themeColor="text1" w:themeTint="A6"/>
              </w:rPr>
              <w:t>Carry out the investigation.</w:t>
            </w:r>
          </w:p>
          <w:p w:rsidR="00BA7D19" w:rsidP="00915D86" w:rsidRDefault="00BA7D19" w14:paraId="6E928F2F" w14:textId="77777777">
            <w:pPr>
              <w:tabs>
                <w:tab w:val="left" w:pos="4005"/>
              </w:tabs>
              <w:rPr>
                <w:rFonts w:ascii="Helvetica" w:hAnsi="Helvetica"/>
                <w:color w:val="595959" w:themeColor="text1" w:themeTint="A6"/>
              </w:rPr>
            </w:pPr>
          </w:p>
          <w:p w:rsidR="00BA7D19" w:rsidP="00915D86" w:rsidRDefault="00BA7D19" w14:paraId="078BE0D5"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BA7D19" w:rsidP="00915D86" w:rsidRDefault="00BA7D19" w14:paraId="6D5FCE54" w14:textId="77777777">
            <w:pPr>
              <w:tabs>
                <w:tab w:val="left" w:pos="4005"/>
              </w:tabs>
              <w:rPr>
                <w:rFonts w:ascii="Helvetica" w:hAnsi="Helvetica"/>
                <w:color w:val="595959" w:themeColor="text1" w:themeTint="A6"/>
              </w:rPr>
            </w:pPr>
          </w:p>
          <w:p w:rsidR="00BA7D19" w:rsidP="00915D86" w:rsidRDefault="00BA7D19" w14:paraId="0F7B5F16"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00BA7D19" w:rsidP="00915D86" w:rsidRDefault="00BA7D19" w14:paraId="0AFB7822" w14:textId="2EAA3F6D">
            <w:pPr>
              <w:tabs>
                <w:tab w:val="left" w:pos="4005"/>
              </w:tabs>
              <w:rPr>
                <w:rFonts w:ascii="Helvetica" w:hAnsi="Helvetica"/>
                <w:color w:val="595959" w:themeColor="text1" w:themeTint="A6"/>
              </w:rPr>
            </w:pPr>
            <w:r>
              <w:rPr>
                <w:rFonts w:ascii="Helvetica" w:hAnsi="Helvetica"/>
                <w:color w:val="595959" w:themeColor="text1" w:themeTint="A6"/>
              </w:rPr>
              <w:t xml:space="preserve">Argue using evidence with fellow </w:t>
            </w:r>
            <w:proofErr w:type="gramStart"/>
            <w:r>
              <w:rPr>
                <w:rFonts w:ascii="Helvetica" w:hAnsi="Helvetica"/>
                <w:color w:val="595959" w:themeColor="text1" w:themeTint="A6"/>
              </w:rPr>
              <w:t>scientists</w:t>
            </w:r>
            <w:proofErr w:type="gramEnd"/>
            <w:r>
              <w:rPr>
                <w:rFonts w:ascii="Helvetica" w:hAnsi="Helvetica"/>
                <w:color w:val="595959" w:themeColor="text1" w:themeTint="A6"/>
              </w:rPr>
              <w:t xml:space="preserve"> </w:t>
            </w:r>
          </w:p>
          <w:p w:rsidR="00BA7D19" w:rsidP="00915D86" w:rsidRDefault="00BA7D19" w14:paraId="6C3C591C" w14:textId="77777777">
            <w:pPr>
              <w:tabs>
                <w:tab w:val="left" w:pos="4005"/>
              </w:tabs>
              <w:rPr>
                <w:rFonts w:ascii="Helvetica" w:hAnsi="Helvetica"/>
                <w:color w:val="595959" w:themeColor="text1" w:themeTint="A6"/>
              </w:rPr>
            </w:pPr>
          </w:p>
          <w:p w:rsidR="00BA7D19" w:rsidP="00915D86" w:rsidRDefault="00BA7D19" w14:paraId="6233802E" w14:textId="77777777">
            <w:pPr>
              <w:tabs>
                <w:tab w:val="left" w:pos="4005"/>
              </w:tabs>
              <w:rPr>
                <w:rFonts w:ascii="Helvetica" w:hAnsi="Helvetica"/>
                <w:color w:val="595959" w:themeColor="text1" w:themeTint="A6"/>
              </w:rPr>
            </w:pPr>
            <w:r>
              <w:rPr>
                <w:rFonts w:ascii="Helvetica" w:hAnsi="Helvetica"/>
                <w:color w:val="595959" w:themeColor="text1" w:themeTint="A6"/>
              </w:rPr>
              <w:t>Session 5</w:t>
            </w:r>
          </w:p>
          <w:p w:rsidRPr="00101608" w:rsidR="00BA7D19" w:rsidP="00BA7D19" w:rsidRDefault="00BA7D19" w14:paraId="0176E19F" w14:textId="77777777">
            <w:pPr>
              <w:tabs>
                <w:tab w:val="left" w:pos="4005"/>
              </w:tabs>
              <w:rPr>
                <w:rFonts w:ascii="Helvetica" w:hAnsi="Helvetica"/>
                <w:color w:val="595959" w:themeColor="text1" w:themeTint="A6"/>
              </w:rPr>
            </w:pPr>
          </w:p>
        </w:tc>
        <w:tc>
          <w:tcPr>
            <w:tcW w:w="2163" w:type="dxa"/>
          </w:tcPr>
          <w:p w:rsidR="00BA7D19" w:rsidP="00915D86" w:rsidRDefault="00BA7D19" w14:paraId="41631375" w14:textId="77777777">
            <w:pPr>
              <w:tabs>
                <w:tab w:val="left" w:pos="4005"/>
              </w:tabs>
              <w:rPr>
                <w:rFonts w:ascii="Helvetica" w:hAnsi="Helvetica"/>
                <w:color w:val="595959" w:themeColor="text1" w:themeTint="A6"/>
              </w:rPr>
            </w:pPr>
          </w:p>
        </w:tc>
      </w:tr>
      <w:tr w:rsidR="00BA7D19" w:rsidTr="00BA7D19" w14:paraId="297BC7D4" w14:textId="10EE4BAB">
        <w:tc>
          <w:tcPr>
            <w:tcW w:w="2787" w:type="dxa"/>
            <w:shd w:val="clear" w:color="auto" w:fill="DC7646"/>
          </w:tcPr>
          <w:p w:rsidRPr="00101608" w:rsidR="00BA7D19" w:rsidP="00915D86" w:rsidRDefault="00BA7D19" w14:paraId="2ADEC099" w14:textId="77777777">
            <w:pPr>
              <w:tabs>
                <w:tab w:val="left" w:pos="4005"/>
              </w:tabs>
              <w:rPr>
                <w:rFonts w:ascii="Helvetica" w:hAnsi="Helvetica"/>
                <w:color w:val="595959" w:themeColor="text1" w:themeTint="A6"/>
              </w:rPr>
            </w:pPr>
          </w:p>
        </w:tc>
        <w:tc>
          <w:tcPr>
            <w:tcW w:w="2819" w:type="dxa"/>
            <w:shd w:val="clear" w:color="auto" w:fill="DC7646"/>
          </w:tcPr>
          <w:p w:rsidRPr="00101608" w:rsidR="00BA7D19" w:rsidP="00915D86" w:rsidRDefault="00BA7D19" w14:paraId="3E8F687A" w14:textId="77777777">
            <w:pPr>
              <w:tabs>
                <w:tab w:val="left" w:pos="4005"/>
              </w:tabs>
              <w:rPr>
                <w:rFonts w:ascii="Helvetica" w:hAnsi="Helvetica"/>
                <w:color w:val="595959" w:themeColor="text1" w:themeTint="A6"/>
              </w:rPr>
            </w:pPr>
          </w:p>
        </w:tc>
        <w:tc>
          <w:tcPr>
            <w:tcW w:w="2805" w:type="dxa"/>
            <w:shd w:val="clear" w:color="auto" w:fill="DC7646"/>
          </w:tcPr>
          <w:p w:rsidRPr="00101608" w:rsidR="00BA7D19" w:rsidP="00915D86" w:rsidRDefault="00BA7D19" w14:paraId="1EA7E152" w14:textId="77777777">
            <w:pPr>
              <w:tabs>
                <w:tab w:val="left" w:pos="4005"/>
              </w:tabs>
              <w:rPr>
                <w:rFonts w:ascii="Helvetica" w:hAnsi="Helvetica"/>
                <w:color w:val="595959" w:themeColor="text1" w:themeTint="A6"/>
              </w:rPr>
            </w:pPr>
          </w:p>
        </w:tc>
        <w:tc>
          <w:tcPr>
            <w:tcW w:w="2163" w:type="dxa"/>
            <w:shd w:val="clear" w:color="auto" w:fill="DC7646"/>
          </w:tcPr>
          <w:p w:rsidRPr="00101608" w:rsidR="00BA7D19" w:rsidP="00915D86" w:rsidRDefault="00BA7D19" w14:paraId="20D9A2A2" w14:textId="77777777">
            <w:pPr>
              <w:tabs>
                <w:tab w:val="left" w:pos="4005"/>
              </w:tabs>
              <w:rPr>
                <w:rFonts w:ascii="Helvetica" w:hAnsi="Helvetica"/>
                <w:color w:val="595959" w:themeColor="text1" w:themeTint="A6"/>
              </w:rPr>
            </w:pPr>
          </w:p>
        </w:tc>
      </w:tr>
    </w:tbl>
    <w:p w:rsidR="00BA7D19" w:rsidP="00BA7D19" w:rsidRDefault="00BA7D19" w14:paraId="0CADDCF8" w14:textId="77777777">
      <w:pPr>
        <w:tabs>
          <w:tab w:val="left" w:pos="4005"/>
        </w:tabs>
        <w:ind w:left="360"/>
        <w:rPr>
          <w:rFonts w:ascii="Helvetica" w:hAnsi="Helvetica"/>
        </w:rPr>
        <w:sectPr w:rsidR="00BA7D19" w:rsidSect="00D22F41">
          <w:type w:val="continuous"/>
          <w:pgSz w:w="12240" w:h="15840" w:orient="portrait"/>
          <w:pgMar w:top="677" w:right="576" w:bottom="274" w:left="720" w:header="720" w:footer="720" w:gutter="0"/>
          <w:cols w:space="720"/>
        </w:sectPr>
      </w:pPr>
    </w:p>
    <w:p w:rsidR="00BA7D19" w:rsidP="00BA7D19" w:rsidRDefault="00BA7D19" w14:paraId="41A8CFAF" w14:textId="77777777">
      <w:pPr>
        <w:tabs>
          <w:tab w:val="left" w:pos="4005"/>
        </w:tabs>
        <w:rPr>
          <w:rFonts w:ascii="Helvetica" w:hAnsi="Helvetica"/>
        </w:rPr>
      </w:pPr>
    </w:p>
    <w:tbl>
      <w:tblPr>
        <w:tblW w:w="10781"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8"/>
        <w:gridCol w:w="5423"/>
      </w:tblGrid>
      <w:tr w:rsidRPr="00BC30DC" w:rsidR="00824FC1" w:rsidTr="00ED7052" w14:paraId="77463E96" w14:textId="77777777">
        <w:trPr>
          <w:trHeight w:val="4180"/>
          <w:jc w:val="center"/>
        </w:trPr>
        <w:tc>
          <w:tcPr>
            <w:tcW w:w="5358" w:type="dxa"/>
          </w:tcPr>
          <w:p w:rsidRPr="00BC30DC" w:rsidR="00824FC1" w:rsidP="00ED7052" w:rsidRDefault="00824FC1" w14:paraId="5679B78E" w14:textId="77777777">
            <w:pPr>
              <w:pStyle w:val="TableParagraph"/>
              <w:spacing w:before="54"/>
              <w:rPr>
                <w:rFonts w:ascii="Helvetica" w:hAnsi="Helvetica" w:cs="Helvetica"/>
                <w:sz w:val="24"/>
                <w:szCs w:val="24"/>
              </w:rPr>
            </w:pPr>
            <w:r w:rsidRPr="00BC30DC">
              <w:rPr>
                <w:rFonts w:ascii="Helvetica" w:hAnsi="Helvetica" w:cs="Helvetica"/>
                <w:color w:val="255F71"/>
                <w:sz w:val="20"/>
                <w:szCs w:val="20"/>
              </w:rPr>
              <w:t xml:space="preserve">  </w:t>
            </w:r>
            <w:r w:rsidRPr="00BC30DC">
              <w:rPr>
                <w:rFonts w:ascii="Helvetica" w:hAnsi="Helvetica" w:cs="Helvetica"/>
                <w:color w:val="255F71"/>
                <w:sz w:val="24"/>
                <w:szCs w:val="24"/>
              </w:rPr>
              <w:t xml:space="preserve">LEARNING </w:t>
            </w:r>
            <w:r w:rsidRPr="00BC30DC">
              <w:rPr>
                <w:rFonts w:ascii="Helvetica" w:hAnsi="Helvetica" w:cs="Helvetica"/>
                <w:color w:val="255F71"/>
                <w:spacing w:val="-4"/>
                <w:sz w:val="24"/>
                <w:szCs w:val="24"/>
              </w:rPr>
              <w:t xml:space="preserve">TARGETS </w:t>
            </w:r>
            <w:r w:rsidRPr="00BC30DC">
              <w:rPr>
                <w:rFonts w:ascii="Helvetica" w:hAnsi="Helvetica" w:cs="Helvetica"/>
                <w:color w:val="255F71"/>
                <w:sz w:val="24"/>
                <w:szCs w:val="24"/>
              </w:rPr>
              <w:t>LESSON</w:t>
            </w:r>
            <w:r w:rsidRPr="00BC30DC">
              <w:rPr>
                <w:rFonts w:ascii="Helvetica" w:hAnsi="Helvetica" w:cs="Helvetica"/>
                <w:color w:val="255F71"/>
                <w:spacing w:val="3"/>
                <w:sz w:val="24"/>
                <w:szCs w:val="24"/>
              </w:rPr>
              <w:t xml:space="preserve"> </w:t>
            </w:r>
            <w:r w:rsidRPr="00BC30DC">
              <w:rPr>
                <w:rFonts w:ascii="Helvetica" w:hAnsi="Helvetica" w:cs="Helvetica"/>
                <w:color w:val="255F71"/>
                <w:sz w:val="24"/>
                <w:szCs w:val="24"/>
              </w:rPr>
              <w:t>1:</w:t>
            </w:r>
          </w:p>
          <w:p w:rsidRPr="00BC30DC" w:rsidR="00824FC1" w:rsidP="00ED7052" w:rsidRDefault="00824FC1" w14:paraId="1683A665" w14:textId="77777777">
            <w:pPr>
              <w:pStyle w:val="TableParagraph"/>
              <w:tabs>
                <w:tab w:val="left" w:pos="539"/>
                <w:tab w:val="left" w:pos="540"/>
              </w:tabs>
              <w:spacing w:before="89"/>
              <w:ind w:left="179" w:right="582"/>
              <w:contextualSpacing/>
              <w:rPr>
                <w:rFonts w:ascii="Helvetica" w:hAnsi="Helvetica" w:cs="Helvetica"/>
                <w:sz w:val="20"/>
                <w:szCs w:val="20"/>
              </w:rPr>
            </w:pPr>
          </w:p>
          <w:p w:rsidRPr="00BC30DC" w:rsidR="00ED6487" w:rsidP="00ED6487" w:rsidRDefault="00ED6487" w14:paraId="3111A711" w14:textId="77777777">
            <w:pPr>
              <w:pStyle w:val="Heading1"/>
              <w:numPr>
                <w:ilvl w:val="0"/>
                <w:numId w:val="2"/>
              </w:numPr>
              <w:contextualSpacing/>
              <w:rPr>
                <w:rFonts w:ascii="Helvetica" w:hAnsi="Helvetica" w:cs="Helvetica"/>
                <w:b w:val="0"/>
                <w:bCs w:val="0"/>
                <w:szCs w:val="20"/>
              </w:rPr>
            </w:pPr>
            <w:r w:rsidRPr="00BC30DC">
              <w:rPr>
                <w:rFonts w:ascii="Helvetica" w:hAnsi="Helvetica" w:cs="Helvetica"/>
                <w:b w:val="0"/>
                <w:bCs w:val="0"/>
                <w:szCs w:val="20"/>
              </w:rPr>
              <w:t>Know that each living organism needs a habitat where it finds food, clean water, shelter, and a place to rear its young.</w:t>
            </w:r>
          </w:p>
          <w:p w:rsidRPr="00BC30DC" w:rsidR="00ED6487" w:rsidP="00ED6487" w:rsidRDefault="00ED6487" w14:paraId="0D431118" w14:textId="77777777">
            <w:pPr>
              <w:pStyle w:val="Heading1"/>
              <w:ind w:left="539"/>
              <w:contextualSpacing/>
              <w:rPr>
                <w:rFonts w:ascii="Helvetica" w:hAnsi="Helvetica" w:cs="Helvetica"/>
                <w:b w:val="0"/>
                <w:bCs w:val="0"/>
                <w:szCs w:val="20"/>
              </w:rPr>
            </w:pPr>
          </w:p>
          <w:p w:rsidRPr="00BC30DC" w:rsidR="00ED6487" w:rsidP="00ED6487" w:rsidRDefault="00ED6487" w14:paraId="60F38EFF" w14:textId="77777777">
            <w:pPr>
              <w:pStyle w:val="Heading1"/>
              <w:numPr>
                <w:ilvl w:val="0"/>
                <w:numId w:val="2"/>
              </w:numPr>
              <w:contextualSpacing/>
              <w:rPr>
                <w:rFonts w:ascii="Helvetica" w:hAnsi="Helvetica" w:cs="Helvetica"/>
                <w:b w:val="0"/>
                <w:bCs w:val="0"/>
                <w:szCs w:val="20"/>
              </w:rPr>
            </w:pPr>
            <w:r w:rsidRPr="00BC30DC">
              <w:rPr>
                <w:rFonts w:ascii="Helvetica" w:hAnsi="Helvetica" w:cs="Helvetica"/>
                <w:b w:val="0"/>
                <w:bCs w:val="0"/>
                <w:szCs w:val="20"/>
              </w:rPr>
              <w:t>Understand that tides are the rising and falling of the level of the sea as the ocean is pulled by gravitational force toward the moon and, to a lesser extent, the sun.</w:t>
            </w:r>
          </w:p>
          <w:p w:rsidRPr="00BC30DC" w:rsidR="00ED6487" w:rsidP="00ED6487" w:rsidRDefault="00ED6487" w14:paraId="7AC1BF33" w14:textId="77777777">
            <w:pPr>
              <w:pStyle w:val="Heading1"/>
              <w:ind w:left="539"/>
              <w:contextualSpacing/>
              <w:rPr>
                <w:rFonts w:ascii="Helvetica" w:hAnsi="Helvetica" w:cs="Helvetica"/>
                <w:b w:val="0"/>
                <w:bCs w:val="0"/>
                <w:szCs w:val="20"/>
              </w:rPr>
            </w:pPr>
          </w:p>
          <w:p w:rsidRPr="00BC30DC" w:rsidR="00ED6487" w:rsidP="00ED6487" w:rsidRDefault="00ED6487" w14:paraId="75D0FD50" w14:textId="77777777">
            <w:pPr>
              <w:pStyle w:val="Heading1"/>
              <w:numPr>
                <w:ilvl w:val="0"/>
                <w:numId w:val="2"/>
              </w:numPr>
              <w:contextualSpacing/>
              <w:rPr>
                <w:rFonts w:ascii="Helvetica" w:hAnsi="Helvetica" w:cs="Helvetica"/>
                <w:b w:val="0"/>
                <w:bCs w:val="0"/>
                <w:szCs w:val="20"/>
              </w:rPr>
            </w:pPr>
            <w:r w:rsidRPr="00BC30DC">
              <w:rPr>
                <w:rFonts w:ascii="Helvetica" w:hAnsi="Helvetica" w:cs="Helvetica"/>
                <w:b w:val="0"/>
                <w:bCs w:val="0"/>
                <w:szCs w:val="20"/>
              </w:rPr>
              <w:t>Understand that intertidal life is adapted to extreme physical and biological changes and has structures and behaviors that help it survive in that habitat.</w:t>
            </w:r>
          </w:p>
          <w:p w:rsidRPr="00BC30DC" w:rsidR="00ED6487" w:rsidP="00ED6487" w:rsidRDefault="00ED6487" w14:paraId="6D92D494" w14:textId="77777777">
            <w:pPr>
              <w:pStyle w:val="Heading1"/>
              <w:ind w:left="539"/>
              <w:contextualSpacing/>
              <w:rPr>
                <w:rFonts w:ascii="Helvetica" w:hAnsi="Helvetica" w:cs="Helvetica"/>
                <w:b w:val="0"/>
                <w:bCs w:val="0"/>
                <w:szCs w:val="20"/>
              </w:rPr>
            </w:pPr>
          </w:p>
          <w:p w:rsidRPr="00BC30DC" w:rsidR="00ED6487" w:rsidP="00ED6487" w:rsidRDefault="00ED6487" w14:paraId="34F22EF9" w14:textId="3D426910">
            <w:pPr>
              <w:pStyle w:val="Heading1"/>
              <w:numPr>
                <w:ilvl w:val="0"/>
                <w:numId w:val="2"/>
              </w:numPr>
              <w:contextualSpacing/>
              <w:rPr>
                <w:rFonts w:ascii="Helvetica" w:hAnsi="Helvetica" w:cs="Helvetica"/>
                <w:b w:val="0"/>
                <w:bCs w:val="0"/>
                <w:szCs w:val="20"/>
              </w:rPr>
            </w:pPr>
            <w:r w:rsidRPr="00BC30DC">
              <w:rPr>
                <w:rFonts w:ascii="Helvetica" w:hAnsi="Helvetica" w:cs="Helvetica"/>
                <w:b w:val="0"/>
                <w:bCs w:val="0"/>
                <w:szCs w:val="20"/>
              </w:rPr>
              <w:t xml:space="preserve">Know that </w:t>
            </w:r>
            <w:r w:rsidR="00B04E16">
              <w:rPr>
                <w:rFonts w:ascii="Helvetica" w:hAnsi="Helvetica" w:cs="Helvetica"/>
                <w:b w:val="0"/>
                <w:bCs w:val="0"/>
                <w:szCs w:val="20"/>
              </w:rPr>
              <w:t>shellfish</w:t>
            </w:r>
            <w:r w:rsidRPr="00BC30DC">
              <w:rPr>
                <w:rFonts w:ascii="Helvetica" w:hAnsi="Helvetica" w:cs="Helvetica"/>
                <w:b w:val="0"/>
                <w:bCs w:val="0"/>
                <w:szCs w:val="20"/>
              </w:rPr>
              <w:t xml:space="preserve"> in the Salish Sea are </w:t>
            </w:r>
            <w:r w:rsidR="00B04E16">
              <w:rPr>
                <w:rFonts w:ascii="Helvetica" w:hAnsi="Helvetica" w:cs="Helvetica"/>
                <w:b w:val="0"/>
                <w:bCs w:val="0"/>
                <w:szCs w:val="20"/>
              </w:rPr>
              <w:t>developing</w:t>
            </w:r>
            <w:r w:rsidRPr="00BC30DC">
              <w:rPr>
                <w:rFonts w:ascii="Helvetica" w:hAnsi="Helvetica" w:cs="Helvetica"/>
                <w:b w:val="0"/>
                <w:bCs w:val="0"/>
                <w:szCs w:val="20"/>
              </w:rPr>
              <w:t xml:space="preserve"> deformed and/or under-formed shells.</w:t>
            </w:r>
          </w:p>
          <w:p w:rsidRPr="00BC30DC" w:rsidR="00824FC1" w:rsidP="00ED7052" w:rsidRDefault="00824FC1" w14:paraId="5FFA3FD3" w14:textId="77777777">
            <w:pPr>
              <w:pStyle w:val="BodyText"/>
              <w:widowControl/>
              <w:autoSpaceDE/>
              <w:autoSpaceDN/>
              <w:ind w:left="539"/>
              <w:rPr>
                <w:rFonts w:ascii="Helvetica" w:hAnsi="Helvetica" w:cs="Helvetica"/>
                <w:sz w:val="20"/>
                <w:szCs w:val="20"/>
              </w:rPr>
            </w:pPr>
          </w:p>
        </w:tc>
        <w:tc>
          <w:tcPr>
            <w:tcW w:w="5423" w:type="dxa"/>
            <w:tcBorders>
              <w:bottom w:val="single" w:color="DC7646" w:sz="24" w:space="0"/>
            </w:tcBorders>
          </w:tcPr>
          <w:p w:rsidRPr="00BA7D19" w:rsidR="00BA7D19" w:rsidP="00ED7052" w:rsidRDefault="00824FC1" w14:paraId="03750BAB" w14:textId="3C4D5153">
            <w:pPr>
              <w:pStyle w:val="TableParagraph"/>
              <w:spacing w:before="54"/>
              <w:ind w:right="207"/>
              <w:rPr>
                <w:rFonts w:ascii="Helvetica" w:hAnsi="Helvetica" w:cs="Helvetica"/>
                <w:color w:val="255F71"/>
                <w:sz w:val="24"/>
                <w:szCs w:val="24"/>
              </w:rPr>
            </w:pPr>
            <w:r w:rsidRPr="00BC30DC">
              <w:rPr>
                <w:rFonts w:ascii="Helvetica" w:hAnsi="Helvetica" w:cs="Helvetica"/>
                <w:color w:val="255F71"/>
                <w:sz w:val="20"/>
                <w:szCs w:val="20"/>
              </w:rPr>
              <w:t xml:space="preserve">  </w:t>
            </w:r>
            <w:r w:rsidRPr="00BC30DC">
              <w:rPr>
                <w:rFonts w:ascii="Helvetica" w:hAnsi="Helvetica" w:cs="Helvetica"/>
                <w:color w:val="255F71"/>
                <w:sz w:val="24"/>
                <w:szCs w:val="24"/>
              </w:rPr>
              <w:t>TEACHER LESSON 1 PREP</w:t>
            </w:r>
          </w:p>
          <w:p w:rsidRPr="00BC30DC" w:rsidR="00824FC1" w:rsidP="00ED7052" w:rsidRDefault="00824FC1" w14:paraId="361D8882" w14:textId="77777777">
            <w:pPr>
              <w:pStyle w:val="TableParagraph"/>
              <w:spacing w:before="16"/>
              <w:ind w:left="326" w:right="207"/>
              <w:rPr>
                <w:rFonts w:ascii="Helvetica" w:hAnsi="Helvetica" w:cs="Helvetica"/>
                <w:color w:val="231F20"/>
                <w:sz w:val="20"/>
                <w:szCs w:val="20"/>
              </w:rPr>
            </w:pPr>
          </w:p>
          <w:p w:rsidRPr="00BC30DC" w:rsidR="00ED6487" w:rsidP="00ED6487" w:rsidRDefault="00ED6487" w14:paraId="2F4C9873" w14:textId="77777777">
            <w:pPr>
              <w:pStyle w:val="BodyText"/>
              <w:ind w:left="717" w:hanging="360"/>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Review unit plan, slide show, and students journal together. Be sure to read all game and activity instructions documents.</w:t>
            </w:r>
          </w:p>
          <w:p w:rsidRPr="00BC30DC" w:rsidR="00ED6487" w:rsidP="00ED6487" w:rsidRDefault="00ED6487" w14:paraId="288138B7" w14:textId="77777777">
            <w:pPr>
              <w:pStyle w:val="BodyText"/>
              <w:ind w:left="717" w:hanging="360"/>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Print Pearls of Wisdom, cut into single ‘pearls’, fold, and place into a large shell or other container.</w:t>
            </w:r>
          </w:p>
          <w:p w:rsidRPr="00BC30DC" w:rsidR="00ED6487" w:rsidP="00ED6487" w:rsidRDefault="00ED6487" w14:paraId="00697C28" w14:textId="77777777">
            <w:pPr>
              <w:pStyle w:val="BodyText"/>
              <w:ind w:left="717" w:hanging="360"/>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Print student journals, 8.5 x 14” paper, booklet fold, color.</w:t>
            </w:r>
          </w:p>
          <w:p w:rsidRPr="00BC30DC" w:rsidR="00ED6487" w:rsidP="00ED6487" w:rsidRDefault="00ED6487" w14:paraId="69CCBC6E" w14:textId="77777777">
            <w:pPr>
              <w:pStyle w:val="BodyText"/>
              <w:ind w:left="357"/>
              <w:rPr>
                <w:rFonts w:ascii="Helvetica" w:hAnsi="Helvetica" w:cs="Helvetica"/>
                <w:sz w:val="20"/>
                <w:szCs w:val="32"/>
              </w:rPr>
            </w:pPr>
          </w:p>
          <w:p w:rsidRPr="00BC30DC" w:rsidR="00ED6487" w:rsidP="00ED6487" w:rsidRDefault="00ED6487" w14:paraId="6E65C71D" w14:textId="77777777">
            <w:pPr>
              <w:pStyle w:val="BodyText"/>
              <w:ind w:left="357"/>
              <w:rPr>
                <w:rFonts w:ascii="Helvetica" w:hAnsi="Helvetica" w:cs="Helvetica"/>
                <w:sz w:val="20"/>
                <w:szCs w:val="32"/>
              </w:rPr>
            </w:pPr>
            <w:r w:rsidRPr="00BC30DC">
              <w:rPr>
                <w:rFonts w:ascii="Helvetica" w:hAnsi="Helvetica" w:cs="Helvetica"/>
                <w:sz w:val="20"/>
                <w:szCs w:val="32"/>
              </w:rPr>
              <w:t>Tidepool Survivor</w:t>
            </w:r>
          </w:p>
          <w:p w:rsidRPr="00BC30DC" w:rsidR="00ED6487" w:rsidP="00ED6487" w:rsidRDefault="00ED6487" w14:paraId="3917A26C" w14:textId="77777777">
            <w:pPr>
              <w:pStyle w:val="BodyText"/>
              <w:ind w:left="357"/>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 xml:space="preserve">Print game cards onto cardstock, color, double </w:t>
            </w:r>
          </w:p>
          <w:p w:rsidRPr="00BC30DC" w:rsidR="00ED6487" w:rsidP="00ED6487" w:rsidRDefault="00ED6487" w14:paraId="51949520" w14:textId="6447FF3D">
            <w:pPr>
              <w:pStyle w:val="BodyText"/>
              <w:ind w:left="357" w:firstLine="360"/>
              <w:rPr>
                <w:rFonts w:ascii="Helvetica" w:hAnsi="Helvetica" w:cs="Helvetica"/>
                <w:sz w:val="20"/>
                <w:szCs w:val="32"/>
              </w:rPr>
            </w:pPr>
            <w:r w:rsidRPr="00BC30DC">
              <w:rPr>
                <w:rFonts w:ascii="Helvetica" w:hAnsi="Helvetica" w:cs="Helvetica"/>
                <w:sz w:val="20"/>
                <w:szCs w:val="32"/>
              </w:rPr>
              <w:t>sided.</w:t>
            </w:r>
          </w:p>
          <w:p w:rsidRPr="00BC30DC" w:rsidR="00ED6487" w:rsidP="00ED6487" w:rsidRDefault="00ED6487" w14:paraId="4C29D48D" w14:textId="77777777">
            <w:pPr>
              <w:pStyle w:val="BodyText"/>
              <w:ind w:left="357"/>
              <w:rPr>
                <w:rFonts w:ascii="Helvetica" w:hAnsi="Helvetica" w:cs="Helvetica"/>
                <w:sz w:val="20"/>
                <w:szCs w:val="32"/>
              </w:rPr>
            </w:pPr>
          </w:p>
          <w:p w:rsidRPr="00BC30DC" w:rsidR="00ED6487" w:rsidP="00ED6487" w:rsidRDefault="00ED6487" w14:paraId="7BCBFC96" w14:textId="42C6F4E6">
            <w:pPr>
              <w:pStyle w:val="BodyText"/>
              <w:ind w:left="357"/>
              <w:rPr>
                <w:rFonts w:ascii="Helvetica" w:hAnsi="Helvetica" w:cs="Helvetica"/>
                <w:sz w:val="20"/>
                <w:szCs w:val="32"/>
              </w:rPr>
            </w:pPr>
            <w:r w:rsidRPr="00BC30DC">
              <w:rPr>
                <w:rFonts w:ascii="Helvetica" w:hAnsi="Helvetica" w:cs="Helvetica"/>
                <w:sz w:val="20"/>
                <w:szCs w:val="32"/>
              </w:rPr>
              <w:t xml:space="preserve">Let’s Go </w:t>
            </w:r>
            <w:r w:rsidR="00B04E16">
              <w:rPr>
                <w:rFonts w:ascii="Helvetica" w:hAnsi="Helvetica" w:cs="Helvetica"/>
                <w:sz w:val="20"/>
                <w:szCs w:val="32"/>
              </w:rPr>
              <w:t>Clamming</w:t>
            </w:r>
            <w:r w:rsidRPr="00BC30DC">
              <w:rPr>
                <w:rFonts w:ascii="Helvetica" w:hAnsi="Helvetica" w:cs="Helvetica"/>
                <w:sz w:val="20"/>
                <w:szCs w:val="32"/>
              </w:rPr>
              <w:t xml:space="preserve"> tide chart activity</w:t>
            </w:r>
          </w:p>
          <w:p w:rsidRPr="00BC30DC" w:rsidR="00ED6487" w:rsidP="00ED6487" w:rsidRDefault="00ED6487" w14:paraId="5BA5FEC0" w14:textId="77777777">
            <w:pPr>
              <w:pStyle w:val="BodyText"/>
              <w:ind w:left="807" w:hanging="450"/>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Print or provide online access to the tide charts and lunar calendars for your selected area and month, including a full lunar cycle of tides and moon phases.</w:t>
            </w:r>
          </w:p>
          <w:p w:rsidRPr="00BC30DC" w:rsidR="00ED6487" w:rsidP="00ED6487" w:rsidRDefault="00ED6487" w14:paraId="0A2AFA1F" w14:textId="77777777">
            <w:pPr>
              <w:pStyle w:val="BodyText"/>
              <w:ind w:left="357"/>
              <w:rPr>
                <w:rFonts w:ascii="Helvetica" w:hAnsi="Helvetica" w:cs="Helvetica"/>
                <w:sz w:val="20"/>
                <w:szCs w:val="32"/>
              </w:rPr>
            </w:pPr>
          </w:p>
          <w:p w:rsidRPr="00BC30DC" w:rsidR="00ED6487" w:rsidP="00ED6487" w:rsidRDefault="00ED6487" w14:paraId="2DCA4018" w14:textId="77777777">
            <w:pPr>
              <w:pStyle w:val="BodyText"/>
              <w:ind w:left="357"/>
              <w:rPr>
                <w:rFonts w:ascii="Helvetica" w:hAnsi="Helvetica" w:cs="Helvetica"/>
                <w:sz w:val="20"/>
                <w:szCs w:val="32"/>
              </w:rPr>
            </w:pPr>
            <w:r w:rsidRPr="00BC30DC">
              <w:rPr>
                <w:rFonts w:ascii="Helvetica" w:hAnsi="Helvetica" w:cs="Helvetica"/>
                <w:sz w:val="20"/>
                <w:szCs w:val="32"/>
              </w:rPr>
              <w:t xml:space="preserve">Tidal Tango </w:t>
            </w:r>
          </w:p>
          <w:p w:rsidRPr="00BC30DC" w:rsidR="00824FC1" w:rsidP="00ED6487" w:rsidRDefault="00ED6487" w14:paraId="4864BFFA" w14:textId="77777777">
            <w:pPr>
              <w:pStyle w:val="TableParagraph"/>
              <w:spacing w:before="16"/>
              <w:ind w:left="357" w:right="207"/>
              <w:rPr>
                <w:rFonts w:ascii="Helvetica" w:hAnsi="Helvetica" w:cs="Helvetica"/>
                <w:sz w:val="20"/>
                <w:szCs w:val="32"/>
              </w:rPr>
            </w:pPr>
            <w:r w:rsidRPr="00BC30DC">
              <w:rPr>
                <w:rFonts w:ascii="Helvetica" w:hAnsi="Helvetica" w:cs="Helvetica"/>
                <w:sz w:val="20"/>
                <w:szCs w:val="32"/>
              </w:rPr>
              <w:t>•</w:t>
            </w:r>
            <w:r w:rsidRPr="00BC30DC">
              <w:rPr>
                <w:rFonts w:ascii="Helvetica" w:hAnsi="Helvetica" w:cs="Helvetica"/>
                <w:sz w:val="20"/>
                <w:szCs w:val="32"/>
              </w:rPr>
              <w:tab/>
            </w:r>
            <w:r w:rsidRPr="00BC30DC">
              <w:rPr>
                <w:rFonts w:ascii="Helvetica" w:hAnsi="Helvetica" w:cs="Helvetica"/>
                <w:sz w:val="20"/>
                <w:szCs w:val="32"/>
              </w:rPr>
              <w:t>Acquire 1 flashlight per Explore Team</w:t>
            </w:r>
          </w:p>
          <w:p w:rsidRPr="00BC30DC" w:rsidR="00ED6487" w:rsidP="00ED6487" w:rsidRDefault="00ED6487" w14:paraId="0AD70E24" w14:textId="6D0DE05A">
            <w:pPr>
              <w:pStyle w:val="TableParagraph"/>
              <w:spacing w:before="16"/>
              <w:ind w:left="357" w:right="207"/>
              <w:rPr>
                <w:rFonts w:ascii="Helvetica" w:hAnsi="Helvetica" w:cs="Helvetica"/>
                <w:sz w:val="20"/>
                <w:szCs w:val="20"/>
              </w:rPr>
            </w:pPr>
          </w:p>
        </w:tc>
      </w:tr>
      <w:tr w:rsidRPr="00BC30DC" w:rsidR="00ED6487" w:rsidTr="00ED7052" w14:paraId="068BA91E" w14:textId="77777777">
        <w:trPr>
          <w:trHeight w:val="2365"/>
          <w:jc w:val="center"/>
        </w:trPr>
        <w:tc>
          <w:tcPr>
            <w:tcW w:w="5358" w:type="dxa"/>
          </w:tcPr>
          <w:p w:rsidRPr="00BC30DC" w:rsidR="00ED6487" w:rsidP="00ED7052" w:rsidRDefault="00ED6487" w14:paraId="5CDBF395" w14:textId="77777777">
            <w:pPr>
              <w:pStyle w:val="TableParagraph"/>
              <w:spacing w:before="169"/>
              <w:rPr>
                <w:rFonts w:ascii="Helvetica" w:hAnsi="Helvetica" w:cs="Helvetica"/>
                <w:color w:val="006666"/>
                <w:sz w:val="24"/>
                <w:szCs w:val="24"/>
              </w:rPr>
            </w:pPr>
            <w:r w:rsidRPr="00BC30DC">
              <w:rPr>
                <w:rFonts w:ascii="Helvetica" w:hAnsi="Helvetica" w:cs="Helvetica"/>
                <w:color w:val="231F20"/>
                <w:sz w:val="20"/>
                <w:szCs w:val="20"/>
              </w:rPr>
              <w:t xml:space="preserve">  </w:t>
            </w:r>
            <w:r w:rsidRPr="00BC30DC">
              <w:rPr>
                <w:rFonts w:ascii="Helvetica" w:hAnsi="Helvetica" w:cs="Helvetica"/>
                <w:color w:val="006666"/>
                <w:sz w:val="24"/>
                <w:szCs w:val="24"/>
              </w:rPr>
              <w:t>PERFORMANCE TASKS LESSON 1:</w:t>
            </w:r>
          </w:p>
          <w:p w:rsidRPr="00BC30DC" w:rsidR="00ED6487" w:rsidP="00ED7052" w:rsidRDefault="00ED6487" w14:paraId="7D1C74F7" w14:textId="77777777">
            <w:pPr>
              <w:pStyle w:val="TableParagraph"/>
              <w:spacing w:before="169"/>
              <w:ind w:left="179"/>
              <w:contextualSpacing/>
              <w:rPr>
                <w:rFonts w:ascii="Helvetica" w:hAnsi="Helvetica" w:cs="Helvetica"/>
                <w:color w:val="006666"/>
                <w:sz w:val="20"/>
                <w:szCs w:val="20"/>
              </w:rPr>
            </w:pPr>
          </w:p>
          <w:p w:rsidRPr="00BC30DC" w:rsidR="00ED6487" w:rsidP="00ED6487" w:rsidRDefault="00ED6487" w14:paraId="78C82F45" w14:textId="77777777">
            <w:pPr>
              <w:pStyle w:val="BodyText"/>
              <w:widowControl/>
              <w:numPr>
                <w:ilvl w:val="0"/>
                <w:numId w:val="2"/>
              </w:numPr>
              <w:autoSpaceDE/>
              <w:autoSpaceDN/>
              <w:contextualSpacing/>
              <w:rPr>
                <w:rFonts w:ascii="Helvetica" w:hAnsi="Helvetica" w:cs="Helvetica"/>
                <w:sz w:val="20"/>
                <w:szCs w:val="20"/>
              </w:rPr>
            </w:pPr>
            <w:r w:rsidRPr="00BC30DC">
              <w:rPr>
                <w:rFonts w:ascii="Helvetica" w:hAnsi="Helvetica" w:cs="Helvetica"/>
                <w:sz w:val="20"/>
                <w:szCs w:val="20"/>
              </w:rPr>
              <w:t xml:space="preserve">List the four habitat needs that every living organism has </w:t>
            </w:r>
            <w:proofErr w:type="gramStart"/>
            <w:r w:rsidRPr="00BC30DC">
              <w:rPr>
                <w:rFonts w:ascii="Helvetica" w:hAnsi="Helvetica" w:cs="Helvetica"/>
                <w:sz w:val="20"/>
                <w:szCs w:val="20"/>
              </w:rPr>
              <w:t>in order to</w:t>
            </w:r>
            <w:proofErr w:type="gramEnd"/>
            <w:r w:rsidRPr="00BC30DC">
              <w:rPr>
                <w:rFonts w:ascii="Helvetica" w:hAnsi="Helvetica" w:cs="Helvetica"/>
                <w:sz w:val="20"/>
                <w:szCs w:val="20"/>
              </w:rPr>
              <w:t xml:space="preserve"> survive.</w:t>
            </w:r>
          </w:p>
          <w:p w:rsidRPr="00BC30DC" w:rsidR="00ED6487" w:rsidP="00ED6487" w:rsidRDefault="00ED6487" w14:paraId="32CA634D" w14:textId="77777777">
            <w:pPr>
              <w:pStyle w:val="BodyText"/>
              <w:widowControl/>
              <w:autoSpaceDE/>
              <w:autoSpaceDN/>
              <w:ind w:left="539"/>
              <w:contextualSpacing/>
              <w:rPr>
                <w:rFonts w:ascii="Helvetica" w:hAnsi="Helvetica" w:cs="Helvetica"/>
                <w:sz w:val="20"/>
                <w:szCs w:val="20"/>
              </w:rPr>
            </w:pPr>
          </w:p>
          <w:p w:rsidRPr="00BC30DC" w:rsidR="00ED6487" w:rsidP="00ED6487" w:rsidRDefault="00ED6487" w14:paraId="195056EB" w14:textId="77777777">
            <w:pPr>
              <w:pStyle w:val="BodyText"/>
              <w:widowControl/>
              <w:numPr>
                <w:ilvl w:val="0"/>
                <w:numId w:val="2"/>
              </w:numPr>
              <w:autoSpaceDE/>
              <w:autoSpaceDN/>
              <w:contextualSpacing/>
              <w:rPr>
                <w:rFonts w:ascii="Helvetica" w:hAnsi="Helvetica" w:cs="Helvetica"/>
                <w:sz w:val="20"/>
                <w:szCs w:val="20"/>
              </w:rPr>
            </w:pPr>
            <w:r w:rsidRPr="00BC30DC">
              <w:rPr>
                <w:rFonts w:ascii="Helvetica" w:hAnsi="Helvetica" w:cs="Helvetica"/>
                <w:sz w:val="20"/>
                <w:szCs w:val="20"/>
              </w:rPr>
              <w:t xml:space="preserve">Model how tides work and what causes tides by using their bodies to represent the moon, sun, Earth, and ocean. </w:t>
            </w:r>
          </w:p>
          <w:p w:rsidRPr="00BC30DC" w:rsidR="00ED6487" w:rsidP="00ED6487" w:rsidRDefault="00ED6487" w14:paraId="3A2335F6" w14:textId="77777777">
            <w:pPr>
              <w:pStyle w:val="BodyText"/>
              <w:widowControl/>
              <w:autoSpaceDE/>
              <w:autoSpaceDN/>
              <w:ind w:left="539"/>
              <w:contextualSpacing/>
              <w:rPr>
                <w:rFonts w:ascii="Helvetica" w:hAnsi="Helvetica" w:cs="Helvetica"/>
                <w:sz w:val="20"/>
                <w:szCs w:val="20"/>
              </w:rPr>
            </w:pPr>
          </w:p>
          <w:p w:rsidRPr="00BC30DC" w:rsidR="00ED6487" w:rsidP="00ED6487" w:rsidRDefault="00ED6487" w14:paraId="73D9E7DE" w14:textId="77777777">
            <w:pPr>
              <w:pStyle w:val="BodyText"/>
              <w:widowControl/>
              <w:numPr>
                <w:ilvl w:val="0"/>
                <w:numId w:val="2"/>
              </w:numPr>
              <w:autoSpaceDE/>
              <w:autoSpaceDN/>
              <w:contextualSpacing/>
              <w:rPr>
                <w:rFonts w:ascii="Helvetica" w:hAnsi="Helvetica" w:cs="Helvetica"/>
                <w:sz w:val="20"/>
                <w:szCs w:val="20"/>
              </w:rPr>
            </w:pPr>
            <w:r w:rsidRPr="00BC30DC">
              <w:rPr>
                <w:rFonts w:ascii="Helvetica" w:hAnsi="Helvetica" w:cs="Helvetica"/>
                <w:sz w:val="20"/>
                <w:szCs w:val="20"/>
              </w:rPr>
              <w:t xml:space="preserve">Act out adaptations that tidepool creatures </w:t>
            </w:r>
            <w:proofErr w:type="gramStart"/>
            <w:r w:rsidRPr="00BC30DC">
              <w:rPr>
                <w:rFonts w:ascii="Helvetica" w:hAnsi="Helvetica" w:cs="Helvetica"/>
                <w:sz w:val="20"/>
                <w:szCs w:val="20"/>
              </w:rPr>
              <w:t>have to</w:t>
            </w:r>
            <w:proofErr w:type="gramEnd"/>
            <w:r w:rsidRPr="00BC30DC">
              <w:rPr>
                <w:rFonts w:ascii="Helvetica" w:hAnsi="Helvetica" w:cs="Helvetica"/>
                <w:sz w:val="20"/>
                <w:szCs w:val="20"/>
              </w:rPr>
              <w:t xml:space="preserve"> survive in such a harsh habitat by using charades.</w:t>
            </w:r>
          </w:p>
          <w:p w:rsidRPr="00BC30DC" w:rsidR="00ED6487" w:rsidP="00ED6487" w:rsidRDefault="00ED6487" w14:paraId="09A1371F" w14:textId="77777777">
            <w:pPr>
              <w:pStyle w:val="BodyText"/>
              <w:widowControl/>
              <w:autoSpaceDE/>
              <w:autoSpaceDN/>
              <w:ind w:left="179"/>
              <w:contextualSpacing/>
              <w:rPr>
                <w:rFonts w:ascii="Helvetica" w:hAnsi="Helvetica" w:cs="Helvetica"/>
                <w:sz w:val="20"/>
                <w:szCs w:val="20"/>
              </w:rPr>
            </w:pPr>
          </w:p>
          <w:p w:rsidRPr="00BC30DC" w:rsidR="00ED6487" w:rsidP="00ED6487" w:rsidRDefault="00ED6487" w14:paraId="08CC6354" w14:textId="77777777">
            <w:pPr>
              <w:pStyle w:val="BodyText"/>
              <w:widowControl/>
              <w:numPr>
                <w:ilvl w:val="0"/>
                <w:numId w:val="2"/>
              </w:numPr>
              <w:autoSpaceDE/>
              <w:autoSpaceDN/>
              <w:contextualSpacing/>
              <w:rPr>
                <w:rFonts w:ascii="Helvetica" w:hAnsi="Helvetica" w:cs="Helvetica"/>
                <w:sz w:val="20"/>
                <w:szCs w:val="20"/>
              </w:rPr>
            </w:pPr>
            <w:r w:rsidRPr="00BC30DC">
              <w:rPr>
                <w:rFonts w:ascii="Helvetica" w:hAnsi="Helvetica" w:cs="Helvetica"/>
                <w:sz w:val="20"/>
                <w:szCs w:val="20"/>
              </w:rPr>
              <w:t>Discuss possible explanations for the phenomenon occurring in the Salish Sea of native oysters growing deformed (or not being able to grow at all</w:t>
            </w:r>
            <w:proofErr w:type="gramStart"/>
            <w:r w:rsidRPr="00BC30DC">
              <w:rPr>
                <w:rFonts w:ascii="Helvetica" w:hAnsi="Helvetica" w:cs="Helvetica"/>
                <w:sz w:val="20"/>
                <w:szCs w:val="20"/>
              </w:rPr>
              <w:t>), and</w:t>
            </w:r>
            <w:proofErr w:type="gramEnd"/>
            <w:r w:rsidRPr="00BC30DC">
              <w:rPr>
                <w:rFonts w:ascii="Helvetica" w:hAnsi="Helvetica" w:cs="Helvetica"/>
                <w:sz w:val="20"/>
                <w:szCs w:val="20"/>
              </w:rPr>
              <w:t xml:space="preserve"> form an essential question to investigate this.</w:t>
            </w:r>
          </w:p>
          <w:p w:rsidRPr="00BC30DC" w:rsidR="00ED6487" w:rsidP="00ED7052" w:rsidRDefault="00ED6487" w14:paraId="74BDA333" w14:textId="77777777">
            <w:pPr>
              <w:pStyle w:val="TableParagraph"/>
              <w:spacing w:before="54"/>
              <w:rPr>
                <w:rFonts w:ascii="Helvetica" w:hAnsi="Helvetica" w:cs="Helvetica"/>
                <w:color w:val="255F71"/>
                <w:sz w:val="20"/>
                <w:szCs w:val="20"/>
              </w:rPr>
            </w:pPr>
          </w:p>
        </w:tc>
        <w:tc>
          <w:tcPr>
            <w:tcW w:w="5423" w:type="dxa"/>
            <w:vMerge w:val="restart"/>
          </w:tcPr>
          <w:p w:rsidRPr="00BC30DC" w:rsidR="00ED6487" w:rsidP="00ED7052" w:rsidRDefault="00ED6487" w14:paraId="2A2AD390" w14:textId="77777777">
            <w:pPr>
              <w:pStyle w:val="TableParagraph"/>
              <w:spacing w:before="54"/>
              <w:rPr>
                <w:rFonts w:ascii="Helvetica" w:hAnsi="Helvetica" w:cs="Helvetica"/>
                <w:sz w:val="24"/>
                <w:szCs w:val="24"/>
              </w:rPr>
            </w:pPr>
            <w:r w:rsidRPr="00BC30DC">
              <w:rPr>
                <w:rFonts w:ascii="Helvetica" w:hAnsi="Helvetica" w:cs="Helvetica"/>
                <w:color w:val="016B78"/>
                <w:sz w:val="24"/>
                <w:szCs w:val="24"/>
              </w:rPr>
              <w:t xml:space="preserve">  </w:t>
            </w:r>
            <w:r w:rsidRPr="00BC30DC">
              <w:rPr>
                <w:rFonts w:ascii="Helvetica" w:hAnsi="Helvetica" w:cs="Helvetica"/>
                <w:color w:val="255F71"/>
                <w:sz w:val="24"/>
                <w:szCs w:val="24"/>
              </w:rPr>
              <w:t xml:space="preserve">TERMS FOR THE </w:t>
            </w:r>
            <w:r w:rsidRPr="00BC30DC">
              <w:rPr>
                <w:rFonts w:ascii="Helvetica" w:hAnsi="Helvetica" w:cs="Helvetica"/>
                <w:color w:val="016B78"/>
                <w:sz w:val="24"/>
                <w:szCs w:val="24"/>
              </w:rPr>
              <w:t>TEACHER</w:t>
            </w:r>
          </w:p>
          <w:p w:rsidRPr="00BC30DC" w:rsidR="00ED6487" w:rsidP="00ED7052" w:rsidRDefault="00ED6487" w14:paraId="480314DA" w14:textId="644DF174">
            <w:pPr>
              <w:pStyle w:val="TableParagraph"/>
              <w:spacing w:before="249"/>
              <w:ind w:left="331" w:right="207"/>
              <w:rPr>
                <w:rFonts w:ascii="Helvetica" w:hAnsi="Helvetica" w:cs="Helvetica"/>
                <w:sz w:val="20"/>
                <w:szCs w:val="20"/>
              </w:rPr>
            </w:pPr>
            <w:r w:rsidRPr="00BC30DC">
              <w:rPr>
                <w:rFonts w:ascii="Helvetica" w:hAnsi="Helvetica" w:cs="Helvetica"/>
                <w:b/>
                <w:bCs/>
                <w:i/>
                <w:iCs/>
                <w:noProof/>
                <w:sz w:val="18"/>
              </w:rPr>
              <w:drawing>
                <wp:anchor distT="0" distB="0" distL="114300" distR="114300" simplePos="0" relativeHeight="251684864" behindDoc="1" locked="0" layoutInCell="1" allowOverlap="1" wp14:anchorId="2A50288C" wp14:editId="6E8A64BD">
                  <wp:simplePos x="0" y="0"/>
                  <wp:positionH relativeFrom="column">
                    <wp:posOffset>2995930</wp:posOffset>
                  </wp:positionH>
                  <wp:positionV relativeFrom="paragraph">
                    <wp:posOffset>144780</wp:posOffset>
                  </wp:positionV>
                  <wp:extent cx="330835" cy="330835"/>
                  <wp:effectExtent l="0" t="0" r="0" b="0"/>
                  <wp:wrapTight wrapText="bothSides">
                    <wp:wrapPolygon edited="0">
                      <wp:start x="0" y="1244"/>
                      <wp:lineTo x="1244" y="19900"/>
                      <wp:lineTo x="14925" y="19900"/>
                      <wp:lineTo x="18656" y="12438"/>
                      <wp:lineTo x="18656" y="4975"/>
                      <wp:lineTo x="12438" y="1244"/>
                      <wp:lineTo x="0" y="12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16B78"/>
                <w:sz w:val="20"/>
                <w:szCs w:val="20"/>
              </w:rPr>
              <w:t>Assessment</w:t>
            </w:r>
            <w:r w:rsidRPr="00BC30DC">
              <w:rPr>
                <w:rFonts w:ascii="Helvetica" w:hAnsi="Helvetica" w:cs="Helvetica"/>
                <w:sz w:val="20"/>
                <w:szCs w:val="20"/>
              </w:rPr>
              <w:t>- a pre- and post-assessment and formative assessments are available to measure student growth during each unit. The pre- and post- ‘Explore the Salish Sea’ survey should be both taken by the teacher and students and results shared with The SeaDoc Society.</w:t>
            </w:r>
          </w:p>
          <w:p w:rsidRPr="00BC30DC" w:rsidR="00ED6487" w:rsidP="00ED7052" w:rsidRDefault="00ED6487" w14:paraId="3943CB5C" w14:textId="3E1ED27A">
            <w:pPr>
              <w:pStyle w:val="TableParagraph"/>
              <w:spacing w:before="249"/>
              <w:ind w:left="331" w:right="207"/>
              <w:rPr>
                <w:rFonts w:ascii="Helvetica" w:hAnsi="Helvetica" w:cs="Helvetica"/>
                <w:sz w:val="20"/>
                <w:szCs w:val="20"/>
              </w:rPr>
            </w:pPr>
            <w:r w:rsidRPr="00BC30DC">
              <w:rPr>
                <w:rFonts w:ascii="Helvetica" w:hAnsi="Helvetica" w:cs="Helvetica"/>
                <w:b/>
                <w:bCs/>
                <w:i/>
                <w:iCs/>
                <w:noProof/>
                <w:szCs w:val="20"/>
              </w:rPr>
              <w:drawing>
                <wp:anchor distT="0" distB="0" distL="114300" distR="114300" simplePos="0" relativeHeight="251682816" behindDoc="1" locked="0" layoutInCell="1" allowOverlap="1" wp14:anchorId="4B429009" wp14:editId="539C916B">
                  <wp:simplePos x="0" y="0"/>
                  <wp:positionH relativeFrom="column">
                    <wp:posOffset>2902585</wp:posOffset>
                  </wp:positionH>
                  <wp:positionV relativeFrom="paragraph">
                    <wp:posOffset>153670</wp:posOffset>
                  </wp:positionV>
                  <wp:extent cx="330835" cy="330835"/>
                  <wp:effectExtent l="0" t="0" r="0" b="0"/>
                  <wp:wrapTight wrapText="bothSides">
                    <wp:wrapPolygon edited="0">
                      <wp:start x="0" y="0"/>
                      <wp:lineTo x="0" y="20729"/>
                      <wp:lineTo x="20729" y="20729"/>
                      <wp:lineTo x="20729" y="0"/>
                      <wp:lineTo x="0" y="0"/>
                    </wp:wrapPolygon>
                  </wp:wrapTight>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255F71"/>
                <w:sz w:val="20"/>
                <w:szCs w:val="20"/>
              </w:rPr>
              <w:t>Games-</w:t>
            </w:r>
            <w:r w:rsidRPr="00BC30DC">
              <w:rPr>
                <w:rFonts w:ascii="Helvetica" w:hAnsi="Helvetica" w:cs="Helvetica"/>
                <w:color w:val="255F71"/>
                <w:sz w:val="20"/>
                <w:szCs w:val="20"/>
              </w:rPr>
              <w:t xml:space="preserve"> </w:t>
            </w:r>
            <w:r w:rsidRPr="00BC30DC">
              <w:rPr>
                <w:rFonts w:ascii="Helvetica" w:hAnsi="Helvetica" w:cs="Helvetica"/>
                <w:sz w:val="20"/>
                <w:szCs w:val="20"/>
              </w:rPr>
              <w:t>games are used to introduce and reinforce concepts through play. Instructions are included.</w:t>
            </w:r>
          </w:p>
          <w:p w:rsidRPr="00BC30DC" w:rsidR="00ED6487" w:rsidP="00ED6487" w:rsidRDefault="00ED6487" w14:paraId="781D7A1F" w14:textId="269E4904">
            <w:pPr>
              <w:pStyle w:val="TableParagraph"/>
              <w:spacing w:before="249"/>
              <w:ind w:left="331" w:right="207"/>
              <w:rPr>
                <w:rFonts w:ascii="Helvetica" w:hAnsi="Helvetica" w:cs="Helvetica"/>
                <w:sz w:val="20"/>
                <w:szCs w:val="20"/>
              </w:rPr>
            </w:pPr>
            <w:r w:rsidRPr="00BC30DC">
              <w:rPr>
                <w:rFonts w:ascii="Helvetica" w:hAnsi="Helvetica" w:cs="Helvetica"/>
                <w:b/>
                <w:bCs/>
                <w:noProof/>
                <w:szCs w:val="20"/>
              </w:rPr>
              <w:drawing>
                <wp:anchor distT="0" distB="0" distL="114300" distR="114300" simplePos="0" relativeHeight="251683840" behindDoc="1" locked="0" layoutInCell="1" allowOverlap="1" wp14:anchorId="3883A225" wp14:editId="2CF02AFA">
                  <wp:simplePos x="0" y="0"/>
                  <wp:positionH relativeFrom="column">
                    <wp:posOffset>2902585</wp:posOffset>
                  </wp:positionH>
                  <wp:positionV relativeFrom="paragraph">
                    <wp:posOffset>85090</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8"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255F71"/>
                <w:sz w:val="20"/>
                <w:szCs w:val="20"/>
              </w:rPr>
              <w:t>Background research</w:t>
            </w:r>
            <w:r w:rsidRPr="00BC30DC">
              <w:rPr>
                <w:rFonts w:ascii="Helvetica" w:hAnsi="Helvetica" w:cs="Helvetica"/>
                <w:color w:val="255F71"/>
                <w:sz w:val="20"/>
                <w:szCs w:val="20"/>
              </w:rPr>
              <w:t xml:space="preserve">- </w:t>
            </w:r>
            <w:r w:rsidRPr="00BC30DC">
              <w:rPr>
                <w:rFonts w:ascii="Helvetica" w:hAnsi="Helvetica" w:cs="Helvetica"/>
                <w:sz w:val="20"/>
                <w:szCs w:val="20"/>
              </w:rPr>
              <w:t xml:space="preserve">includes articles, videos, the Explore the Salish Sea </w:t>
            </w:r>
            <w:proofErr w:type="gramStart"/>
            <w:r w:rsidRPr="00BC30DC">
              <w:rPr>
                <w:rFonts w:ascii="Helvetica" w:hAnsi="Helvetica" w:cs="Helvetica"/>
                <w:sz w:val="20"/>
                <w:szCs w:val="20"/>
              </w:rPr>
              <w:t>book</w:t>
            </w:r>
            <w:proofErr w:type="gramEnd"/>
            <w:r w:rsidRPr="00BC30DC">
              <w:rPr>
                <w:rFonts w:ascii="Helvetica" w:hAnsi="Helvetica" w:cs="Helvetica"/>
                <w:sz w:val="20"/>
                <w:szCs w:val="20"/>
              </w:rPr>
              <w:t xml:space="preserve"> and others.</w:t>
            </w:r>
          </w:p>
          <w:p w:rsidRPr="00BC30DC" w:rsidR="00ED6487" w:rsidP="00ED6487" w:rsidRDefault="00ED6487" w14:paraId="2163F453" w14:textId="3CA3D9B2">
            <w:pPr>
              <w:pStyle w:val="TableParagraph"/>
              <w:spacing w:before="249"/>
              <w:ind w:left="331" w:right="207"/>
              <w:rPr>
                <w:rFonts w:ascii="Helvetica" w:hAnsi="Helvetica" w:cs="Helvetica"/>
                <w:sz w:val="20"/>
                <w:szCs w:val="20"/>
              </w:rPr>
            </w:pPr>
            <w:r w:rsidRPr="00BC30DC">
              <w:rPr>
                <w:rFonts w:ascii="Helvetica" w:hAnsi="Helvetica" w:cs="Helvetica"/>
                <w:b/>
                <w:bCs/>
                <w:i/>
                <w:iCs/>
                <w:noProof/>
                <w:sz w:val="18"/>
                <w:szCs w:val="18"/>
              </w:rPr>
              <w:drawing>
                <wp:anchor distT="0" distB="0" distL="114300" distR="114300" simplePos="0" relativeHeight="251685888" behindDoc="1" locked="0" layoutInCell="1" allowOverlap="1" wp14:anchorId="78AB442A" wp14:editId="65DC0911">
                  <wp:simplePos x="0" y="0"/>
                  <wp:positionH relativeFrom="column">
                    <wp:posOffset>2900680</wp:posOffset>
                  </wp:positionH>
                  <wp:positionV relativeFrom="paragraph">
                    <wp:posOffset>232410</wp:posOffset>
                  </wp:positionV>
                  <wp:extent cx="315595" cy="315595"/>
                  <wp:effectExtent l="0" t="0" r="1905" b="1905"/>
                  <wp:wrapTight wrapText="bothSides">
                    <wp:wrapPolygon edited="0">
                      <wp:start x="0" y="0"/>
                      <wp:lineTo x="0" y="20861"/>
                      <wp:lineTo x="20861" y="20861"/>
                      <wp:lineTo x="208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16B78"/>
                <w:sz w:val="20"/>
                <w:szCs w:val="20"/>
              </w:rPr>
              <w:t>Traditional Ecological Knowledge Opportunity (TEK)</w:t>
            </w:r>
            <w:r w:rsidRPr="00BC30DC">
              <w:rPr>
                <w:rFonts w:ascii="Helvetica" w:hAnsi="Helvetica" w:cs="Helvetica"/>
                <w:b/>
                <w:bCs/>
                <w:sz w:val="20"/>
                <w:szCs w:val="20"/>
              </w:rPr>
              <w:t>-</w:t>
            </w:r>
            <w:r w:rsidRPr="00BC30DC">
              <w:rPr>
                <w:rFonts w:ascii="Helvetica" w:hAnsi="Helvetica" w:cs="Helvetica"/>
                <w:sz w:val="20"/>
                <w:szCs w:val="20"/>
              </w:rPr>
              <w:t xml:space="preserve"> Work with your district’s Tribal or First Nations Liaison, if you have one, to invite a cultural outreach or natural resources employee to visit your class and share what they deem appropriate on the topic of their family history in this place and specifically, how they used traditional ecological knowledge.</w:t>
            </w:r>
          </w:p>
          <w:p w:rsidRPr="00BC30DC" w:rsidR="00ED6487" w:rsidP="00ED7052" w:rsidRDefault="00ED6487" w14:paraId="5CB6DC8D" w14:textId="4E787C96">
            <w:pPr>
              <w:pStyle w:val="TableParagraph"/>
              <w:spacing w:before="249"/>
              <w:ind w:left="331" w:right="207"/>
              <w:rPr>
                <w:rFonts w:ascii="Helvetica" w:hAnsi="Helvetica" w:cs="Helvetica"/>
                <w:color w:val="231F20"/>
                <w:sz w:val="20"/>
                <w:szCs w:val="20"/>
              </w:rPr>
            </w:pPr>
            <w:r w:rsidRPr="00BC30DC">
              <w:rPr>
                <w:rFonts w:ascii="Helvetica" w:hAnsi="Helvetica" w:cs="Helvetica"/>
                <w:b/>
                <w:bCs/>
                <w:noProof/>
                <w:color w:val="231F20"/>
                <w:sz w:val="20"/>
                <w:szCs w:val="20"/>
              </w:rPr>
              <w:drawing>
                <wp:anchor distT="0" distB="0" distL="114300" distR="114300" simplePos="0" relativeHeight="251680768" behindDoc="0" locked="0" layoutInCell="1" allowOverlap="1" wp14:anchorId="14AD81E1" wp14:editId="5F5C4C09">
                  <wp:simplePos x="0" y="0"/>
                  <wp:positionH relativeFrom="column">
                    <wp:posOffset>2820670</wp:posOffset>
                  </wp:positionH>
                  <wp:positionV relativeFrom="paragraph">
                    <wp:posOffset>95885</wp:posOffset>
                  </wp:positionV>
                  <wp:extent cx="506095" cy="506095"/>
                  <wp:effectExtent l="0" t="0" r="0" b="0"/>
                  <wp:wrapThrough wrapText="bothSides">
                    <wp:wrapPolygon edited="0">
                      <wp:start x="4878" y="2168"/>
                      <wp:lineTo x="3794" y="11925"/>
                      <wp:lineTo x="4878" y="17345"/>
                      <wp:lineTo x="5962" y="18429"/>
                      <wp:lineTo x="15177" y="18429"/>
                      <wp:lineTo x="17887" y="13551"/>
                      <wp:lineTo x="16261" y="2168"/>
                      <wp:lineTo x="4878" y="2168"/>
                    </wp:wrapPolygon>
                  </wp:wrapThrough>
                  <wp:docPr id="19" name="Picture 19"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095" cy="506095"/>
                          </a:xfrm>
                          <a:prstGeom prst="rect">
                            <a:avLst/>
                          </a:prstGeom>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255F71"/>
                <w:sz w:val="20"/>
                <w:szCs w:val="20"/>
              </w:rPr>
              <w:t>Wonder</w:t>
            </w:r>
            <w:r w:rsidRPr="00BC30DC">
              <w:rPr>
                <w:rFonts w:ascii="Helvetica" w:hAnsi="Helvetica" w:cs="Helvetica"/>
                <w:color w:val="255F71"/>
                <w:sz w:val="20"/>
                <w:szCs w:val="20"/>
              </w:rPr>
              <w:t xml:space="preserve"> </w:t>
            </w:r>
            <w:r w:rsidRPr="00BC30DC">
              <w:rPr>
                <w:rFonts w:ascii="Helvetica" w:hAnsi="Helvetica" w:cs="Helvetica"/>
                <w:color w:val="231F20"/>
                <w:sz w:val="20"/>
                <w:szCs w:val="20"/>
              </w:rPr>
              <w:t>– a phenomenon, problem, or discrepant event that sparks curiosity in students and initiates the themed exploration for the unit.</w:t>
            </w:r>
          </w:p>
          <w:p w:rsidRPr="00BC30DC" w:rsidR="00ED6487" w:rsidP="00ED7052" w:rsidRDefault="00ED6487" w14:paraId="6E37E70F" w14:textId="77777777">
            <w:pPr>
              <w:pStyle w:val="TableParagraph"/>
              <w:spacing w:before="249"/>
              <w:ind w:left="331" w:right="207"/>
              <w:contextualSpacing/>
              <w:rPr>
                <w:rFonts w:ascii="Helvetica" w:hAnsi="Helvetica" w:cs="Helvetica"/>
                <w:color w:val="231F20"/>
                <w:sz w:val="20"/>
                <w:szCs w:val="20"/>
              </w:rPr>
            </w:pPr>
          </w:p>
          <w:p w:rsidRPr="00BC30DC" w:rsidR="00ED6487" w:rsidP="00ED7052" w:rsidRDefault="00ED6487" w14:paraId="71A8227B" w14:textId="77777777">
            <w:pPr>
              <w:pStyle w:val="BodyText"/>
              <w:ind w:left="326" w:right="207"/>
              <w:rPr>
                <w:rFonts w:ascii="Helvetica" w:hAnsi="Helvetica" w:cs="Helvetica"/>
                <w:sz w:val="20"/>
                <w:szCs w:val="20"/>
              </w:rPr>
            </w:pPr>
            <w:r w:rsidRPr="00BC30DC">
              <w:rPr>
                <w:rFonts w:ascii="Helvetica" w:hAnsi="Helvetica" w:cs="Helvetica"/>
                <w:b/>
                <w:bCs/>
                <w:color w:val="016B78"/>
                <w:sz w:val="20"/>
                <w:szCs w:val="20"/>
              </w:rPr>
              <w:t>Team Talk</w:t>
            </w:r>
            <w:r w:rsidRPr="00BC30DC">
              <w:rPr>
                <w:rFonts w:ascii="Helvetica" w:hAnsi="Helvetica" w:cs="Helvetica"/>
                <w:sz w:val="20"/>
                <w:szCs w:val="20"/>
              </w:rPr>
              <w:t xml:space="preserve"> – Explore Team members share with one another. Each student has 1 min to share to ensure equitable opportunity to speak, and to allow students to be heard, who may not speak out in a full-class discussion. The Science Communicator shares out the Team ideas with the class.</w:t>
            </w:r>
          </w:p>
          <w:p w:rsidRPr="00BC30DC" w:rsidR="00ED6487" w:rsidP="00ED7052" w:rsidRDefault="00ED6487" w14:paraId="5A3FC896" w14:textId="5850905E">
            <w:pPr>
              <w:pStyle w:val="BodyText"/>
              <w:ind w:left="326" w:right="207"/>
              <w:rPr>
                <w:rFonts w:ascii="Helvetica" w:hAnsi="Helvetica" w:cs="Helvetica"/>
                <w:sz w:val="20"/>
                <w:szCs w:val="20"/>
              </w:rPr>
            </w:pPr>
            <w:r w:rsidRPr="00BC30DC">
              <w:rPr>
                <w:rFonts w:ascii="Helvetica" w:hAnsi="Helvetica" w:cs="Helvetica"/>
                <w:noProof/>
                <w:sz w:val="20"/>
                <w:szCs w:val="20"/>
              </w:rPr>
              <w:drawing>
                <wp:anchor distT="0" distB="0" distL="114300" distR="114300" simplePos="0" relativeHeight="251681792" behindDoc="0" locked="0" layoutInCell="1" allowOverlap="1" wp14:anchorId="72DDD10E" wp14:editId="42A9F37B">
                  <wp:simplePos x="0" y="0"/>
                  <wp:positionH relativeFrom="column">
                    <wp:posOffset>2821113</wp:posOffset>
                  </wp:positionH>
                  <wp:positionV relativeFrom="paragraph">
                    <wp:posOffset>60192</wp:posOffset>
                  </wp:positionV>
                  <wp:extent cx="534035" cy="534035"/>
                  <wp:effectExtent l="0" t="0" r="0" b="0"/>
                  <wp:wrapThrough wrapText="bothSides">
                    <wp:wrapPolygon edited="0">
                      <wp:start x="8732" y="2055"/>
                      <wp:lineTo x="5650" y="4623"/>
                      <wp:lineTo x="3082" y="8732"/>
                      <wp:lineTo x="3082" y="12328"/>
                      <wp:lineTo x="8219" y="17465"/>
                      <wp:lineTo x="13356" y="17465"/>
                      <wp:lineTo x="17979" y="12328"/>
                      <wp:lineTo x="18492" y="8732"/>
                      <wp:lineTo x="15924" y="4623"/>
                      <wp:lineTo x="12328" y="2055"/>
                      <wp:lineTo x="8732" y="2055"/>
                    </wp:wrapPolygon>
                  </wp:wrapThrough>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035" cy="534035"/>
                          </a:xfrm>
                          <a:prstGeom prst="rect">
                            <a:avLst/>
                          </a:prstGeom>
                        </pic:spPr>
                      </pic:pic>
                    </a:graphicData>
                  </a:graphic>
                  <wp14:sizeRelH relativeFrom="page">
                    <wp14:pctWidth>0</wp14:pctWidth>
                  </wp14:sizeRelH>
                  <wp14:sizeRelV relativeFrom="page">
                    <wp14:pctHeight>0</wp14:pctHeight>
                  </wp14:sizeRelV>
                </wp:anchor>
              </w:drawing>
            </w:r>
          </w:p>
          <w:p w:rsidRPr="00BC30DC" w:rsidR="00ED6487" w:rsidP="00ED7052" w:rsidRDefault="00ED6487" w14:paraId="5BFEFEBA" w14:textId="054786FE">
            <w:pPr>
              <w:pStyle w:val="BodyText"/>
              <w:ind w:left="326" w:right="207"/>
              <w:rPr>
                <w:rFonts w:ascii="Helvetica" w:hAnsi="Helvetica" w:cs="Helvetica"/>
                <w:sz w:val="20"/>
                <w:szCs w:val="20"/>
              </w:rPr>
            </w:pPr>
            <w:r w:rsidRPr="00BC30DC">
              <w:rPr>
                <w:rFonts w:ascii="Helvetica" w:hAnsi="Helvetica" w:cs="Helvetica"/>
                <w:b/>
                <w:bCs/>
                <w:color w:val="016B78"/>
                <w:sz w:val="20"/>
                <w:szCs w:val="20"/>
              </w:rPr>
              <w:t>Essential question</w:t>
            </w:r>
            <w:r w:rsidRPr="00BC30DC">
              <w:rPr>
                <w:rFonts w:ascii="Helvetica" w:hAnsi="Helvetica" w:cs="Helvetica"/>
                <w:sz w:val="20"/>
                <w:szCs w:val="20"/>
              </w:rPr>
              <w:t xml:space="preserve"> – The overarching question that drives the background research, games, activities, and authentic inquiry for each unit.</w:t>
            </w:r>
          </w:p>
          <w:p w:rsidRPr="00BC30DC" w:rsidR="00ED6487" w:rsidP="00ED7052" w:rsidRDefault="00ED6487" w14:paraId="44A21589" w14:textId="5B220EF7">
            <w:pPr>
              <w:pStyle w:val="BodyText"/>
              <w:ind w:left="326" w:right="207"/>
              <w:rPr>
                <w:rFonts w:ascii="Helvetica" w:hAnsi="Helvetica" w:cs="Helvetica"/>
                <w:sz w:val="20"/>
                <w:szCs w:val="20"/>
              </w:rPr>
            </w:pPr>
            <w:r w:rsidRPr="00BC30DC">
              <w:rPr>
                <w:rFonts w:ascii="Helvetica" w:hAnsi="Helvetica" w:cs="Helvetica"/>
                <w:b/>
                <w:bCs/>
                <w:noProof/>
                <w:color w:val="000000"/>
              </w:rPr>
              <w:drawing>
                <wp:anchor distT="0" distB="0" distL="114300" distR="114300" simplePos="0" relativeHeight="251686912" behindDoc="1" locked="0" layoutInCell="1" allowOverlap="1" wp14:anchorId="44FC7EA3" wp14:editId="67E66760">
                  <wp:simplePos x="0" y="0"/>
                  <wp:positionH relativeFrom="column">
                    <wp:posOffset>2814955</wp:posOffset>
                  </wp:positionH>
                  <wp:positionV relativeFrom="paragraph">
                    <wp:posOffset>40005</wp:posOffset>
                  </wp:positionV>
                  <wp:extent cx="375285" cy="414655"/>
                  <wp:effectExtent l="0" t="0" r="5715" b="4445"/>
                  <wp:wrapTight wrapText="bothSides">
                    <wp:wrapPolygon edited="0">
                      <wp:start x="0" y="0"/>
                      <wp:lineTo x="0" y="21170"/>
                      <wp:lineTo x="21198" y="21170"/>
                      <wp:lineTo x="211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ED6487" w:rsidP="00ED7052" w:rsidRDefault="00ED6487" w14:paraId="244B16E1" w14:textId="28E45873">
            <w:pPr>
              <w:pStyle w:val="BodyText"/>
              <w:ind w:left="326" w:right="207"/>
              <w:rPr>
                <w:rFonts w:ascii="Helvetica" w:hAnsi="Helvetica" w:cs="Helvetica"/>
                <w:sz w:val="20"/>
                <w:szCs w:val="20"/>
              </w:rPr>
            </w:pPr>
            <w:r w:rsidRPr="00BC30DC">
              <w:rPr>
                <w:rFonts w:ascii="Helvetica" w:hAnsi="Helvetica" w:cs="Helvetica"/>
                <w:b/>
                <w:bCs/>
                <w:color w:val="016B78"/>
                <w:sz w:val="20"/>
                <w:szCs w:val="20"/>
              </w:rPr>
              <w:t>Experiment</w:t>
            </w:r>
            <w:r w:rsidRPr="00BC30DC">
              <w:rPr>
                <w:rFonts w:ascii="Helvetica" w:hAnsi="Helvetica" w:cs="Helvetica"/>
                <w:sz w:val="20"/>
                <w:szCs w:val="20"/>
              </w:rPr>
              <w:t>- students perform a hands-on investigation.</w:t>
            </w:r>
          </w:p>
          <w:p w:rsidRPr="00BC30DC" w:rsidR="00ED6487" w:rsidP="00ED6487" w:rsidRDefault="00ED6487" w14:paraId="6399930E" w14:textId="77777777">
            <w:pPr>
              <w:pStyle w:val="TableParagraph"/>
              <w:spacing w:before="249"/>
              <w:ind w:left="331" w:right="207"/>
              <w:rPr>
                <w:rFonts w:ascii="Helvetica" w:hAnsi="Helvetica" w:cs="Helvetica"/>
                <w:sz w:val="20"/>
                <w:szCs w:val="20"/>
              </w:rPr>
            </w:pPr>
            <w:r w:rsidRPr="00BC30DC">
              <w:rPr>
                <w:rFonts w:ascii="Helvetica" w:hAnsi="Helvetica" w:cs="Helvetica"/>
                <w:b/>
                <w:bCs/>
                <w:color w:val="016B78"/>
                <w:sz w:val="20"/>
                <w:szCs w:val="20"/>
              </w:rPr>
              <w:t>Team Read</w:t>
            </w:r>
            <w:r w:rsidRPr="00BC30DC">
              <w:rPr>
                <w:rFonts w:ascii="Helvetica" w:hAnsi="Helvetica" w:cs="Helvetica"/>
                <w:sz w:val="20"/>
                <w:szCs w:val="20"/>
              </w:rPr>
              <w:t xml:space="preserve"> – The equitable division of a large piece of literature or several types of background information, including articles, videos, webpages, and more, among teammates, each getting summarized individually, and then synthesized in one overall summary. This allows each student to feel that they have contributed an important piece of background research, while accommodating individual ability levels.</w:t>
            </w:r>
          </w:p>
          <w:p w:rsidRPr="00BC30DC" w:rsidR="00ED6487" w:rsidP="00C1254A" w:rsidRDefault="00ED6487" w14:paraId="607F1669" w14:textId="6E8BD043">
            <w:pPr>
              <w:pStyle w:val="TableParagraph"/>
              <w:spacing w:before="249"/>
              <w:ind w:left="331" w:right="207"/>
              <w:rPr>
                <w:rFonts w:ascii="Helvetica" w:hAnsi="Helvetica" w:cs="Helvetica"/>
                <w:sz w:val="20"/>
                <w:szCs w:val="20"/>
              </w:rPr>
            </w:pPr>
            <w:r w:rsidRPr="00BC30DC">
              <w:rPr>
                <w:rFonts w:ascii="Helvetica" w:hAnsi="Helvetica" w:cs="Helvetica"/>
                <w:b/>
                <w:bCs/>
                <w:noProof/>
                <w:color w:val="016B78"/>
              </w:rPr>
              <w:drawing>
                <wp:anchor distT="0" distB="0" distL="114300" distR="114300" simplePos="0" relativeHeight="251687936" behindDoc="1" locked="0" layoutInCell="1" allowOverlap="1" wp14:anchorId="1670A9E1" wp14:editId="7FED1DCF">
                  <wp:simplePos x="0" y="0"/>
                  <wp:positionH relativeFrom="column">
                    <wp:posOffset>2944886</wp:posOffset>
                  </wp:positionH>
                  <wp:positionV relativeFrom="paragraph">
                    <wp:posOffset>213029</wp:posOffset>
                  </wp:positionV>
                  <wp:extent cx="317500" cy="317500"/>
                  <wp:effectExtent l="0" t="0" r="6350" b="6350"/>
                  <wp:wrapTight wrapText="bothSides">
                    <wp:wrapPolygon edited="0">
                      <wp:start x="0" y="0"/>
                      <wp:lineTo x="0" y="20736"/>
                      <wp:lineTo x="20736" y="20736"/>
                      <wp:lineTo x="207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16B78"/>
                <w:sz w:val="20"/>
                <w:szCs w:val="20"/>
              </w:rPr>
              <w:t>Field Experience</w:t>
            </w:r>
            <w:r w:rsidRPr="00BC30DC">
              <w:rPr>
                <w:rFonts w:ascii="Helvetica" w:hAnsi="Helvetica" w:cs="Helvetica"/>
                <w:color w:val="016B78"/>
                <w:sz w:val="20"/>
                <w:szCs w:val="20"/>
              </w:rPr>
              <w:t xml:space="preserve"> </w:t>
            </w:r>
            <w:r w:rsidRPr="00BC30DC">
              <w:rPr>
                <w:rFonts w:ascii="Helvetica" w:hAnsi="Helvetica" w:cs="Helvetica"/>
                <w:sz w:val="20"/>
                <w:szCs w:val="20"/>
              </w:rPr>
              <w:t>opportunity to make observations outdoors or on a field trip</w:t>
            </w:r>
          </w:p>
        </w:tc>
      </w:tr>
      <w:tr w:rsidRPr="00BC30DC" w:rsidR="00ED6487" w:rsidTr="00ED6487" w14:paraId="4D25589D" w14:textId="77777777">
        <w:trPr>
          <w:trHeight w:val="5839"/>
          <w:jc w:val="center"/>
        </w:trPr>
        <w:tc>
          <w:tcPr>
            <w:tcW w:w="5358" w:type="dxa"/>
          </w:tcPr>
          <w:p w:rsidRPr="00BC30DC" w:rsidR="00ED6487" w:rsidP="00ED7052" w:rsidRDefault="00ED6487" w14:paraId="36E397C0" w14:textId="77777777">
            <w:pPr>
              <w:pStyle w:val="TableParagraph"/>
              <w:contextualSpacing/>
              <w:rPr>
                <w:rFonts w:ascii="Helvetica" w:hAnsi="Helvetica" w:cs="Helvetica"/>
                <w:color w:val="016B78"/>
                <w:sz w:val="24"/>
                <w:szCs w:val="24"/>
              </w:rPr>
            </w:pPr>
          </w:p>
          <w:p w:rsidRPr="00BC30DC" w:rsidR="00ED6487" w:rsidP="00ED7052" w:rsidRDefault="00ED6487" w14:paraId="54416EE6" w14:textId="6E165A13">
            <w:pPr>
              <w:pStyle w:val="TableParagraph"/>
              <w:ind w:left="277" w:hanging="90"/>
              <w:contextualSpacing/>
              <w:rPr>
                <w:rFonts w:ascii="Helvetica" w:hAnsi="Helvetica" w:cs="Helvetica"/>
                <w:color w:val="016B78"/>
                <w:sz w:val="24"/>
                <w:szCs w:val="24"/>
              </w:rPr>
            </w:pPr>
            <w:r w:rsidRPr="00BC30DC">
              <w:rPr>
                <w:rFonts w:ascii="Helvetica" w:hAnsi="Helvetica" w:cs="Helvetica"/>
                <w:color w:val="016B78"/>
                <w:sz w:val="24"/>
                <w:szCs w:val="24"/>
              </w:rPr>
              <w:t>NGS</w:t>
            </w:r>
            <w:r w:rsidRPr="00BC30DC" w:rsidR="003C64DB">
              <w:rPr>
                <w:rFonts w:ascii="Helvetica" w:hAnsi="Helvetica" w:cs="Helvetica"/>
                <w:color w:val="016B78"/>
                <w:sz w:val="24"/>
                <w:szCs w:val="24"/>
              </w:rPr>
              <w:t>S</w:t>
            </w:r>
            <w:r w:rsidRPr="00BC30DC">
              <w:rPr>
                <w:rFonts w:ascii="Helvetica" w:hAnsi="Helvetica" w:cs="Helvetica"/>
                <w:color w:val="016B78"/>
                <w:sz w:val="24"/>
                <w:szCs w:val="24"/>
              </w:rPr>
              <w:t xml:space="preserve"> PERFORMANCE   </w:t>
            </w:r>
          </w:p>
          <w:p w:rsidRPr="00BC30DC" w:rsidR="00ED6487" w:rsidP="00ED6487" w:rsidRDefault="00ED6487" w14:paraId="6D4858B3" w14:textId="35F6EEF4">
            <w:pPr>
              <w:pStyle w:val="TableParagraph"/>
              <w:ind w:left="231" w:hanging="231"/>
              <w:contextualSpacing/>
              <w:rPr>
                <w:rFonts w:ascii="Helvetica" w:hAnsi="Helvetica" w:cs="Helvetica"/>
                <w:color w:val="016B78"/>
                <w:sz w:val="24"/>
                <w:szCs w:val="24"/>
              </w:rPr>
            </w:pPr>
            <w:r w:rsidRPr="00BC30DC">
              <w:rPr>
                <w:rFonts w:ascii="Helvetica" w:hAnsi="Helvetica" w:cs="Helvetica"/>
                <w:color w:val="016B78"/>
                <w:sz w:val="24"/>
                <w:szCs w:val="24"/>
              </w:rPr>
              <w:t xml:space="preserve">   EXPECTATIONS</w:t>
            </w:r>
          </w:p>
          <w:p w:rsidRPr="00BC30DC" w:rsidR="00ED6487" w:rsidP="00ED7052" w:rsidRDefault="00ED6487" w14:paraId="0B7FC17E" w14:textId="77777777">
            <w:pPr>
              <w:pStyle w:val="TableParagraph"/>
              <w:spacing w:before="70"/>
              <w:ind w:left="359"/>
              <w:rPr>
                <w:rFonts w:ascii="Helvetica" w:hAnsi="Helvetica" w:cs="Helvetica"/>
                <w:sz w:val="20"/>
                <w:szCs w:val="20"/>
              </w:rPr>
            </w:pPr>
            <w:r w:rsidRPr="00BC30DC">
              <w:rPr>
                <w:rFonts w:ascii="Helvetica" w:hAnsi="Helvetica" w:cs="Helvetica"/>
                <w:color w:val="231F20"/>
                <w:sz w:val="20"/>
                <w:szCs w:val="20"/>
              </w:rPr>
              <w:t>Three Dimensions of NGSS</w:t>
            </w:r>
          </w:p>
          <w:p w:rsidRPr="00BC30DC" w:rsidR="00ED6487" w:rsidP="00ED7052" w:rsidRDefault="00ED6487" w14:paraId="3F2EB8FE" w14:textId="77777777">
            <w:pPr>
              <w:pStyle w:val="TableParagraph"/>
              <w:spacing w:before="4"/>
              <w:ind w:left="359" w:right="182"/>
              <w:rPr>
                <w:rFonts w:ascii="Helvetica" w:hAnsi="Helvetica" w:cs="Helvetica"/>
                <w:color w:val="40AD49"/>
                <w:sz w:val="20"/>
                <w:szCs w:val="20"/>
              </w:rPr>
            </w:pPr>
            <w:r w:rsidRPr="00BC30DC">
              <w:rPr>
                <w:rFonts w:ascii="Helvetica" w:hAnsi="Helvetica" w:cs="Helvetica"/>
                <w:color w:val="00AEEF"/>
                <w:sz w:val="20"/>
                <w:szCs w:val="20"/>
              </w:rPr>
              <w:t xml:space="preserve">blue=Practice </w:t>
            </w:r>
            <w:r w:rsidRPr="00BC30DC">
              <w:rPr>
                <w:rFonts w:ascii="Helvetica" w:hAnsi="Helvetica" w:cs="Helvetica"/>
                <w:color w:val="DC7646"/>
                <w:sz w:val="20"/>
                <w:szCs w:val="20"/>
              </w:rPr>
              <w:t xml:space="preserve">orange=DCI </w:t>
            </w:r>
            <w:r w:rsidRPr="00BC30DC">
              <w:rPr>
                <w:rFonts w:ascii="Helvetica" w:hAnsi="Helvetica" w:cs="Helvetica"/>
                <w:color w:val="40AD49"/>
                <w:sz w:val="20"/>
                <w:szCs w:val="20"/>
              </w:rPr>
              <w:t>green= Crosscutting Concept</w:t>
            </w:r>
          </w:p>
          <w:p w:rsidRPr="00BC30DC" w:rsidR="00ED6487" w:rsidP="00ED7052" w:rsidRDefault="00ED6487" w14:paraId="7E7BC747" w14:textId="77777777">
            <w:pPr>
              <w:ind w:right="361"/>
              <w:rPr>
                <w:rFonts w:ascii="Helvetica" w:hAnsi="Helvetica" w:cs="Helvetica"/>
                <w:color w:val="008080"/>
              </w:rPr>
            </w:pPr>
          </w:p>
          <w:p w:rsidRPr="00BC30DC" w:rsidR="00ED6487" w:rsidP="00ED6487" w:rsidRDefault="00ED6487" w14:paraId="6620E9B4" w14:textId="77777777">
            <w:pPr>
              <w:ind w:left="411"/>
              <w:rPr>
                <w:rFonts w:ascii="Helvetica" w:hAnsi="Helvetica" w:cs="Helvetica"/>
                <w:b/>
                <w:bCs/>
              </w:rPr>
            </w:pPr>
            <w:r w:rsidRPr="00BC30DC">
              <w:rPr>
                <w:rFonts w:ascii="Helvetica" w:hAnsi="Helvetica" w:cs="Helvetica"/>
                <w:b/>
                <w:bCs/>
              </w:rPr>
              <w:t>Grade 5</w:t>
            </w:r>
          </w:p>
          <w:p w:rsidRPr="00BC30DC" w:rsidR="00ED6487" w:rsidP="00ED6487" w:rsidRDefault="00000000" w14:paraId="17B28352" w14:textId="681EE25A">
            <w:pPr>
              <w:ind w:left="411"/>
              <w:rPr>
                <w:rFonts w:ascii="Helvetica" w:hAnsi="Helvetica" w:cs="Helvetica"/>
                <w:color w:val="C45911" w:themeColor="accent2" w:themeShade="BF"/>
              </w:rPr>
            </w:pPr>
            <w:hyperlink w:history="1" r:id="rId17">
              <w:r w:rsidRPr="00BC30DC" w:rsidR="00ED6487">
                <w:rPr>
                  <w:rStyle w:val="Hyperlink"/>
                  <w:rFonts w:ascii="Helvetica" w:hAnsi="Helvetica" w:cs="Helvetica"/>
                  <w:color w:val="003399"/>
                </w:rPr>
                <w:t>3-LS3-2  </w:t>
              </w:r>
            </w:hyperlink>
            <w:r w:rsidRPr="00BC30DC" w:rsidR="00ED6487">
              <w:rPr>
                <w:rFonts w:ascii="Helvetica" w:hAnsi="Helvetica" w:cs="Helvetica"/>
                <w:color w:val="003399"/>
              </w:rPr>
              <w:t xml:space="preserve"> Use evidence to support the explanation</w:t>
            </w:r>
            <w:r w:rsidRPr="00BC30DC" w:rsidR="00ED6487">
              <w:rPr>
                <w:rFonts w:ascii="Helvetica" w:hAnsi="Helvetica" w:cs="Helvetica"/>
                <w:color w:val="0070C0"/>
              </w:rPr>
              <w:t xml:space="preserve"> </w:t>
            </w:r>
            <w:r w:rsidRPr="00BC30DC" w:rsidR="00ED6487">
              <w:rPr>
                <w:rFonts w:ascii="Helvetica" w:hAnsi="Helvetica" w:cs="Helvetica"/>
                <w:color w:val="C45911" w:themeColor="accent2" w:themeShade="BF"/>
              </w:rPr>
              <w:t xml:space="preserve">that traits </w:t>
            </w:r>
            <w:r w:rsidRPr="00BC30DC" w:rsidR="00ED6487">
              <w:rPr>
                <w:rFonts w:ascii="Helvetica" w:hAnsi="Helvetica" w:cs="Helvetica"/>
                <w:color w:val="538135" w:themeColor="accent6" w:themeShade="BF"/>
              </w:rPr>
              <w:t xml:space="preserve">can be influenced by </w:t>
            </w:r>
            <w:r w:rsidRPr="00BC30DC" w:rsidR="00ED6487">
              <w:rPr>
                <w:rFonts w:ascii="Helvetica" w:hAnsi="Helvetica" w:cs="Helvetica"/>
                <w:color w:val="C45911" w:themeColor="accent2" w:themeShade="BF"/>
              </w:rPr>
              <w:t>the environment.</w:t>
            </w:r>
          </w:p>
          <w:p w:rsidRPr="00BC30DC" w:rsidR="00C1254A" w:rsidP="00C1254A" w:rsidRDefault="00000000" w14:paraId="08D1FAF6" w14:textId="54CA437C">
            <w:pPr>
              <w:ind w:left="411"/>
              <w:rPr>
                <w:rFonts w:ascii="Helvetica" w:hAnsi="Helvetica" w:cs="Helvetica"/>
                <w:color w:val="333333"/>
              </w:rPr>
            </w:pPr>
            <w:hyperlink w:history="1" r:id="rId18">
              <w:r w:rsidRPr="00BC30DC" w:rsidR="00C1254A">
                <w:rPr>
                  <w:rStyle w:val="Hyperlink"/>
                  <w:rFonts w:ascii="Helvetica" w:hAnsi="Helvetica" w:cs="Helvetica"/>
                </w:rPr>
                <w:t>4-LS1-1   </w:t>
              </w:r>
            </w:hyperlink>
            <w:r w:rsidRPr="00BC30DC" w:rsidR="00C1254A">
              <w:rPr>
                <w:rFonts w:ascii="Helvetica" w:hAnsi="Helvetica" w:cs="Helvetica"/>
                <w:color w:val="2F5496" w:themeColor="accent1" w:themeShade="BF"/>
              </w:rPr>
              <w:t>Construct an argument that</w:t>
            </w:r>
            <w:r w:rsidRPr="00BC30DC" w:rsidR="00C1254A">
              <w:rPr>
                <w:rFonts w:ascii="Helvetica" w:hAnsi="Helvetica" w:cs="Helvetica"/>
                <w:color w:val="000000"/>
              </w:rPr>
              <w:t xml:space="preserve"> </w:t>
            </w:r>
            <w:r w:rsidRPr="00BC30DC" w:rsidR="00C1254A">
              <w:rPr>
                <w:rFonts w:ascii="Helvetica" w:hAnsi="Helvetica" w:cs="Helvetica"/>
                <w:color w:val="C45911" w:themeColor="accent2" w:themeShade="BF"/>
              </w:rPr>
              <w:t xml:space="preserve">plants and animals have </w:t>
            </w:r>
            <w:r w:rsidRPr="00BC30DC" w:rsidR="00C1254A">
              <w:rPr>
                <w:rFonts w:ascii="Helvetica" w:hAnsi="Helvetica" w:cs="Helvetica"/>
                <w:color w:val="538135" w:themeColor="accent6" w:themeShade="BF"/>
              </w:rPr>
              <w:t xml:space="preserve">internal and external structures </w:t>
            </w:r>
            <w:r w:rsidRPr="00BC30DC" w:rsidR="00C1254A">
              <w:rPr>
                <w:rFonts w:ascii="Helvetica" w:hAnsi="Helvetica" w:cs="Helvetica"/>
                <w:color w:val="C45911" w:themeColor="accent2" w:themeShade="BF"/>
              </w:rPr>
              <w:t xml:space="preserve">that function to support survival, growth, </w:t>
            </w:r>
            <w:proofErr w:type="gramStart"/>
            <w:r w:rsidRPr="00BC30DC" w:rsidR="00C1254A">
              <w:rPr>
                <w:rFonts w:ascii="Helvetica" w:hAnsi="Helvetica" w:cs="Helvetica"/>
                <w:color w:val="C45911" w:themeColor="accent2" w:themeShade="BF"/>
              </w:rPr>
              <w:t>behavior</w:t>
            </w:r>
            <w:proofErr w:type="gramEnd"/>
            <w:r w:rsidRPr="00BC30DC" w:rsidR="00C1254A">
              <w:rPr>
                <w:rFonts w:ascii="Helvetica" w:hAnsi="Helvetica" w:cs="Helvetica"/>
                <w:color w:val="C45911" w:themeColor="accent2" w:themeShade="BF"/>
              </w:rPr>
              <w:t xml:space="preserve"> and reproduction</w:t>
            </w:r>
            <w:r w:rsidRPr="00BC30DC" w:rsidR="00C1254A">
              <w:rPr>
                <w:rFonts w:ascii="Helvetica" w:hAnsi="Helvetica" w:cs="Helvetica"/>
                <w:color w:val="000000"/>
              </w:rPr>
              <w:t>.</w:t>
            </w:r>
          </w:p>
          <w:p w:rsidRPr="00BC30DC" w:rsidR="00C1254A" w:rsidP="00ED6487" w:rsidRDefault="00C1254A" w14:paraId="03DE78EE" w14:textId="77777777">
            <w:pPr>
              <w:ind w:left="411"/>
              <w:rPr>
                <w:rFonts w:ascii="Helvetica" w:hAnsi="Helvetica" w:cs="Helvetica"/>
                <w:color w:val="333333"/>
              </w:rPr>
            </w:pPr>
          </w:p>
          <w:p w:rsidRPr="00BC30DC" w:rsidR="00ED6487" w:rsidP="00ED6487" w:rsidRDefault="00ED6487" w14:paraId="3664ADF7" w14:textId="77777777">
            <w:pPr>
              <w:ind w:left="411"/>
              <w:rPr>
                <w:rFonts w:ascii="Helvetica" w:hAnsi="Helvetica" w:cs="Helvetica"/>
                <w:b/>
                <w:bCs/>
              </w:rPr>
            </w:pPr>
            <w:r w:rsidRPr="00BC30DC">
              <w:rPr>
                <w:rFonts w:ascii="Helvetica" w:hAnsi="Helvetica" w:cs="Helvetica"/>
                <w:b/>
                <w:bCs/>
              </w:rPr>
              <w:t>Grades 6-8</w:t>
            </w:r>
          </w:p>
          <w:p w:rsidRPr="00BC30DC" w:rsidR="00ED6487" w:rsidP="00ED6487" w:rsidRDefault="00000000" w14:paraId="4F72BA04" w14:textId="237CB50B">
            <w:pPr>
              <w:ind w:left="411"/>
              <w:rPr>
                <w:rFonts w:ascii="Helvetica" w:hAnsi="Helvetica" w:cs="Helvetica"/>
              </w:rPr>
            </w:pPr>
            <w:hyperlink w:history="1" r:id="rId19">
              <w:r w:rsidRPr="00BC30DC" w:rsidR="00ED6487">
                <w:rPr>
                  <w:rStyle w:val="Hyperlink"/>
                  <w:rFonts w:ascii="Helvetica" w:hAnsi="Helvetica" w:cs="Helvetica"/>
                </w:rPr>
                <w:t>MS-PS2-4   </w:t>
              </w:r>
            </w:hyperlink>
            <w:r w:rsidRPr="00BC30DC" w:rsidR="00ED6487">
              <w:rPr>
                <w:rFonts w:ascii="Helvetica" w:hAnsi="Helvetica" w:cs="Helvetica"/>
                <w:color w:val="000000"/>
              </w:rPr>
              <w:t xml:space="preserve"> </w:t>
            </w:r>
            <w:r w:rsidRPr="00BC30DC" w:rsidR="00ED6487">
              <w:rPr>
                <w:rFonts w:ascii="Helvetica" w:hAnsi="Helvetica" w:cs="Helvetica"/>
                <w:color w:val="2F5496" w:themeColor="accent1" w:themeShade="BF"/>
              </w:rPr>
              <w:t xml:space="preserve">Construct and present arguments using evidence to support the claim that </w:t>
            </w:r>
            <w:r w:rsidRPr="00BC30DC" w:rsidR="00ED6487">
              <w:rPr>
                <w:rFonts w:ascii="Helvetica" w:hAnsi="Helvetica" w:cs="Helvetica"/>
                <w:color w:val="C45911" w:themeColor="accent2" w:themeShade="BF"/>
              </w:rPr>
              <w:t xml:space="preserve">gravitational interactions are attractive and depend on the masses of </w:t>
            </w:r>
            <w:r w:rsidRPr="00BC30DC" w:rsidR="00ED6487">
              <w:rPr>
                <w:rFonts w:ascii="Helvetica" w:hAnsi="Helvetica" w:cs="Helvetica"/>
                <w:color w:val="538135" w:themeColor="accent6" w:themeShade="BF"/>
              </w:rPr>
              <w:t>interacting objects.</w:t>
            </w:r>
          </w:p>
          <w:p w:rsidRPr="00BC30DC" w:rsidR="00ED6487" w:rsidP="00ED6487" w:rsidRDefault="00000000" w14:paraId="7F570AC2" w14:textId="77777777">
            <w:pPr>
              <w:ind w:left="411"/>
              <w:rPr>
                <w:rFonts w:ascii="Helvetica" w:hAnsi="Helvetica" w:cs="Helvetica"/>
              </w:rPr>
            </w:pPr>
            <w:hyperlink w:history="1" r:id="rId20">
              <w:r w:rsidRPr="00BC30DC" w:rsidR="00ED6487">
                <w:rPr>
                  <w:rStyle w:val="Hyperlink"/>
                  <w:rFonts w:ascii="Helvetica" w:hAnsi="Helvetica" w:cs="Helvetica"/>
                </w:rPr>
                <w:t>MS-ESS1-1   </w:t>
              </w:r>
            </w:hyperlink>
            <w:r w:rsidRPr="00BC30DC" w:rsidR="00ED6487">
              <w:rPr>
                <w:rFonts w:ascii="Helvetica" w:hAnsi="Helvetica" w:cs="Helvetica"/>
                <w:color w:val="000000"/>
              </w:rPr>
              <w:t xml:space="preserve"> </w:t>
            </w:r>
            <w:r w:rsidRPr="00BC30DC" w:rsidR="00ED6487">
              <w:rPr>
                <w:rFonts w:ascii="Helvetica" w:hAnsi="Helvetica" w:cs="Helvetica"/>
                <w:color w:val="4472C4" w:themeColor="accent1"/>
              </w:rPr>
              <w:t xml:space="preserve">Develop and use a model </w:t>
            </w:r>
            <w:r w:rsidRPr="00BC30DC" w:rsidR="00ED6487">
              <w:rPr>
                <w:rFonts w:ascii="Helvetica" w:hAnsi="Helvetica" w:cs="Helvetica"/>
                <w:color w:val="C45911" w:themeColor="accent2" w:themeShade="BF"/>
              </w:rPr>
              <w:t xml:space="preserve">of the Earth-sun-moon system </w:t>
            </w:r>
            <w:r w:rsidRPr="00BC30DC" w:rsidR="00ED6487">
              <w:rPr>
                <w:rFonts w:ascii="Helvetica" w:hAnsi="Helvetica" w:cs="Helvetica"/>
                <w:color w:val="0070C0"/>
              </w:rPr>
              <w:t xml:space="preserve">to describe </w:t>
            </w:r>
            <w:r w:rsidRPr="00BC30DC" w:rsidR="00ED6487">
              <w:rPr>
                <w:rFonts w:ascii="Helvetica" w:hAnsi="Helvetica" w:cs="Helvetica"/>
                <w:color w:val="538135" w:themeColor="accent6" w:themeShade="BF"/>
              </w:rPr>
              <w:t>the cyclic patterns</w:t>
            </w:r>
            <w:r w:rsidRPr="00BC30DC" w:rsidR="00ED6487">
              <w:rPr>
                <w:rFonts w:ascii="Helvetica" w:hAnsi="Helvetica" w:cs="Helvetica"/>
                <w:color w:val="000000"/>
              </w:rPr>
              <w:t xml:space="preserve"> </w:t>
            </w:r>
            <w:r w:rsidRPr="00BC30DC" w:rsidR="00ED6487">
              <w:rPr>
                <w:rFonts w:ascii="Helvetica" w:hAnsi="Helvetica" w:cs="Helvetica"/>
                <w:color w:val="C45911" w:themeColor="accent2" w:themeShade="BF"/>
              </w:rPr>
              <w:t>of lunar phases, eclipses of the sun and moon, and seasons</w:t>
            </w:r>
            <w:r w:rsidRPr="00BC30DC" w:rsidR="00ED6487">
              <w:rPr>
                <w:rFonts w:ascii="Helvetica" w:hAnsi="Helvetica" w:cs="Helvetica"/>
                <w:color w:val="000000"/>
              </w:rPr>
              <w:t>.</w:t>
            </w:r>
          </w:p>
          <w:p w:rsidRPr="00BC30DC" w:rsidR="00ED6487" w:rsidP="00ED7052" w:rsidRDefault="00ED6487" w14:paraId="68CE8C9C" w14:textId="77777777">
            <w:pPr>
              <w:pStyle w:val="BodyText"/>
              <w:ind w:left="560" w:right="356"/>
              <w:rPr>
                <w:rFonts w:ascii="Helvetica" w:hAnsi="Helvetica" w:cs="Helvetica"/>
                <w:sz w:val="20"/>
                <w:szCs w:val="32"/>
              </w:rPr>
            </w:pPr>
          </w:p>
          <w:p w:rsidRPr="00BC30DC" w:rsidR="00ED6487" w:rsidP="00C1254A" w:rsidRDefault="00ED6487" w14:paraId="1177B97F" w14:textId="77777777">
            <w:pPr>
              <w:pStyle w:val="BodyText"/>
              <w:ind w:right="356"/>
              <w:rPr>
                <w:rFonts w:ascii="Helvetica" w:hAnsi="Helvetica" w:cs="Helvetica"/>
                <w:sz w:val="20"/>
                <w:szCs w:val="32"/>
              </w:rPr>
            </w:pPr>
          </w:p>
          <w:p w:rsidRPr="00BC30DC" w:rsidR="00ED6487" w:rsidP="00ED7052" w:rsidRDefault="00ED6487" w14:paraId="417B2EEB" w14:textId="498514B1">
            <w:pPr>
              <w:pStyle w:val="BodyText"/>
              <w:ind w:left="560" w:right="356"/>
              <w:rPr>
                <w:rFonts w:ascii="Helvetica" w:hAnsi="Helvetica" w:cs="Helvetica"/>
                <w:sz w:val="20"/>
                <w:szCs w:val="32"/>
              </w:rPr>
            </w:pPr>
          </w:p>
        </w:tc>
        <w:tc>
          <w:tcPr>
            <w:tcW w:w="5423" w:type="dxa"/>
            <w:vMerge/>
          </w:tcPr>
          <w:p w:rsidRPr="00BC30DC" w:rsidR="00ED6487" w:rsidP="00ED7052" w:rsidRDefault="00ED6487" w14:paraId="2DC3D73F" w14:textId="77777777">
            <w:pPr>
              <w:pStyle w:val="TableParagraph"/>
              <w:contextualSpacing/>
              <w:rPr>
                <w:rFonts w:ascii="Helvetica" w:hAnsi="Helvetica" w:cs="Helvetica"/>
                <w:color w:val="016B78"/>
                <w:sz w:val="24"/>
                <w:szCs w:val="24"/>
              </w:rPr>
            </w:pPr>
          </w:p>
        </w:tc>
      </w:tr>
      <w:tr w:rsidRPr="00BC30DC" w:rsidR="00ED6487" w:rsidTr="00ED7052" w14:paraId="33F9D6AB" w14:textId="77777777">
        <w:trPr>
          <w:trHeight w:val="5839"/>
          <w:jc w:val="center"/>
        </w:trPr>
        <w:tc>
          <w:tcPr>
            <w:tcW w:w="5358" w:type="dxa"/>
          </w:tcPr>
          <w:p w:rsidRPr="00BC30DC" w:rsidR="007A7765" w:rsidP="007A7765" w:rsidRDefault="007A7765" w14:paraId="195396FA" w14:textId="77777777">
            <w:pPr>
              <w:pStyle w:val="TableParagraph"/>
              <w:ind w:firstLine="231"/>
              <w:contextualSpacing/>
              <w:rPr>
                <w:rFonts w:ascii="Helvetica" w:hAnsi="Helvetica" w:cs="Helvetica"/>
                <w:color w:val="016B78"/>
                <w:sz w:val="24"/>
                <w:szCs w:val="24"/>
              </w:rPr>
            </w:pPr>
          </w:p>
          <w:p w:rsidRPr="00BC30DC" w:rsidR="00ED6487" w:rsidP="007A7765" w:rsidRDefault="007A7765" w14:paraId="456137F0" w14:textId="492486C9">
            <w:pPr>
              <w:pStyle w:val="TableParagraph"/>
              <w:ind w:firstLine="231"/>
              <w:contextualSpacing/>
              <w:rPr>
                <w:rFonts w:ascii="Helvetica" w:hAnsi="Helvetica" w:cs="Helvetica"/>
                <w:color w:val="016B78"/>
                <w:sz w:val="24"/>
                <w:szCs w:val="24"/>
              </w:rPr>
            </w:pPr>
            <w:r w:rsidRPr="00BC30DC">
              <w:rPr>
                <w:rFonts w:ascii="Helvetica" w:hAnsi="Helvetica" w:cs="Helvetica"/>
                <w:color w:val="016B78"/>
                <w:sz w:val="24"/>
                <w:szCs w:val="24"/>
              </w:rPr>
              <w:t>BACKGROUND FOR TEACHERS</w:t>
            </w:r>
            <w:r w:rsidRPr="00BC30DC" w:rsidR="00ED6487">
              <w:rPr>
                <w:rFonts w:ascii="Helvetica" w:hAnsi="Helvetica" w:cs="Helvetica"/>
                <w:color w:val="016B78"/>
                <w:sz w:val="24"/>
                <w:szCs w:val="24"/>
              </w:rPr>
              <w:t>:</w:t>
            </w:r>
          </w:p>
          <w:p w:rsidRPr="00BC30DC" w:rsidR="00ED6487" w:rsidP="007A7765" w:rsidRDefault="00ED6487" w14:paraId="3DABD2EC" w14:textId="496F2940">
            <w:pPr>
              <w:pStyle w:val="TableParagraph"/>
              <w:ind w:left="231"/>
              <w:contextualSpacing/>
              <w:rPr>
                <w:rFonts w:ascii="Helvetica" w:hAnsi="Helvetica" w:cs="Helvetica"/>
                <w:color w:val="016B78"/>
                <w:sz w:val="20"/>
                <w:szCs w:val="20"/>
              </w:rPr>
            </w:pPr>
            <w:r w:rsidRPr="00BC30DC">
              <w:rPr>
                <w:rFonts w:ascii="Helvetica" w:hAnsi="Helvetica" w:cs="Helvetica"/>
                <w:color w:val="016B78"/>
                <w:sz w:val="20"/>
                <w:szCs w:val="20"/>
              </w:rPr>
              <w:t xml:space="preserve">See the </w:t>
            </w:r>
            <w:hyperlink w:history="1" r:id="rId21">
              <w:r w:rsidRPr="00BC30DC" w:rsidR="007A7765">
                <w:rPr>
                  <w:rStyle w:val="Hyperlink"/>
                  <w:rFonts w:ascii="Helvetica" w:hAnsi="Helvetica" w:cs="Helvetica"/>
                </w:rPr>
                <w:t>Tide Out Table Set slideshow</w:t>
              </w:r>
            </w:hyperlink>
            <w:r w:rsidRPr="00BC30DC">
              <w:rPr>
                <w:rFonts w:ascii="Helvetica" w:hAnsi="Helvetica" w:cs="Helvetica"/>
                <w:color w:val="016B78"/>
                <w:sz w:val="20"/>
                <w:szCs w:val="20"/>
              </w:rPr>
              <w:t>, slides 1-6</w:t>
            </w:r>
          </w:p>
          <w:p w:rsidRPr="00BC30DC" w:rsidR="00ED6487" w:rsidP="007A7765" w:rsidRDefault="00ED6487" w14:paraId="03C76E52" w14:textId="77777777">
            <w:pPr>
              <w:pStyle w:val="TableParagraph"/>
              <w:ind w:left="231"/>
              <w:contextualSpacing/>
              <w:rPr>
                <w:rFonts w:ascii="Helvetica" w:hAnsi="Helvetica" w:cs="Helvetica"/>
                <w:color w:val="016B78"/>
                <w:sz w:val="20"/>
                <w:szCs w:val="20"/>
              </w:rPr>
            </w:pPr>
          </w:p>
          <w:p w:rsidRPr="00BC30DC" w:rsidR="00ED6487" w:rsidP="007A7765" w:rsidRDefault="00ED6487" w14:paraId="14DFF750" w14:textId="77777777">
            <w:pPr>
              <w:pStyle w:val="TableParagraph"/>
              <w:ind w:left="231"/>
              <w:contextualSpacing/>
              <w:rPr>
                <w:rFonts w:ascii="Helvetica" w:hAnsi="Helvetica" w:cs="Helvetica"/>
                <w:b/>
                <w:bCs/>
                <w:color w:val="016B78"/>
                <w:sz w:val="20"/>
                <w:szCs w:val="20"/>
              </w:rPr>
            </w:pPr>
            <w:r w:rsidRPr="00BC30DC">
              <w:rPr>
                <w:rFonts w:ascii="Helvetica" w:hAnsi="Helvetica" w:cs="Helvetica"/>
                <w:b/>
                <w:bCs/>
                <w:color w:val="016B78"/>
                <w:sz w:val="20"/>
                <w:szCs w:val="20"/>
              </w:rPr>
              <w:t>*Note on lessons and time:</w:t>
            </w:r>
          </w:p>
          <w:p w:rsidRPr="00BC30DC" w:rsidR="007A7765" w:rsidP="007A7765" w:rsidRDefault="00ED6487" w14:paraId="65EA77F7" w14:textId="0A9631D0">
            <w:pPr>
              <w:pStyle w:val="TableParagraph"/>
              <w:ind w:left="231"/>
              <w:contextualSpacing/>
              <w:rPr>
                <w:rFonts w:ascii="Helvetica" w:hAnsi="Helvetica" w:cs="Helvetica"/>
                <w:color w:val="016B78"/>
                <w:sz w:val="20"/>
                <w:szCs w:val="20"/>
              </w:rPr>
            </w:pPr>
            <w:r w:rsidRPr="00BC30DC">
              <w:rPr>
                <w:rFonts w:ascii="Helvetica" w:hAnsi="Helvetica" w:cs="Helvetica"/>
                <w:color w:val="016B78"/>
                <w:sz w:val="20"/>
                <w:szCs w:val="20"/>
              </w:rPr>
              <w:t xml:space="preserve">Use the lessons and activities herein as you see fit and feel free to modify </w:t>
            </w:r>
            <w:r w:rsidRPr="00BC30DC" w:rsidR="003C64DB">
              <w:rPr>
                <w:rFonts w:ascii="Helvetica" w:hAnsi="Helvetica" w:cs="Helvetica"/>
                <w:color w:val="016B78"/>
                <w:sz w:val="20"/>
                <w:szCs w:val="20"/>
              </w:rPr>
              <w:t>the plan, journal,</w:t>
            </w:r>
            <w:r w:rsidRPr="00BC30DC">
              <w:rPr>
                <w:rFonts w:ascii="Helvetica" w:hAnsi="Helvetica" w:cs="Helvetica"/>
                <w:color w:val="016B78"/>
                <w:sz w:val="20"/>
                <w:szCs w:val="20"/>
              </w:rPr>
              <w:t xml:space="preserve"> and slideshow to fit your teaching needs. For this </w:t>
            </w:r>
            <w:proofErr w:type="gramStart"/>
            <w:r w:rsidRPr="00BC30DC">
              <w:rPr>
                <w:rFonts w:ascii="Helvetica" w:hAnsi="Helvetica" w:cs="Helvetica"/>
                <w:color w:val="016B78"/>
                <w:sz w:val="20"/>
                <w:szCs w:val="20"/>
              </w:rPr>
              <w:t>reason</w:t>
            </w:r>
            <w:proofErr w:type="gramEnd"/>
            <w:r w:rsidRPr="00BC30DC">
              <w:rPr>
                <w:rFonts w:ascii="Helvetica" w:hAnsi="Helvetica" w:cs="Helvetica"/>
                <w:color w:val="016B78"/>
                <w:sz w:val="20"/>
                <w:szCs w:val="20"/>
              </w:rPr>
              <w:t xml:space="preserve"> we have left them as Word or PowerPoint files. Just be sure that there is still a logical developmental progression, as described in the</w:t>
            </w:r>
          </w:p>
          <w:p w:rsidRPr="00BC30DC" w:rsidR="00ED6487" w:rsidP="007A7765" w:rsidRDefault="00000000" w14:paraId="4B60DA17" w14:textId="5DC77D73">
            <w:pPr>
              <w:pStyle w:val="TableParagraph"/>
              <w:ind w:left="231"/>
              <w:contextualSpacing/>
              <w:rPr>
                <w:rFonts w:ascii="Helvetica" w:hAnsi="Helvetica" w:cs="Helvetica"/>
                <w:color w:val="016B78"/>
                <w:sz w:val="20"/>
                <w:szCs w:val="20"/>
              </w:rPr>
            </w:pPr>
            <w:hyperlink w:history="1" r:id="rId22">
              <w:r w:rsidRPr="00BC30DC" w:rsidR="007A7765">
                <w:rPr>
                  <w:rStyle w:val="Hyperlink"/>
                  <w:rFonts w:ascii="Helvetica" w:hAnsi="Helvetica" w:cs="Helvetica"/>
                  <w:sz w:val="20"/>
                  <w:szCs w:val="20"/>
                </w:rPr>
                <w:t>NGSS Appendix E-Progressions Within the                                Next Generation Science Standards</w:t>
              </w:r>
            </w:hyperlink>
          </w:p>
        </w:tc>
        <w:tc>
          <w:tcPr>
            <w:tcW w:w="5423" w:type="dxa"/>
            <w:vMerge/>
            <w:tcBorders>
              <w:bottom w:val="single" w:color="DC7646" w:sz="24" w:space="0"/>
            </w:tcBorders>
          </w:tcPr>
          <w:p w:rsidRPr="00BC30DC" w:rsidR="00ED6487" w:rsidP="00ED7052" w:rsidRDefault="00ED6487" w14:paraId="5D9B9040" w14:textId="77777777">
            <w:pPr>
              <w:pStyle w:val="TableParagraph"/>
              <w:contextualSpacing/>
              <w:rPr>
                <w:rFonts w:ascii="Helvetica" w:hAnsi="Helvetica" w:cs="Helvetica"/>
                <w:color w:val="016B78"/>
                <w:sz w:val="24"/>
                <w:szCs w:val="24"/>
              </w:rPr>
            </w:pPr>
          </w:p>
        </w:tc>
      </w:tr>
    </w:tbl>
    <w:p w:rsidRPr="00BC30DC" w:rsidR="00824FC1" w:rsidP="00824FC1" w:rsidRDefault="00824FC1" w14:paraId="2CC558E0" w14:textId="77777777">
      <w:pPr>
        <w:rPr>
          <w:rFonts w:ascii="Helvetica" w:hAnsi="Helvetica" w:cs="Helvetica"/>
          <w:sz w:val="2"/>
          <w:szCs w:val="2"/>
        </w:rPr>
        <w:sectPr w:rsidRPr="00BC30DC" w:rsidR="00824FC1">
          <w:pgSz w:w="12240" w:h="15840" w:orient="portrait"/>
          <w:pgMar w:top="68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BC30DC" w:rsidR="00824FC1" w:rsidTr="48C77BD8" w14:paraId="2416F7FA" w14:textId="77777777">
        <w:trPr>
          <w:trHeight w:val="604"/>
        </w:trPr>
        <w:tc>
          <w:tcPr>
            <w:tcW w:w="1074" w:type="dxa"/>
            <w:tcMar/>
          </w:tcPr>
          <w:p w:rsidRPr="00125565" w:rsidR="00824FC1" w:rsidP="00ED7052" w:rsidRDefault="00824FC1" w14:paraId="29EF5B0C" w14:textId="77777777">
            <w:pPr>
              <w:pStyle w:val="TableParagraph"/>
              <w:spacing w:before="129"/>
              <w:ind w:left="175"/>
              <w:rPr>
                <w:rFonts w:ascii="Helvetica" w:hAnsi="Helvetica" w:cs="Helvetica"/>
                <w:b/>
                <w:bCs/>
                <w:sz w:val="32"/>
                <w:szCs w:val="36"/>
              </w:rPr>
            </w:pPr>
            <w:r w:rsidRPr="00125565">
              <w:rPr>
                <w:rFonts w:ascii="Helvetica" w:hAnsi="Helvetica" w:cs="Helvetica"/>
                <w:b/>
                <w:bCs/>
                <w:color w:val="231F20"/>
                <w:sz w:val="32"/>
                <w:szCs w:val="36"/>
              </w:rPr>
              <w:t>TIME</w:t>
            </w:r>
          </w:p>
        </w:tc>
        <w:tc>
          <w:tcPr>
            <w:tcW w:w="9707" w:type="dxa"/>
            <w:tcMar/>
          </w:tcPr>
          <w:p w:rsidRPr="00125565" w:rsidR="00824FC1" w:rsidP="003B3451" w:rsidRDefault="003B3451" w14:paraId="5E84B4BF" w14:textId="44164903">
            <w:pPr>
              <w:pStyle w:val="TableParagraph"/>
              <w:spacing w:before="129"/>
              <w:rPr>
                <w:rFonts w:ascii="Helvetica" w:hAnsi="Helvetica" w:cs="Helvetica"/>
                <w:b/>
                <w:bCs/>
                <w:sz w:val="32"/>
                <w:szCs w:val="36"/>
              </w:rPr>
            </w:pPr>
            <w:r>
              <w:rPr>
                <w:rFonts w:ascii="Helvetica" w:hAnsi="Helvetica" w:cs="Helvetica"/>
                <w:b/>
                <w:bCs/>
                <w:sz w:val="32"/>
                <w:szCs w:val="36"/>
              </w:rPr>
              <w:t xml:space="preserve"> </w:t>
            </w:r>
            <w:r w:rsidRPr="00125565" w:rsidR="00824FC1">
              <w:rPr>
                <w:rFonts w:ascii="Helvetica" w:hAnsi="Helvetica" w:cs="Helvetica"/>
                <w:b/>
                <w:bCs/>
                <w:sz w:val="32"/>
                <w:szCs w:val="36"/>
              </w:rPr>
              <w:t>Teacher Guide Lesson 1</w:t>
            </w:r>
            <w:r w:rsidRPr="00125565" w:rsidR="007A7765">
              <w:rPr>
                <w:rFonts w:ascii="Helvetica" w:hAnsi="Helvetica" w:cs="Helvetica"/>
                <w:b/>
                <w:bCs/>
                <w:sz w:val="32"/>
                <w:szCs w:val="36"/>
              </w:rPr>
              <w:t xml:space="preserve">: </w:t>
            </w:r>
            <w:r w:rsidRPr="00125565" w:rsidR="00C01B1A">
              <w:rPr>
                <w:rFonts w:ascii="Helvetica" w:hAnsi="Helvetica" w:cs="Helvetica"/>
                <w:b/>
                <w:bCs/>
                <w:sz w:val="32"/>
                <w:szCs w:val="36"/>
              </w:rPr>
              <w:t>Can we go clamming</w:t>
            </w:r>
            <w:r>
              <w:rPr>
                <w:rFonts w:ascii="Helvetica" w:hAnsi="Helvetica" w:cs="Helvetica"/>
                <w:b/>
                <w:bCs/>
                <w:sz w:val="32"/>
                <w:szCs w:val="36"/>
              </w:rPr>
              <w:t xml:space="preserve"> and oystering</w:t>
            </w:r>
            <w:r w:rsidRPr="00125565" w:rsidR="00C01B1A">
              <w:rPr>
                <w:rFonts w:ascii="Helvetica" w:hAnsi="Helvetica" w:cs="Helvetica"/>
                <w:b/>
                <w:bCs/>
                <w:sz w:val="32"/>
                <w:szCs w:val="36"/>
              </w:rPr>
              <w:t>?</w:t>
            </w:r>
          </w:p>
        </w:tc>
      </w:tr>
      <w:tr w:rsidRPr="00BC30DC" w:rsidR="00824FC1" w:rsidTr="48C77BD8" w14:paraId="0BAAA950" w14:textId="77777777">
        <w:trPr>
          <w:trHeight w:val="6691"/>
        </w:trPr>
        <w:tc>
          <w:tcPr>
            <w:tcW w:w="1074" w:type="dxa"/>
            <w:tcMar/>
          </w:tcPr>
          <w:p w:rsidRPr="00BC30DC" w:rsidR="00824FC1" w:rsidP="00ED7052" w:rsidRDefault="003C64DB" w14:paraId="2033FD93" w14:textId="48806890">
            <w:pPr>
              <w:jc w:val="center"/>
              <w:rPr>
                <w:rFonts w:ascii="Helvetica" w:hAnsi="Helvetica" w:cs="Helvetica"/>
              </w:rPr>
            </w:pPr>
            <w:r w:rsidRPr="00BC30DC">
              <w:rPr>
                <w:rFonts w:ascii="Helvetica" w:hAnsi="Helvetica" w:cs="Helvetica"/>
              </w:rPr>
              <w:t>Session 1</w:t>
            </w:r>
          </w:p>
          <w:p w:rsidRPr="00BC30DC" w:rsidR="00824FC1" w:rsidP="00ED7052" w:rsidRDefault="00824FC1" w14:paraId="0593BC62" w14:textId="77777777">
            <w:pPr>
              <w:jc w:val="center"/>
              <w:rPr>
                <w:rFonts w:ascii="Helvetica" w:hAnsi="Helvetica" w:cs="Helvetica"/>
              </w:rPr>
            </w:pPr>
            <w:r w:rsidRPr="00BC30DC">
              <w:rPr>
                <w:rFonts w:ascii="Helvetica" w:hAnsi="Helvetica" w:cs="Helvetica"/>
              </w:rPr>
              <w:t>1 min</w:t>
            </w:r>
          </w:p>
          <w:p w:rsidRPr="00BC30DC" w:rsidR="00824FC1" w:rsidP="00ED7052" w:rsidRDefault="00824FC1" w14:paraId="0FAEB620" w14:textId="77777777">
            <w:pPr>
              <w:jc w:val="center"/>
              <w:rPr>
                <w:rFonts w:ascii="Helvetica" w:hAnsi="Helvetica" w:cs="Helvetica"/>
              </w:rPr>
            </w:pPr>
          </w:p>
          <w:p w:rsidRPr="00BC30DC" w:rsidR="00824FC1" w:rsidP="00ED7052" w:rsidRDefault="00824FC1" w14:paraId="3C8D97C8" w14:textId="77777777">
            <w:pPr>
              <w:jc w:val="center"/>
              <w:rPr>
                <w:rFonts w:ascii="Helvetica" w:hAnsi="Helvetica" w:cs="Helvetica"/>
              </w:rPr>
            </w:pPr>
          </w:p>
          <w:p w:rsidRPr="00BC30DC" w:rsidR="00824FC1" w:rsidP="00ED7052" w:rsidRDefault="007A7765" w14:paraId="1F04A94D" w14:textId="74E50C0F">
            <w:pPr>
              <w:jc w:val="center"/>
              <w:rPr>
                <w:rFonts w:ascii="Helvetica" w:hAnsi="Helvetica" w:cs="Helvetica"/>
              </w:rPr>
            </w:pPr>
            <w:r w:rsidRPr="00BC30DC">
              <w:rPr>
                <w:rFonts w:ascii="Helvetica" w:hAnsi="Helvetica" w:cs="Helvetica"/>
              </w:rPr>
              <w:t>2</w:t>
            </w:r>
            <w:r w:rsidRPr="00BC30DC" w:rsidR="00824FC1">
              <w:rPr>
                <w:rFonts w:ascii="Helvetica" w:hAnsi="Helvetica" w:cs="Helvetica"/>
              </w:rPr>
              <w:t xml:space="preserve"> min</w:t>
            </w:r>
          </w:p>
          <w:p w:rsidRPr="00BC30DC" w:rsidR="00824FC1" w:rsidP="00ED7052" w:rsidRDefault="00824FC1" w14:paraId="10DFBA0E" w14:textId="77777777">
            <w:pPr>
              <w:jc w:val="center"/>
              <w:rPr>
                <w:rFonts w:ascii="Helvetica" w:hAnsi="Helvetica" w:cs="Helvetica"/>
              </w:rPr>
            </w:pPr>
          </w:p>
          <w:p w:rsidRPr="00BC30DC" w:rsidR="00824FC1" w:rsidP="00ED7052" w:rsidRDefault="00824FC1" w14:paraId="71F15EB5" w14:textId="77777777">
            <w:pPr>
              <w:jc w:val="center"/>
              <w:rPr>
                <w:rFonts w:ascii="Helvetica" w:hAnsi="Helvetica" w:cs="Helvetica"/>
              </w:rPr>
            </w:pPr>
          </w:p>
          <w:p w:rsidRPr="00BC30DC" w:rsidR="00824FC1" w:rsidP="00ED7052" w:rsidRDefault="007A7765" w14:paraId="53CB4BBA" w14:textId="3A9DCCCC">
            <w:pPr>
              <w:jc w:val="center"/>
              <w:rPr>
                <w:rFonts w:ascii="Helvetica" w:hAnsi="Helvetica" w:cs="Helvetica"/>
              </w:rPr>
            </w:pPr>
            <w:r w:rsidRPr="00BC30DC">
              <w:rPr>
                <w:rFonts w:ascii="Helvetica" w:hAnsi="Helvetica" w:cs="Helvetica"/>
              </w:rPr>
              <w:t>15</w:t>
            </w:r>
            <w:r w:rsidRPr="00BC30DC" w:rsidR="00824FC1">
              <w:rPr>
                <w:rFonts w:ascii="Helvetica" w:hAnsi="Helvetica" w:cs="Helvetica"/>
              </w:rPr>
              <w:t xml:space="preserve"> min</w:t>
            </w:r>
          </w:p>
          <w:p w:rsidRPr="00BC30DC" w:rsidR="00824FC1" w:rsidP="00ED7052" w:rsidRDefault="00824FC1" w14:paraId="3924EFB8" w14:textId="77777777">
            <w:pPr>
              <w:jc w:val="center"/>
              <w:rPr>
                <w:rFonts w:ascii="Helvetica" w:hAnsi="Helvetica" w:cs="Helvetica"/>
              </w:rPr>
            </w:pPr>
          </w:p>
          <w:p w:rsidRPr="00BC30DC" w:rsidR="00824FC1" w:rsidP="00ED7052" w:rsidRDefault="007A7765" w14:paraId="590D34D1" w14:textId="1371492E">
            <w:pPr>
              <w:jc w:val="center"/>
              <w:rPr>
                <w:rFonts w:ascii="Helvetica" w:hAnsi="Helvetica" w:cs="Helvetica"/>
              </w:rPr>
            </w:pPr>
            <w:r w:rsidRPr="00BC30DC">
              <w:rPr>
                <w:rFonts w:ascii="Helvetica" w:hAnsi="Helvetica" w:cs="Helvetica"/>
              </w:rPr>
              <w:t>17</w:t>
            </w:r>
            <w:r w:rsidRPr="00BC30DC" w:rsidR="00824FC1">
              <w:rPr>
                <w:rFonts w:ascii="Helvetica" w:hAnsi="Helvetica" w:cs="Helvetica"/>
              </w:rPr>
              <w:t xml:space="preserve"> min</w:t>
            </w:r>
          </w:p>
          <w:p w:rsidRPr="00BC30DC" w:rsidR="007A7765" w:rsidP="00ED7052" w:rsidRDefault="007A7765" w14:paraId="7C1136F5" w14:textId="3B765F9F">
            <w:pPr>
              <w:jc w:val="center"/>
              <w:rPr>
                <w:rFonts w:ascii="Helvetica" w:hAnsi="Helvetica" w:cs="Helvetica"/>
              </w:rPr>
            </w:pPr>
          </w:p>
          <w:p w:rsidRPr="00BC30DC" w:rsidR="007A7765" w:rsidP="00ED7052" w:rsidRDefault="007A7765" w14:paraId="473F3219" w14:textId="5E71D307">
            <w:pPr>
              <w:jc w:val="center"/>
              <w:rPr>
                <w:rFonts w:ascii="Helvetica" w:hAnsi="Helvetica" w:cs="Helvetica"/>
              </w:rPr>
            </w:pPr>
          </w:p>
          <w:p w:rsidRPr="00BC30DC" w:rsidR="007A7765" w:rsidP="00ED7052" w:rsidRDefault="007A7765" w14:paraId="4FB9AD9A" w14:textId="2145C2AA">
            <w:pPr>
              <w:jc w:val="center"/>
              <w:rPr>
                <w:rFonts w:ascii="Helvetica" w:hAnsi="Helvetica" w:cs="Helvetica"/>
              </w:rPr>
            </w:pPr>
          </w:p>
          <w:p w:rsidRPr="00BC30DC" w:rsidR="007A7765" w:rsidP="00ED7052" w:rsidRDefault="007A7765" w14:paraId="0C49C5CF" w14:textId="12235C21">
            <w:pPr>
              <w:jc w:val="center"/>
              <w:rPr>
                <w:rFonts w:ascii="Helvetica" w:hAnsi="Helvetica" w:cs="Helvetica"/>
              </w:rPr>
            </w:pPr>
            <w:r w:rsidRPr="00BC30DC">
              <w:rPr>
                <w:rFonts w:ascii="Helvetica" w:hAnsi="Helvetica" w:cs="Helvetica"/>
              </w:rPr>
              <w:t>5 min</w:t>
            </w:r>
          </w:p>
          <w:p w:rsidRPr="00BC30DC" w:rsidR="007A7765" w:rsidP="00ED7052" w:rsidRDefault="007A7765" w14:paraId="71920D74" w14:textId="0B1B0AD3">
            <w:pPr>
              <w:jc w:val="center"/>
              <w:rPr>
                <w:rFonts w:ascii="Helvetica" w:hAnsi="Helvetica" w:cs="Helvetica"/>
              </w:rPr>
            </w:pPr>
          </w:p>
          <w:p w:rsidRPr="00BC30DC" w:rsidR="007A7765" w:rsidP="00ED7052" w:rsidRDefault="007A7765" w14:paraId="277AFD45" w14:textId="345317E2">
            <w:pPr>
              <w:jc w:val="center"/>
              <w:rPr>
                <w:rFonts w:ascii="Helvetica" w:hAnsi="Helvetica" w:cs="Helvetica"/>
              </w:rPr>
            </w:pPr>
          </w:p>
          <w:p w:rsidRPr="00BC30DC" w:rsidR="007A7765" w:rsidP="00ED7052" w:rsidRDefault="007A7765" w14:paraId="72C80E71" w14:textId="7FDF00FB">
            <w:pPr>
              <w:jc w:val="center"/>
              <w:rPr>
                <w:rFonts w:ascii="Helvetica" w:hAnsi="Helvetica" w:cs="Helvetica"/>
              </w:rPr>
            </w:pPr>
          </w:p>
          <w:p w:rsidRPr="00BC30DC" w:rsidR="007A7765" w:rsidP="00ED7052" w:rsidRDefault="007A7765" w14:paraId="293587CF" w14:textId="3B6CED56">
            <w:pPr>
              <w:jc w:val="center"/>
              <w:rPr>
                <w:rFonts w:ascii="Helvetica" w:hAnsi="Helvetica" w:cs="Helvetica"/>
              </w:rPr>
            </w:pPr>
            <w:r w:rsidRPr="00BC30DC">
              <w:rPr>
                <w:rFonts w:ascii="Helvetica" w:hAnsi="Helvetica" w:cs="Helvetica"/>
              </w:rPr>
              <w:t>5 min</w:t>
            </w:r>
          </w:p>
          <w:p w:rsidRPr="00BC30DC" w:rsidR="007A7765" w:rsidP="00ED7052" w:rsidRDefault="007A7765" w14:paraId="5CD9D9D4" w14:textId="2C866ED6">
            <w:pPr>
              <w:jc w:val="center"/>
              <w:rPr>
                <w:rFonts w:ascii="Helvetica" w:hAnsi="Helvetica" w:cs="Helvetica"/>
              </w:rPr>
            </w:pPr>
          </w:p>
          <w:p w:rsidRPr="00BC30DC" w:rsidR="007A7765" w:rsidP="00ED7052" w:rsidRDefault="007A7765" w14:paraId="3C56D2E5" w14:textId="69E57C25">
            <w:pPr>
              <w:jc w:val="center"/>
              <w:rPr>
                <w:rFonts w:ascii="Helvetica" w:hAnsi="Helvetica" w:cs="Helvetica"/>
              </w:rPr>
            </w:pPr>
          </w:p>
          <w:p w:rsidRPr="00BC30DC" w:rsidR="007A7765" w:rsidP="00BC30DC" w:rsidRDefault="007A7765" w14:paraId="3A008805" w14:textId="416EFE49">
            <w:pPr>
              <w:rPr>
                <w:rFonts w:ascii="Helvetica" w:hAnsi="Helvetica" w:cs="Helvetica"/>
              </w:rPr>
            </w:pPr>
          </w:p>
          <w:p w:rsidRPr="00BC30DC" w:rsidR="007A7765" w:rsidP="00ED7052" w:rsidRDefault="007A7765" w14:paraId="5A1E0186" w14:textId="4C2D44B3">
            <w:pPr>
              <w:jc w:val="center"/>
              <w:rPr>
                <w:rFonts w:ascii="Helvetica" w:hAnsi="Helvetica" w:cs="Helvetica"/>
              </w:rPr>
            </w:pPr>
          </w:p>
          <w:p w:rsidRPr="00BC30DC" w:rsidR="007A7765" w:rsidP="00ED7052" w:rsidRDefault="007A7765" w14:paraId="7FB16AC1" w14:textId="67ECCA95">
            <w:pPr>
              <w:jc w:val="center"/>
              <w:rPr>
                <w:rFonts w:ascii="Helvetica" w:hAnsi="Helvetica" w:cs="Helvetica"/>
              </w:rPr>
            </w:pPr>
            <w:r w:rsidRPr="00BC30DC">
              <w:rPr>
                <w:rFonts w:ascii="Helvetica" w:hAnsi="Helvetica" w:cs="Helvetica"/>
              </w:rPr>
              <w:t>5 min</w:t>
            </w:r>
          </w:p>
          <w:p w:rsidRPr="00BC30DC" w:rsidR="00824FC1" w:rsidP="00ED7052" w:rsidRDefault="00824FC1" w14:paraId="6AB020FF" w14:textId="77777777">
            <w:pPr>
              <w:jc w:val="center"/>
              <w:rPr>
                <w:rFonts w:ascii="Helvetica" w:hAnsi="Helvetica" w:cs="Helvetica"/>
              </w:rPr>
            </w:pPr>
          </w:p>
          <w:p w:rsidRPr="00BC30DC" w:rsidR="00824FC1" w:rsidP="00ED7052" w:rsidRDefault="00824FC1" w14:paraId="01EEC622" w14:textId="77777777">
            <w:pPr>
              <w:jc w:val="center"/>
              <w:rPr>
                <w:rFonts w:ascii="Helvetica" w:hAnsi="Helvetica" w:cs="Helvetica"/>
              </w:rPr>
            </w:pPr>
          </w:p>
          <w:p w:rsidRPr="00BC30DC" w:rsidR="00824FC1" w:rsidP="00ED7052" w:rsidRDefault="00824FC1" w14:paraId="4033C49E" w14:textId="77777777">
            <w:pPr>
              <w:jc w:val="center"/>
              <w:rPr>
                <w:rFonts w:ascii="Helvetica" w:hAnsi="Helvetica" w:cs="Helvetica"/>
              </w:rPr>
            </w:pPr>
          </w:p>
        </w:tc>
        <w:tc>
          <w:tcPr>
            <w:tcW w:w="9707" w:type="dxa"/>
            <w:tcMar/>
          </w:tcPr>
          <w:p w:rsidRPr="00BC30DC" w:rsidR="00824FC1" w:rsidP="00ED7052" w:rsidRDefault="00824FC1" w14:paraId="1D0AB912" w14:textId="77777777">
            <w:pPr>
              <w:pStyle w:val="ListParagraph"/>
              <w:ind w:left="720"/>
              <w:rPr>
                <w:rFonts w:ascii="Helvetica" w:hAnsi="Helvetica" w:cs="Helvetica"/>
                <w:color w:val="000000"/>
              </w:rPr>
            </w:pPr>
          </w:p>
          <w:p w:rsidRPr="00BC30DC" w:rsidR="007A7765" w:rsidP="007A7765" w:rsidRDefault="007A7765" w14:paraId="515C20E5" w14:textId="1F6FC7A6">
            <w:pPr>
              <w:pStyle w:val="ListParagraph"/>
              <w:numPr>
                <w:ilvl w:val="0"/>
                <w:numId w:val="3"/>
              </w:numPr>
              <w:ind w:right="747"/>
              <w:rPr>
                <w:rFonts w:ascii="Helvetica" w:hAnsi="Helvetica" w:cs="Helvetica"/>
                <w:color w:val="000000"/>
              </w:rPr>
            </w:pPr>
            <w:r w:rsidRPr="00BC30DC">
              <w:rPr>
                <w:rFonts w:ascii="Helvetica" w:hAnsi="Helvetica" w:cs="Helvetica"/>
                <w:b/>
                <w:bCs/>
                <w:color w:val="000000"/>
              </w:rPr>
              <w:t>Provide ‘Pearls of Wisdom’ (inspirational quotes) in a large shell</w:t>
            </w:r>
            <w:r w:rsidRPr="00BC30DC">
              <w:rPr>
                <w:rFonts w:ascii="Helvetica" w:hAnsi="Helvetica" w:cs="Helvetica"/>
                <w:color w:val="000000"/>
              </w:rPr>
              <w:t xml:space="preserve">. Point out </w:t>
            </w:r>
            <w:r w:rsidRPr="00BC30DC" w:rsidR="00DC48E7">
              <w:rPr>
                <w:rFonts w:ascii="Helvetica" w:hAnsi="Helvetica" w:cs="Helvetica"/>
                <w:color w:val="000000"/>
              </w:rPr>
              <w:t xml:space="preserve">the </w:t>
            </w:r>
            <w:r w:rsidRPr="00BC30DC">
              <w:rPr>
                <w:rFonts w:ascii="Helvetica" w:hAnsi="Helvetica" w:cs="Helvetica"/>
                <w:color w:val="000000"/>
              </w:rPr>
              <w:t xml:space="preserve">pledge that will be used should you visit a shoreline at low tide, journal p2. </w:t>
            </w:r>
          </w:p>
          <w:p w:rsidRPr="00BC30DC" w:rsidR="007A7765" w:rsidP="007A7765" w:rsidRDefault="007A7765" w14:paraId="5666C33D" w14:textId="77777777">
            <w:pPr>
              <w:pStyle w:val="ListParagraph"/>
              <w:ind w:left="720" w:right="747"/>
              <w:rPr>
                <w:rFonts w:ascii="Helvetica" w:hAnsi="Helvetica" w:cs="Helvetica"/>
                <w:color w:val="000000"/>
                <w:sz w:val="18"/>
                <w:szCs w:val="18"/>
              </w:rPr>
            </w:pPr>
          </w:p>
          <w:p w:rsidRPr="00BC30DC" w:rsidR="007A7765" w:rsidP="007A7765" w:rsidRDefault="007A7765" w14:paraId="3F5CD107" w14:textId="3C55AFC7">
            <w:pPr>
              <w:pStyle w:val="ListParagraph"/>
              <w:numPr>
                <w:ilvl w:val="0"/>
                <w:numId w:val="3"/>
              </w:numPr>
              <w:ind w:right="747"/>
              <w:rPr>
                <w:rFonts w:ascii="Helvetica" w:hAnsi="Helvetica" w:cs="Helvetica"/>
                <w:color w:val="000000"/>
              </w:rPr>
            </w:pPr>
            <w:r w:rsidRPr="00BC30DC">
              <w:rPr>
                <w:rFonts w:ascii="Helvetica" w:hAnsi="Helvetica" w:cs="Helvetica"/>
                <w:color w:val="000000"/>
              </w:rPr>
              <w:t xml:space="preserve">Direct students to form </w:t>
            </w:r>
            <w:r w:rsidRPr="00BC30DC">
              <w:rPr>
                <w:rFonts w:ascii="Helvetica" w:hAnsi="Helvetica" w:cs="Helvetica"/>
                <w:b/>
                <w:bCs/>
                <w:color w:val="000000"/>
              </w:rPr>
              <w:t>Explore Teams</w:t>
            </w:r>
            <w:r w:rsidRPr="00BC30DC">
              <w:rPr>
                <w:rFonts w:ascii="Helvetica" w:hAnsi="Helvetica" w:cs="Helvetica"/>
                <w:color w:val="000000"/>
              </w:rPr>
              <w:t xml:space="preserve"> using the guide on </w:t>
            </w:r>
            <w:r w:rsidRPr="00BC30DC">
              <w:rPr>
                <w:rFonts w:ascii="Helvetica" w:hAnsi="Helvetica" w:cs="Helvetica"/>
                <w:b/>
                <w:bCs/>
                <w:color w:val="000000"/>
              </w:rPr>
              <w:t>slide 7</w:t>
            </w:r>
            <w:r w:rsidRPr="00BC30DC">
              <w:rPr>
                <w:rFonts w:ascii="Helvetica" w:hAnsi="Helvetica" w:cs="Helvetica"/>
                <w:color w:val="000000"/>
              </w:rPr>
              <w:t xml:space="preserve"> and </w:t>
            </w:r>
            <w:r w:rsidRPr="00BC30DC">
              <w:rPr>
                <w:rFonts w:ascii="Helvetica" w:hAnsi="Helvetica" w:cs="Helvetica"/>
                <w:b/>
                <w:bCs/>
                <w:color w:val="000000"/>
              </w:rPr>
              <w:t>journal p3</w:t>
            </w:r>
            <w:r w:rsidRPr="00BC30DC">
              <w:rPr>
                <w:rFonts w:ascii="Helvetica" w:hAnsi="Helvetica" w:cs="Helvetica"/>
                <w:color w:val="000000"/>
              </w:rPr>
              <w:t xml:space="preserve"> and rotating roles from the previous unit. </w:t>
            </w:r>
          </w:p>
          <w:p w:rsidRPr="00BC30DC" w:rsidR="007A7765" w:rsidP="007A7765" w:rsidRDefault="007A7765" w14:paraId="66CBD986" w14:textId="3E453026">
            <w:pPr>
              <w:pStyle w:val="ListParagraph"/>
              <w:ind w:left="720" w:right="747"/>
              <w:rPr>
                <w:rFonts w:ascii="Helvetica" w:hAnsi="Helvetica" w:cs="Helvetica"/>
                <w:color w:val="000000"/>
              </w:rPr>
            </w:pPr>
            <w:r w:rsidRPr="00BC30DC">
              <w:rPr>
                <w:rFonts w:ascii="Helvetica" w:hAnsi="Helvetica" w:cs="Helvetica"/>
                <w:noProof/>
                <w:color w:val="000000"/>
              </w:rPr>
              <w:drawing>
                <wp:anchor distT="0" distB="0" distL="114300" distR="114300" simplePos="0" relativeHeight="251696128" behindDoc="0" locked="0" layoutInCell="1" allowOverlap="1" wp14:anchorId="0F681447" wp14:editId="47B611A0">
                  <wp:simplePos x="0" y="0"/>
                  <wp:positionH relativeFrom="column">
                    <wp:posOffset>5435661</wp:posOffset>
                  </wp:positionH>
                  <wp:positionV relativeFrom="paragraph">
                    <wp:posOffset>26131</wp:posOffset>
                  </wp:positionV>
                  <wp:extent cx="466090" cy="466090"/>
                  <wp:effectExtent l="0" t="0" r="0" b="0"/>
                  <wp:wrapThrough wrapText="bothSides">
                    <wp:wrapPolygon edited="0">
                      <wp:start x="1766" y="1766"/>
                      <wp:lineTo x="1766" y="18540"/>
                      <wp:lineTo x="16774" y="18540"/>
                      <wp:lineTo x="19422" y="9711"/>
                      <wp:lineTo x="17657" y="5297"/>
                      <wp:lineTo x="11477" y="1766"/>
                      <wp:lineTo x="1766" y="1766"/>
                    </wp:wrapPolygon>
                  </wp:wrapThrough>
                  <wp:docPr id="26" name="Picture 2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090" cy="466090"/>
                          </a:xfrm>
                          <a:prstGeom prst="rect">
                            <a:avLst/>
                          </a:prstGeom>
                        </pic:spPr>
                      </pic:pic>
                    </a:graphicData>
                  </a:graphic>
                  <wp14:sizeRelH relativeFrom="page">
                    <wp14:pctWidth>0</wp14:pctWidth>
                  </wp14:sizeRelH>
                  <wp14:sizeRelV relativeFrom="page">
                    <wp14:pctHeight>0</wp14:pctHeight>
                  </wp14:sizeRelV>
                </wp:anchor>
              </w:drawing>
            </w:r>
          </w:p>
          <w:p w:rsidRPr="00BC30DC" w:rsidR="007A7765" w:rsidP="007A7765" w:rsidRDefault="007A7765" w14:paraId="3564DDAB" w14:textId="5BD5B291">
            <w:pPr>
              <w:pStyle w:val="ListParagraph"/>
              <w:numPr>
                <w:ilvl w:val="0"/>
                <w:numId w:val="3"/>
              </w:numPr>
              <w:ind w:right="747"/>
              <w:rPr>
                <w:rFonts w:ascii="Helvetica" w:hAnsi="Helvetica" w:cs="Helvetica"/>
                <w:color w:val="000000"/>
              </w:rPr>
            </w:pPr>
            <w:r w:rsidRPr="520299FE" w:rsidR="007A7765">
              <w:rPr>
                <w:rFonts w:ascii="Helvetica" w:hAnsi="Helvetica" w:cs="Helvetica"/>
                <w:color w:val="000000" w:themeColor="text1" w:themeTint="FF" w:themeShade="FF"/>
              </w:rPr>
              <w:t>Administer Tide Out Table Set</w:t>
            </w:r>
            <w:r w:rsidRPr="520299FE" w:rsidR="007A7765">
              <w:rPr>
                <w:rFonts w:ascii="Helvetica" w:hAnsi="Helvetica" w:cs="Helvetica"/>
              </w:rPr>
              <w:t xml:space="preserve"> </w:t>
            </w:r>
            <w:hyperlink r:id="Rd52b7d47a5db40fe">
              <w:r w:rsidRPr="520299FE" w:rsidR="1AA7554D">
                <w:rPr>
                  <w:rStyle w:val="Hyperlink"/>
                  <w:rFonts w:ascii="Helvetica" w:hAnsi="Helvetica" w:cs="Helvetica"/>
                </w:rPr>
                <w:t xml:space="preserve"> </w:t>
              </w:r>
              <w:r w:rsidRPr="520299FE" w:rsidR="007A7765">
                <w:rPr>
                  <w:rStyle w:val="Hyperlink"/>
                  <w:rFonts w:ascii="Helvetica" w:hAnsi="Helvetica" w:cs="Helvetica"/>
                </w:rPr>
                <w:t>pre-assessment</w:t>
              </w:r>
            </w:hyperlink>
            <w:r w:rsidRPr="520299FE" w:rsidR="007A7765">
              <w:rPr>
                <w:rFonts w:ascii="Helvetica" w:hAnsi="Helvetica" w:cs="Helvetica"/>
                <w:color w:val="000000" w:themeColor="text1" w:themeTint="FF" w:themeShade="FF"/>
              </w:rPr>
              <w:t xml:space="preserve">, </w:t>
            </w:r>
            <w:r w:rsidRPr="520299FE" w:rsidR="007A7765">
              <w:rPr>
                <w:rFonts w:ascii="Helvetica" w:hAnsi="Helvetica" w:cs="Helvetica"/>
                <w:b w:val="1"/>
                <w:bCs w:val="1"/>
                <w:color w:val="000000" w:themeColor="text1" w:themeTint="FF" w:themeShade="FF"/>
              </w:rPr>
              <w:t>slide 8</w:t>
            </w:r>
            <w:r w:rsidRPr="520299FE" w:rsidR="007A7765">
              <w:rPr>
                <w:rFonts w:ascii="Helvetica" w:hAnsi="Helvetica" w:cs="Helvetica"/>
                <w:color w:val="000000" w:themeColor="text1" w:themeTint="FF" w:themeShade="FF"/>
              </w:rPr>
              <w:t>.</w:t>
            </w:r>
          </w:p>
          <w:p w:rsidRPr="00BC30DC" w:rsidR="007A7765" w:rsidP="007A7765" w:rsidRDefault="007A7765" w14:paraId="7998C9DA" w14:textId="1B67EFF0">
            <w:pPr>
              <w:pStyle w:val="ListParagraph"/>
              <w:ind w:left="720" w:right="747"/>
              <w:rPr>
                <w:rFonts w:ascii="Helvetica" w:hAnsi="Helvetica" w:cs="Helvetica"/>
                <w:color w:val="000000"/>
                <w:sz w:val="18"/>
                <w:szCs w:val="18"/>
              </w:rPr>
            </w:pPr>
          </w:p>
          <w:p w:rsidRPr="00BC30DC" w:rsidR="007A7765" w:rsidP="007A7765" w:rsidRDefault="007A7765" w14:paraId="75849D23" w14:textId="16B778B6">
            <w:pPr>
              <w:pStyle w:val="ListParagraph"/>
              <w:numPr>
                <w:ilvl w:val="0"/>
                <w:numId w:val="3"/>
              </w:numPr>
              <w:ind w:right="747"/>
              <w:rPr>
                <w:rFonts w:ascii="Helvetica" w:hAnsi="Helvetica" w:cs="Helvetica"/>
                <w:color w:val="000000"/>
              </w:rPr>
            </w:pPr>
            <w:r w:rsidRPr="00BC30DC">
              <w:rPr>
                <w:rFonts w:ascii="Helvetica" w:hAnsi="Helvetica" w:cs="Helvetica"/>
                <w:noProof/>
              </w:rPr>
              <w:drawing>
                <wp:anchor distT="0" distB="0" distL="114300" distR="114300" simplePos="0" relativeHeight="251694080" behindDoc="0" locked="0" layoutInCell="1" allowOverlap="1" wp14:anchorId="133AFA17" wp14:editId="13C1C868">
                  <wp:simplePos x="0" y="0"/>
                  <wp:positionH relativeFrom="column">
                    <wp:posOffset>5365750</wp:posOffset>
                  </wp:positionH>
                  <wp:positionV relativeFrom="paragraph">
                    <wp:posOffset>103209</wp:posOffset>
                  </wp:positionV>
                  <wp:extent cx="597535" cy="461010"/>
                  <wp:effectExtent l="0" t="0" r="0" b="0"/>
                  <wp:wrapThrough wrapText="bothSides">
                    <wp:wrapPolygon edited="0">
                      <wp:start x="0" y="0"/>
                      <wp:lineTo x="0" y="20529"/>
                      <wp:lineTo x="20659" y="20529"/>
                      <wp:lineTo x="20659" y="0"/>
                      <wp:lineTo x="0" y="0"/>
                    </wp:wrapPolygon>
                  </wp:wrapThrough>
                  <wp:docPr id="27" name="Picture 27" descr="A picture containing text, different, sam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fferent, same, sever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535" cy="461010"/>
                          </a:xfrm>
                          <a:prstGeom prst="rect">
                            <a:avLst/>
                          </a:prstGeom>
                        </pic:spPr>
                      </pic:pic>
                    </a:graphicData>
                  </a:graphic>
                  <wp14:sizeRelH relativeFrom="page">
                    <wp14:pctWidth>0</wp14:pctWidth>
                  </wp14:sizeRelH>
                  <wp14:sizeRelV relativeFrom="page">
                    <wp14:pctHeight>0</wp14:pctHeight>
                  </wp14:sizeRelV>
                </wp:anchor>
              </w:drawing>
            </w:r>
            <w:r w:rsidRPr="00BC30DC">
              <w:rPr>
                <w:rFonts w:ascii="Helvetica" w:hAnsi="Helvetica" w:cs="Helvetica"/>
                <w:color w:val="000000"/>
              </w:rPr>
              <w:t xml:space="preserve">Distribute student journals and have students read </w:t>
            </w:r>
            <w:r w:rsidRPr="00BC30DC">
              <w:rPr>
                <w:rFonts w:ascii="Helvetica" w:hAnsi="Helvetica" w:cs="Helvetica"/>
                <w:b/>
                <w:bCs/>
                <w:color w:val="000000"/>
              </w:rPr>
              <w:t>Explore the Salish Sea Ch.4,</w:t>
            </w:r>
            <w:r w:rsidRPr="00BC30DC">
              <w:rPr>
                <w:rFonts w:ascii="Helvetica" w:hAnsi="Helvetica" w:cs="Helvetica"/>
                <w:noProof/>
              </w:rPr>
              <w:t xml:space="preserve"> </w:t>
            </w:r>
            <w:r w:rsidRPr="00BC30DC">
              <w:rPr>
                <w:rFonts w:ascii="Helvetica" w:hAnsi="Helvetica" w:cs="Helvetica"/>
                <w:b/>
                <w:bCs/>
                <w:color w:val="000000"/>
              </w:rPr>
              <w:t>Life at the Edge: The Intertidal World, slide 9</w:t>
            </w:r>
            <w:r w:rsidRPr="00BC30DC">
              <w:rPr>
                <w:rFonts w:ascii="Helvetica" w:hAnsi="Helvetica" w:cs="Helvetica"/>
                <w:color w:val="000000"/>
              </w:rPr>
              <w:t xml:space="preserve"> (book image) then free-write on </w:t>
            </w:r>
            <w:r w:rsidRPr="00BC30DC">
              <w:rPr>
                <w:rFonts w:ascii="Helvetica" w:hAnsi="Helvetica" w:cs="Helvetica"/>
                <w:b/>
                <w:bCs/>
                <w:color w:val="000000"/>
              </w:rPr>
              <w:t>journal p4</w:t>
            </w:r>
            <w:r w:rsidRPr="00BC30DC">
              <w:rPr>
                <w:rFonts w:ascii="Helvetica" w:hAnsi="Helvetica" w:cs="Helvetica"/>
                <w:color w:val="000000"/>
              </w:rPr>
              <w:t xml:space="preserve">. </w:t>
            </w:r>
          </w:p>
          <w:p w:rsidRPr="00BC30DC" w:rsidR="007A7765" w:rsidP="007A7765" w:rsidRDefault="007A7765" w14:paraId="7B8D4C1C" w14:textId="77777777">
            <w:pPr>
              <w:pStyle w:val="ListParagraph"/>
              <w:ind w:left="720" w:right="747"/>
              <w:rPr>
                <w:rFonts w:ascii="Helvetica" w:hAnsi="Helvetica" w:cs="Helvetica"/>
                <w:color w:val="000000"/>
                <w:sz w:val="18"/>
                <w:szCs w:val="18"/>
              </w:rPr>
            </w:pPr>
          </w:p>
          <w:p w:rsidRPr="00BC30DC" w:rsidR="007A7765" w:rsidP="007A7765" w:rsidRDefault="007A7765" w14:paraId="76ADCCDF" w14:textId="77777777">
            <w:pPr>
              <w:pStyle w:val="ListParagraph"/>
              <w:numPr>
                <w:ilvl w:val="0"/>
                <w:numId w:val="3"/>
              </w:numPr>
              <w:ind w:right="747"/>
              <w:rPr>
                <w:rFonts w:ascii="Helvetica" w:hAnsi="Helvetica" w:cs="Helvetica"/>
                <w:color w:val="000000"/>
              </w:rPr>
            </w:pPr>
            <w:r w:rsidRPr="00BC30DC">
              <w:rPr>
                <w:rFonts w:ascii="Helvetica" w:hAnsi="Helvetica" w:cs="Helvetica"/>
                <w:color w:val="000000"/>
              </w:rPr>
              <w:t xml:space="preserve">Direct them to highlight or circle unfamiliar vocab words on </w:t>
            </w:r>
            <w:r w:rsidRPr="00BC30DC">
              <w:rPr>
                <w:rFonts w:ascii="Helvetica" w:hAnsi="Helvetica" w:cs="Helvetica"/>
                <w:b/>
                <w:bCs/>
                <w:color w:val="000000"/>
              </w:rPr>
              <w:t>journal p5</w:t>
            </w:r>
            <w:r w:rsidRPr="00BC30DC">
              <w:rPr>
                <w:rFonts w:ascii="Helvetica" w:hAnsi="Helvetica" w:cs="Helvetica"/>
                <w:color w:val="000000"/>
              </w:rPr>
              <w:t xml:space="preserve"> and add any more they are unsure of from chapter 4. They should define these as they are learned naturally, through repeated exposure throughout the unit.</w:t>
            </w:r>
          </w:p>
          <w:p w:rsidRPr="00BC30DC" w:rsidR="007A7765" w:rsidP="007A7765" w:rsidRDefault="007A7765" w14:paraId="04998D36" w14:textId="77777777">
            <w:pPr>
              <w:pStyle w:val="ListParagraph"/>
              <w:ind w:left="720" w:right="747"/>
              <w:rPr>
                <w:rFonts w:ascii="Helvetica" w:hAnsi="Helvetica" w:cs="Helvetica"/>
                <w:color w:val="000000"/>
                <w:sz w:val="18"/>
                <w:szCs w:val="18"/>
              </w:rPr>
            </w:pPr>
          </w:p>
          <w:p w:rsidRPr="00BC30DC" w:rsidR="007A7765" w:rsidP="007A7765" w:rsidRDefault="007A7765" w14:paraId="5A07CE5C" w14:textId="54FC4340">
            <w:pPr>
              <w:pStyle w:val="ListParagraph"/>
              <w:numPr>
                <w:ilvl w:val="0"/>
                <w:numId w:val="3"/>
              </w:numPr>
              <w:ind w:right="747"/>
              <w:rPr>
                <w:rFonts w:ascii="Helvetica" w:hAnsi="Helvetica" w:cs="Helvetica"/>
                <w:color w:val="000000"/>
              </w:rPr>
            </w:pPr>
            <w:r w:rsidRPr="00BC30DC">
              <w:rPr>
                <w:rFonts w:ascii="Helvetica" w:hAnsi="Helvetica" w:cs="Helvetica"/>
                <w:noProof/>
                <w:color w:val="000000"/>
              </w:rPr>
              <w:drawing>
                <wp:anchor distT="0" distB="0" distL="114300" distR="114300" simplePos="0" relativeHeight="251692032" behindDoc="0" locked="0" layoutInCell="1" allowOverlap="1" wp14:anchorId="7E69FC47" wp14:editId="62E0C6AD">
                  <wp:simplePos x="0" y="0"/>
                  <wp:positionH relativeFrom="column">
                    <wp:posOffset>5533851</wp:posOffset>
                  </wp:positionH>
                  <wp:positionV relativeFrom="paragraph">
                    <wp:posOffset>175973</wp:posOffset>
                  </wp:positionV>
                  <wp:extent cx="430530" cy="430530"/>
                  <wp:effectExtent l="0" t="0" r="0" b="0"/>
                  <wp:wrapThrough wrapText="bothSides">
                    <wp:wrapPolygon edited="0">
                      <wp:start x="3823" y="956"/>
                      <wp:lineTo x="3823" y="19115"/>
                      <wp:lineTo x="17204" y="19115"/>
                      <wp:lineTo x="17204" y="956"/>
                      <wp:lineTo x="3823" y="956"/>
                    </wp:wrapPolygon>
                  </wp:wrapThrough>
                  <wp:docPr id="28" name="Picture 28"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 dark&#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530" cy="430530"/>
                          </a:xfrm>
                          <a:prstGeom prst="rect">
                            <a:avLst/>
                          </a:prstGeom>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00000"/>
              </w:rPr>
              <w:t>Wonder</w:t>
            </w:r>
            <w:r w:rsidRPr="00BC30DC">
              <w:rPr>
                <w:rFonts w:ascii="Helvetica" w:hAnsi="Helvetica" w:cs="Helvetica"/>
                <w:color w:val="000000"/>
              </w:rPr>
              <w:t xml:space="preserve">: Show </w:t>
            </w:r>
            <w:r w:rsidRPr="00BC30DC">
              <w:rPr>
                <w:rFonts w:ascii="Helvetica" w:hAnsi="Helvetica" w:cs="Helvetica"/>
                <w:b/>
                <w:bCs/>
                <w:color w:val="000000"/>
              </w:rPr>
              <w:t>slide 10</w:t>
            </w:r>
            <w:r w:rsidRPr="00BC30DC">
              <w:rPr>
                <w:rFonts w:ascii="Helvetica" w:hAnsi="Helvetica" w:cs="Helvetica"/>
                <w:color w:val="000000"/>
              </w:rPr>
              <w:t>. Don’t describe the image, except to share that the oyster larvae on the left are in normal seawater and those on the right are in seawater that’s been changing. Then just let them wonder about what they are seeing. Direct students to journal p6 to write and/or draw what this phenomenon makes them wonder.</w:t>
            </w:r>
          </w:p>
          <w:p w:rsidRPr="00BC30DC" w:rsidR="007A7765" w:rsidP="007A7765" w:rsidRDefault="007A7765" w14:paraId="6FE5B2C3" w14:textId="77777777">
            <w:pPr>
              <w:pStyle w:val="ListParagraph"/>
              <w:ind w:left="720" w:right="747"/>
              <w:rPr>
                <w:rFonts w:ascii="Helvetica" w:hAnsi="Helvetica" w:cs="Helvetica"/>
                <w:color w:val="000000"/>
                <w:sz w:val="18"/>
                <w:szCs w:val="18"/>
              </w:rPr>
            </w:pPr>
          </w:p>
          <w:p w:rsidRPr="00BC30DC" w:rsidR="00824FC1" w:rsidP="00ED7052" w:rsidRDefault="007A7765" w14:paraId="1C01C9E2" w14:textId="6295C462">
            <w:pPr>
              <w:pStyle w:val="ListParagraph"/>
              <w:numPr>
                <w:ilvl w:val="0"/>
                <w:numId w:val="3"/>
              </w:numPr>
              <w:ind w:right="747"/>
              <w:rPr>
                <w:rFonts w:ascii="Helvetica" w:hAnsi="Helvetica" w:cs="Helvetica"/>
                <w:color w:val="000000"/>
              </w:rPr>
            </w:pPr>
            <w:r w:rsidRPr="00BC30DC">
              <w:rPr>
                <w:rFonts w:ascii="Helvetica" w:hAnsi="Helvetica" w:cs="Helvetica"/>
                <w:b/>
                <w:bCs/>
                <w:noProof/>
              </w:rPr>
              <w:drawing>
                <wp:anchor distT="0" distB="0" distL="114300" distR="114300" simplePos="0" relativeHeight="251689984" behindDoc="1" locked="0" layoutInCell="1" allowOverlap="1" wp14:anchorId="1130228B" wp14:editId="535DD556">
                  <wp:simplePos x="0" y="0"/>
                  <wp:positionH relativeFrom="column">
                    <wp:posOffset>5498291</wp:posOffset>
                  </wp:positionH>
                  <wp:positionV relativeFrom="paragraph">
                    <wp:posOffset>36195</wp:posOffset>
                  </wp:positionV>
                  <wp:extent cx="466090" cy="466090"/>
                  <wp:effectExtent l="0" t="0" r="0" b="0"/>
                  <wp:wrapTight wrapText="bothSides">
                    <wp:wrapPolygon edited="0">
                      <wp:start x="7946" y="883"/>
                      <wp:lineTo x="2649" y="5297"/>
                      <wp:lineTo x="2649" y="11477"/>
                      <wp:lineTo x="6180" y="17657"/>
                      <wp:lineTo x="14125" y="17657"/>
                      <wp:lineTo x="17657" y="11477"/>
                      <wp:lineTo x="17657" y="6180"/>
                      <wp:lineTo x="13243" y="883"/>
                      <wp:lineTo x="7946" y="8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00000"/>
              </w:rPr>
              <w:t>Essential question</w:t>
            </w:r>
            <w:r w:rsidRPr="00BC30DC">
              <w:rPr>
                <w:rFonts w:ascii="Helvetica" w:hAnsi="Helvetica" w:cs="Helvetica"/>
                <w:color w:val="000000"/>
              </w:rPr>
              <w:t xml:space="preserve">: Guide the formation of an </w:t>
            </w:r>
            <w:hyperlink w:history="1" r:id="rId28">
              <w:r w:rsidRPr="00BC30DC">
                <w:rPr>
                  <w:rStyle w:val="Hyperlink"/>
                  <w:rFonts w:ascii="Helvetica" w:hAnsi="Helvetica" w:cs="Helvetica"/>
                </w:rPr>
                <w:t>essential question</w:t>
              </w:r>
            </w:hyperlink>
            <w:r w:rsidRPr="00BC30DC">
              <w:rPr>
                <w:rStyle w:val="Hyperlink"/>
                <w:rFonts w:ascii="Helvetica" w:hAnsi="Helvetica" w:cs="Helvetica"/>
              </w:rPr>
              <w:t xml:space="preserve"> </w:t>
            </w:r>
            <w:r w:rsidRPr="00BC30DC">
              <w:rPr>
                <w:rFonts w:ascii="Helvetica" w:hAnsi="Helvetica" w:cs="Helvetica"/>
                <w:color w:val="000000"/>
              </w:rPr>
              <w:t xml:space="preserve">using what students wondered, </w:t>
            </w:r>
            <w:r w:rsidRPr="00BC30DC">
              <w:rPr>
                <w:rFonts w:ascii="Helvetica" w:hAnsi="Helvetica" w:cs="Helvetica"/>
                <w:b/>
                <w:bCs/>
                <w:color w:val="000000"/>
              </w:rPr>
              <w:t>slide 11</w:t>
            </w:r>
            <w:r w:rsidRPr="00BC30DC">
              <w:rPr>
                <w:rFonts w:ascii="Helvetica" w:hAnsi="Helvetica" w:cs="Helvetica"/>
                <w:color w:val="000000"/>
              </w:rPr>
              <w:t xml:space="preserve">. Have students write the essential question on </w:t>
            </w:r>
            <w:r w:rsidRPr="00BC30DC">
              <w:rPr>
                <w:rFonts w:ascii="Helvetica" w:hAnsi="Helvetica" w:cs="Helvetica"/>
                <w:b/>
                <w:bCs/>
                <w:color w:val="000000"/>
              </w:rPr>
              <w:t>journal p6</w:t>
            </w:r>
            <w:r w:rsidRPr="00BC30DC">
              <w:rPr>
                <w:rFonts w:ascii="Helvetica" w:hAnsi="Helvetica" w:cs="Helvetica"/>
                <w:color w:val="000000"/>
              </w:rPr>
              <w:t xml:space="preserve">. Subtly guide them toward a question related to local oyster habitat health. </w:t>
            </w:r>
          </w:p>
        </w:tc>
      </w:tr>
      <w:tr w:rsidRPr="00BC30DC" w:rsidR="00824FC1" w:rsidTr="48C77BD8" w14:paraId="6EC77572" w14:textId="77777777">
        <w:trPr>
          <w:trHeight w:val="62"/>
        </w:trPr>
        <w:tc>
          <w:tcPr>
            <w:tcW w:w="1074" w:type="dxa"/>
            <w:tcMar/>
          </w:tcPr>
          <w:p w:rsidRPr="00BC30DC" w:rsidR="00824FC1" w:rsidP="00ED7052" w:rsidRDefault="003C64DB" w14:paraId="2D2E1D1C" w14:textId="6636121B">
            <w:pPr>
              <w:jc w:val="center"/>
              <w:rPr>
                <w:rFonts w:ascii="Helvetica" w:hAnsi="Helvetica" w:cs="Helvetica"/>
              </w:rPr>
            </w:pPr>
            <w:r w:rsidRPr="00BC30DC">
              <w:rPr>
                <w:rFonts w:ascii="Helvetica" w:hAnsi="Helvetica" w:cs="Helvetica"/>
              </w:rPr>
              <w:t>Session 2</w:t>
            </w:r>
          </w:p>
          <w:p w:rsidRPr="00BC30DC" w:rsidR="00824FC1" w:rsidP="00ED7052" w:rsidRDefault="007A7765" w14:paraId="5D1F73BE" w14:textId="17C0A5B3">
            <w:pPr>
              <w:jc w:val="center"/>
              <w:rPr>
                <w:rFonts w:ascii="Helvetica" w:hAnsi="Helvetica" w:cs="Helvetica"/>
              </w:rPr>
            </w:pPr>
            <w:r w:rsidRPr="00BC30DC">
              <w:rPr>
                <w:rFonts w:ascii="Helvetica" w:hAnsi="Helvetica" w:cs="Helvetica"/>
              </w:rPr>
              <w:t>10</w:t>
            </w:r>
            <w:r w:rsidRPr="00BC30DC" w:rsidR="00824FC1">
              <w:rPr>
                <w:rFonts w:ascii="Helvetica" w:hAnsi="Helvetica" w:cs="Helvetica"/>
              </w:rPr>
              <w:t xml:space="preserve"> min</w:t>
            </w:r>
          </w:p>
          <w:p w:rsidRPr="00BC30DC" w:rsidR="00824FC1" w:rsidP="00ED7052" w:rsidRDefault="00824FC1" w14:paraId="1AA81F2F" w14:textId="77777777">
            <w:pPr>
              <w:jc w:val="center"/>
              <w:rPr>
                <w:rFonts w:ascii="Helvetica" w:hAnsi="Helvetica" w:cs="Helvetica"/>
              </w:rPr>
            </w:pPr>
          </w:p>
          <w:p w:rsidRPr="00BC30DC" w:rsidR="00824FC1" w:rsidP="00ED7052" w:rsidRDefault="00824FC1" w14:paraId="3EC11BC6" w14:textId="093D7CBC">
            <w:pPr>
              <w:jc w:val="center"/>
              <w:rPr>
                <w:rFonts w:ascii="Helvetica" w:hAnsi="Helvetica" w:cs="Helvetica"/>
                <w:sz w:val="18"/>
                <w:szCs w:val="18"/>
              </w:rPr>
            </w:pPr>
          </w:p>
          <w:p w:rsidRPr="00BC30DC" w:rsidR="007A7765" w:rsidP="00ED7052" w:rsidRDefault="007A7765" w14:paraId="16E6EACD" w14:textId="77777777">
            <w:pPr>
              <w:jc w:val="center"/>
              <w:rPr>
                <w:rFonts w:ascii="Helvetica" w:hAnsi="Helvetica" w:cs="Helvetica"/>
              </w:rPr>
            </w:pPr>
          </w:p>
          <w:p w:rsidRPr="00BC30DC" w:rsidR="00824FC1" w:rsidP="00ED7052" w:rsidRDefault="007A7765" w14:paraId="115362A2" w14:textId="374911D2">
            <w:pPr>
              <w:jc w:val="center"/>
              <w:rPr>
                <w:rFonts w:ascii="Helvetica" w:hAnsi="Helvetica" w:cs="Helvetica"/>
              </w:rPr>
            </w:pPr>
            <w:r w:rsidRPr="00BC30DC">
              <w:rPr>
                <w:rFonts w:ascii="Helvetica" w:hAnsi="Helvetica" w:cs="Helvetica"/>
              </w:rPr>
              <w:t>30</w:t>
            </w:r>
            <w:r w:rsidRPr="00BC30DC" w:rsidR="00824FC1">
              <w:rPr>
                <w:rFonts w:ascii="Helvetica" w:hAnsi="Helvetica" w:cs="Helvetica"/>
              </w:rPr>
              <w:t xml:space="preserve"> min</w:t>
            </w:r>
          </w:p>
          <w:p w:rsidRPr="00BC30DC" w:rsidR="00824FC1" w:rsidP="00ED7052" w:rsidRDefault="00824FC1" w14:paraId="46FBA350" w14:textId="77777777">
            <w:pPr>
              <w:jc w:val="center"/>
              <w:rPr>
                <w:rFonts w:ascii="Helvetica" w:hAnsi="Helvetica" w:cs="Helvetica"/>
              </w:rPr>
            </w:pPr>
          </w:p>
          <w:p w:rsidRPr="00BC30DC" w:rsidR="00824FC1" w:rsidP="00ED7052" w:rsidRDefault="00824FC1" w14:paraId="3EB51253" w14:textId="77777777">
            <w:pPr>
              <w:jc w:val="center"/>
              <w:rPr>
                <w:rFonts w:ascii="Helvetica" w:hAnsi="Helvetica" w:cs="Helvetica"/>
              </w:rPr>
            </w:pPr>
          </w:p>
          <w:p w:rsidRPr="00BC30DC" w:rsidR="00824FC1" w:rsidP="00ED7052" w:rsidRDefault="00824FC1" w14:paraId="438CC0F6" w14:textId="77777777">
            <w:pPr>
              <w:jc w:val="center"/>
              <w:rPr>
                <w:rFonts w:ascii="Helvetica" w:hAnsi="Helvetica" w:cs="Helvetica"/>
              </w:rPr>
            </w:pPr>
          </w:p>
          <w:p w:rsidRPr="00BC30DC" w:rsidR="00824FC1" w:rsidP="00ED7052" w:rsidRDefault="00824FC1" w14:paraId="09D369CC" w14:textId="33CA7E49">
            <w:pPr>
              <w:rPr>
                <w:rFonts w:ascii="Helvetica" w:hAnsi="Helvetica" w:cs="Helvetica"/>
              </w:rPr>
            </w:pPr>
          </w:p>
          <w:p w:rsidR="007A7765" w:rsidP="00ED7052" w:rsidRDefault="007A7765" w14:paraId="7A5B78C1" w14:textId="0E1EF8AB">
            <w:pPr>
              <w:rPr>
                <w:rFonts w:ascii="Helvetica" w:hAnsi="Helvetica" w:cs="Helvetica"/>
              </w:rPr>
            </w:pPr>
          </w:p>
          <w:p w:rsidR="003B3451" w:rsidP="00ED7052" w:rsidRDefault="003B3451" w14:paraId="553668E6" w14:textId="236322E9">
            <w:pPr>
              <w:rPr>
                <w:rFonts w:ascii="Helvetica" w:hAnsi="Helvetica" w:cs="Helvetica"/>
              </w:rPr>
            </w:pPr>
          </w:p>
          <w:p w:rsidRPr="00BC30DC" w:rsidR="003B3451" w:rsidP="00ED7052" w:rsidRDefault="003B3451" w14:paraId="2D3F18F1" w14:textId="77777777">
            <w:pPr>
              <w:rPr>
                <w:rFonts w:ascii="Helvetica" w:hAnsi="Helvetica" w:cs="Helvetica"/>
              </w:rPr>
            </w:pPr>
          </w:p>
          <w:p w:rsidRPr="00BC30DC" w:rsidR="007A7765" w:rsidP="00ED7052" w:rsidRDefault="007A7765" w14:paraId="514C85A0" w14:textId="7FAF1D65">
            <w:pPr>
              <w:rPr>
                <w:rFonts w:ascii="Helvetica" w:hAnsi="Helvetica" w:cs="Helvetica"/>
                <w:sz w:val="18"/>
                <w:szCs w:val="18"/>
              </w:rPr>
            </w:pPr>
          </w:p>
          <w:p w:rsidRPr="00BC30DC" w:rsidR="007A7765" w:rsidP="00ED7052" w:rsidRDefault="007A7765" w14:paraId="7C079676" w14:textId="77777777">
            <w:pPr>
              <w:rPr>
                <w:rFonts w:ascii="Helvetica" w:hAnsi="Helvetica" w:cs="Helvetica"/>
              </w:rPr>
            </w:pPr>
          </w:p>
          <w:p w:rsidRPr="00BC30DC" w:rsidR="00824FC1" w:rsidP="00ED7052" w:rsidRDefault="00824FC1" w14:paraId="0E8E7514" w14:textId="77777777">
            <w:pPr>
              <w:jc w:val="center"/>
              <w:rPr>
                <w:rFonts w:ascii="Helvetica" w:hAnsi="Helvetica" w:cs="Helvetica"/>
              </w:rPr>
            </w:pPr>
            <w:r w:rsidRPr="00BC30DC">
              <w:rPr>
                <w:rFonts w:ascii="Helvetica" w:hAnsi="Helvetica" w:cs="Helvetica"/>
              </w:rPr>
              <w:t>10 min</w:t>
            </w:r>
          </w:p>
          <w:p w:rsidRPr="00BC30DC" w:rsidR="00824FC1" w:rsidP="00ED7052" w:rsidRDefault="00824FC1" w14:paraId="0A2E3C10" w14:textId="77777777">
            <w:pPr>
              <w:jc w:val="center"/>
              <w:rPr>
                <w:rFonts w:ascii="Helvetica" w:hAnsi="Helvetica" w:cs="Helvetica"/>
              </w:rPr>
            </w:pPr>
          </w:p>
          <w:p w:rsidRPr="00BC30DC" w:rsidR="00824FC1" w:rsidP="00ED7052" w:rsidRDefault="00824FC1" w14:paraId="2AC2E357" w14:textId="77777777">
            <w:pPr>
              <w:pStyle w:val="TableParagraph"/>
              <w:jc w:val="center"/>
              <w:rPr>
                <w:rFonts w:ascii="Helvetica" w:hAnsi="Helvetica" w:cs="Helvetica"/>
              </w:rPr>
            </w:pPr>
          </w:p>
        </w:tc>
        <w:tc>
          <w:tcPr>
            <w:tcW w:w="9707" w:type="dxa"/>
            <w:tcMar/>
          </w:tcPr>
          <w:p w:rsidRPr="00BC30DC" w:rsidR="00824FC1" w:rsidP="007A7765" w:rsidRDefault="00824FC1" w14:paraId="1D3174D2" w14:textId="77777777">
            <w:pPr>
              <w:ind w:right="567"/>
              <w:rPr>
                <w:rFonts w:ascii="Helvetica" w:hAnsi="Helvetica" w:cs="Helvetica"/>
                <w:color w:val="000000"/>
              </w:rPr>
            </w:pPr>
          </w:p>
          <w:p w:rsidRPr="00BC30DC" w:rsidR="007A7765" w:rsidP="00E24641" w:rsidRDefault="007A7765" w14:paraId="4BF5740D" w14:textId="6BE7A6CA">
            <w:pPr>
              <w:pStyle w:val="ListParagraph"/>
              <w:numPr>
                <w:ilvl w:val="0"/>
                <w:numId w:val="13"/>
              </w:numPr>
              <w:ind w:left="860" w:hanging="450"/>
              <w:rPr>
                <w:rFonts w:ascii="Helvetica" w:hAnsi="Helvetica" w:cs="Helvetica"/>
                <w:color w:val="000000"/>
              </w:rPr>
            </w:pPr>
            <w:r w:rsidRPr="00BC30DC">
              <w:rPr>
                <w:rFonts w:ascii="Helvetica" w:hAnsi="Helvetica" w:cs="Helvetica"/>
                <w:color w:val="000000"/>
              </w:rPr>
              <w:t xml:space="preserve">Hold a </w:t>
            </w:r>
            <w:r w:rsidRPr="00BC30DC">
              <w:rPr>
                <w:rFonts w:ascii="Helvetica" w:hAnsi="Helvetica" w:cs="Helvetica"/>
                <w:b/>
                <w:bCs/>
                <w:i/>
                <w:iCs/>
                <w:color w:val="000000"/>
              </w:rPr>
              <w:t>Team Talk</w:t>
            </w:r>
            <w:r w:rsidRPr="00BC30DC">
              <w:rPr>
                <w:rFonts w:ascii="Helvetica" w:hAnsi="Helvetica" w:cs="Helvetica"/>
                <w:color w:val="000000"/>
              </w:rPr>
              <w:t xml:space="preserve"> to think about </w:t>
            </w:r>
            <w:r w:rsidRPr="00BC30DC" w:rsidR="003C64DB">
              <w:rPr>
                <w:rFonts w:ascii="Helvetica" w:hAnsi="Helvetica" w:cs="Helvetica"/>
                <w:color w:val="000000"/>
              </w:rPr>
              <w:t>how to find clues to</w:t>
            </w:r>
            <w:r w:rsidRPr="00BC30DC">
              <w:rPr>
                <w:rFonts w:ascii="Helvetica" w:hAnsi="Helvetica" w:cs="Helvetica"/>
                <w:color w:val="000000"/>
              </w:rPr>
              <w:t xml:space="preserve"> what is </w:t>
            </w:r>
            <w:r w:rsidR="00A25B26">
              <w:rPr>
                <w:rFonts w:ascii="Helvetica" w:hAnsi="Helvetica" w:cs="Helvetica"/>
                <w:color w:val="000000"/>
              </w:rPr>
              <w:t>up</w:t>
            </w:r>
            <w:r w:rsidRPr="00BC30DC">
              <w:rPr>
                <w:rFonts w:ascii="Helvetica" w:hAnsi="Helvetica" w:cs="Helvetica"/>
                <w:color w:val="000000"/>
              </w:rPr>
              <w:t xml:space="preserve"> with the baby oysters in the Salish Sea,</w:t>
            </w:r>
            <w:r w:rsidRPr="00BC30DC">
              <w:rPr>
                <w:rFonts w:ascii="Helvetica" w:hAnsi="Helvetica" w:cs="Helvetica"/>
                <w:b/>
                <w:bCs/>
                <w:color w:val="000000"/>
              </w:rPr>
              <w:t xml:space="preserve"> slide 12</w:t>
            </w:r>
            <w:r w:rsidRPr="00BC30DC">
              <w:rPr>
                <w:rFonts w:ascii="Helvetica" w:hAnsi="Helvetica" w:cs="Helvetica"/>
                <w:color w:val="000000"/>
              </w:rPr>
              <w:t xml:space="preserve">. They may use </w:t>
            </w:r>
            <w:r w:rsidRPr="00BC30DC">
              <w:rPr>
                <w:rFonts w:ascii="Helvetica" w:hAnsi="Helvetica" w:cs="Helvetica"/>
                <w:b/>
                <w:bCs/>
                <w:color w:val="000000"/>
              </w:rPr>
              <w:t xml:space="preserve">journal p 7 </w:t>
            </w:r>
            <w:r w:rsidRPr="00BC30DC">
              <w:rPr>
                <w:rFonts w:ascii="Helvetica" w:hAnsi="Helvetica" w:cs="Helvetica"/>
                <w:color w:val="000000"/>
              </w:rPr>
              <w:t xml:space="preserve">to take notes. Have Science Communicators report to </w:t>
            </w:r>
            <w:r w:rsidRPr="00BC30DC" w:rsidR="003C64DB">
              <w:rPr>
                <w:rFonts w:ascii="Helvetica" w:hAnsi="Helvetica" w:cs="Helvetica"/>
                <w:color w:val="000000"/>
              </w:rPr>
              <w:t xml:space="preserve">the </w:t>
            </w:r>
            <w:r w:rsidRPr="00BC30DC">
              <w:rPr>
                <w:rFonts w:ascii="Helvetica" w:hAnsi="Helvetica" w:cs="Helvetica"/>
                <w:color w:val="000000"/>
              </w:rPr>
              <w:t xml:space="preserve">class. Start a mind map to track their thinking, </w:t>
            </w:r>
            <w:r w:rsidRPr="00BC30DC">
              <w:rPr>
                <w:rFonts w:ascii="Helvetica" w:hAnsi="Helvetica" w:cs="Helvetica"/>
                <w:b/>
                <w:bCs/>
                <w:color w:val="000000"/>
              </w:rPr>
              <w:t>slide 13</w:t>
            </w:r>
            <w:r w:rsidRPr="00BC30DC">
              <w:rPr>
                <w:rFonts w:ascii="Helvetica" w:hAnsi="Helvetica" w:cs="Helvetica"/>
                <w:color w:val="000000"/>
              </w:rPr>
              <w:t>.</w:t>
            </w:r>
          </w:p>
          <w:p w:rsidRPr="00BC30DC" w:rsidR="007A7765" w:rsidP="007A7765" w:rsidRDefault="007A7765" w14:paraId="2271F1C3" w14:textId="77777777">
            <w:pPr>
              <w:pStyle w:val="ListParagraph"/>
              <w:ind w:left="860"/>
              <w:rPr>
                <w:rFonts w:ascii="Helvetica" w:hAnsi="Helvetica" w:cs="Helvetica"/>
                <w:color w:val="000000"/>
              </w:rPr>
            </w:pPr>
            <w:r w:rsidRPr="00BC30DC">
              <w:rPr>
                <w:rFonts w:ascii="Helvetica" w:hAnsi="Helvetica" w:cs="Helvetica"/>
                <w:b/>
                <w:bCs/>
                <w:noProof/>
                <w:color w:val="000000"/>
              </w:rPr>
              <w:drawing>
                <wp:anchor distT="0" distB="0" distL="114300" distR="114300" simplePos="0" relativeHeight="251698176" behindDoc="1" locked="0" layoutInCell="1" allowOverlap="1" wp14:anchorId="5B311A2A" wp14:editId="05C598D3">
                  <wp:simplePos x="0" y="0"/>
                  <wp:positionH relativeFrom="column">
                    <wp:posOffset>5581650</wp:posOffset>
                  </wp:positionH>
                  <wp:positionV relativeFrom="paragraph">
                    <wp:posOffset>97790</wp:posOffset>
                  </wp:positionV>
                  <wp:extent cx="428625" cy="428625"/>
                  <wp:effectExtent l="0" t="0" r="0" b="0"/>
                  <wp:wrapTight wrapText="bothSides">
                    <wp:wrapPolygon edited="0">
                      <wp:start x="1920" y="1920"/>
                      <wp:lineTo x="2880" y="19200"/>
                      <wp:lineTo x="12480" y="19200"/>
                      <wp:lineTo x="18240" y="17280"/>
                      <wp:lineTo x="20160" y="12480"/>
                      <wp:lineTo x="17280" y="1920"/>
                      <wp:lineTo x="1920" y="19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7A7765" w:rsidP="00E24641" w:rsidRDefault="007A7765" w14:paraId="085493EB" w14:textId="1DAC3C1A">
            <w:pPr>
              <w:pStyle w:val="ListParagraph"/>
              <w:numPr>
                <w:ilvl w:val="0"/>
                <w:numId w:val="13"/>
              </w:numPr>
              <w:ind w:left="860" w:hanging="450"/>
              <w:rPr>
                <w:rFonts w:ascii="Helvetica" w:hAnsi="Helvetica" w:cs="Helvetica"/>
                <w:color w:val="000000"/>
              </w:rPr>
            </w:pPr>
            <w:r w:rsidRPr="48C77BD8" w:rsidR="2BE7973F">
              <w:rPr>
                <w:rFonts w:ascii="Helvetica" w:hAnsi="Helvetica" w:cs="Helvetica"/>
                <w:color w:val="000000" w:themeColor="text1" w:themeTint="FF" w:themeShade="FF"/>
              </w:rPr>
              <w:t>Ask if the class is ready to do some nature detective work and find their first clues.</w:t>
            </w:r>
            <w:r w:rsidRPr="48C77BD8" w:rsidR="2BE7973F">
              <w:rPr>
                <w:rFonts w:ascii="Helvetica" w:hAnsi="Helvetica" w:cs="Helvetica"/>
                <w:b w:val="1"/>
                <w:bCs w:val="1"/>
                <w:color w:val="000000" w:themeColor="text1" w:themeTint="FF" w:themeShade="FF"/>
              </w:rPr>
              <w:t xml:space="preserve"> </w:t>
            </w:r>
            <w:r w:rsidRPr="48C77BD8" w:rsidR="556D8A6B">
              <w:rPr>
                <w:rFonts w:ascii="Helvetica" w:hAnsi="Helvetica" w:cs="Helvetica"/>
                <w:color w:val="000000" w:themeColor="text1" w:themeTint="FF" w:themeShade="FF"/>
              </w:rPr>
              <w:t xml:space="preserve">Let them know that stories are filled with clues! Share the </w:t>
            </w:r>
            <w:hyperlink r:id="R8a2904041a4040b6">
              <w:r w:rsidRPr="48C77BD8" w:rsidR="556D8A6B">
                <w:rPr>
                  <w:rStyle w:val="Hyperlink"/>
                  <w:rFonts w:ascii="Helvetica" w:hAnsi="Helvetica" w:cs="Helvetica"/>
                </w:rPr>
                <w:t>Gossiping Clams story</w:t>
              </w:r>
            </w:hyperlink>
            <w:r w:rsidRPr="48C77BD8" w:rsidR="556D8A6B">
              <w:rPr>
                <w:rFonts w:ascii="Helvetica" w:hAnsi="Helvetica" w:cs="Helvetica"/>
                <w:color w:val="000000" w:themeColor="text1" w:themeTint="FF" w:themeShade="FF"/>
              </w:rPr>
              <w:t xml:space="preserve"> as told by Roger Fernandez. Then let them know that scientific text is also full of </w:t>
            </w:r>
            <w:r w:rsidRPr="48C77BD8" w:rsidR="556D8A6B">
              <w:rPr>
                <w:rFonts w:ascii="Helvetica" w:hAnsi="Helvetica" w:cs="Helvetica"/>
                <w:color w:val="000000" w:themeColor="text1" w:themeTint="FF" w:themeShade="FF"/>
              </w:rPr>
              <w:t>clues, but</w:t>
            </w:r>
            <w:r w:rsidRPr="48C77BD8" w:rsidR="556D8A6B">
              <w:rPr>
                <w:rFonts w:ascii="Helvetica" w:hAnsi="Helvetica" w:cs="Helvetica"/>
                <w:color w:val="000000" w:themeColor="text1" w:themeTint="FF" w:themeShade="FF"/>
              </w:rPr>
              <w:t xml:space="preserve"> reveals them in a much more direct way. </w:t>
            </w:r>
            <w:r w:rsidRPr="48C77BD8" w:rsidR="2BE7973F">
              <w:rPr>
                <w:rFonts w:ascii="Helvetica" w:hAnsi="Helvetica" w:cs="Helvetica"/>
                <w:color w:val="000000" w:themeColor="text1" w:themeTint="FF" w:themeShade="FF"/>
              </w:rPr>
              <w:t xml:space="preserve">Guide students to the Student Research References (an orange button under Background Research) for Unit 4 in the </w:t>
            </w:r>
            <w:hyperlink r:id="R00600473325c4f16">
              <w:r w:rsidRPr="48C77BD8" w:rsidR="2BE7973F">
                <w:rPr>
                  <w:rStyle w:val="Hyperlink"/>
                  <w:rFonts w:ascii="Helvetica" w:hAnsi="Helvetica" w:cs="Helvetica"/>
                </w:rPr>
                <w:t>Tide Out Table Set webpage.</w:t>
              </w:r>
            </w:hyperlink>
            <w:r w:rsidRPr="48C77BD8" w:rsidR="2BE7973F">
              <w:rPr>
                <w:rFonts w:ascii="Helvetica" w:hAnsi="Helvetica" w:cs="Helvetica"/>
                <w:color w:val="000000" w:themeColor="text1" w:themeTint="FF" w:themeShade="FF"/>
              </w:rPr>
              <w:t xml:space="preserve"> Have Teams </w:t>
            </w:r>
            <w:r w:rsidRPr="48C77BD8" w:rsidR="2BE7973F">
              <w:rPr>
                <w:rFonts w:ascii="Helvetica" w:hAnsi="Helvetica" w:cs="Helvetica"/>
                <w:color w:val="000000" w:themeColor="text1" w:themeTint="FF" w:themeShade="FF"/>
              </w:rPr>
              <w:t>acquire</w:t>
            </w:r>
            <w:r w:rsidRPr="48C77BD8" w:rsidR="2BE7973F">
              <w:rPr>
                <w:rFonts w:ascii="Helvetica" w:hAnsi="Helvetica" w:cs="Helvetica"/>
                <w:color w:val="000000" w:themeColor="text1" w:themeTint="FF" w:themeShade="FF"/>
              </w:rPr>
              <w:t xml:space="preserve"> Oyster Habitat articles and other references and allow 20 min to search for clues and 10 minutes to summarize their research in a </w:t>
            </w:r>
            <w:hyperlink r:id="R39374181c3f8424b">
              <w:r w:rsidRPr="48C77BD8" w:rsidR="2BE7973F">
                <w:rPr>
                  <w:rStyle w:val="Hyperlink"/>
                  <w:rFonts w:ascii="Helvetica" w:hAnsi="Helvetica" w:cs="Helvetica"/>
                </w:rPr>
                <w:t>Team Read</w:t>
              </w:r>
            </w:hyperlink>
            <w:r w:rsidRPr="48C77BD8" w:rsidR="2BE7973F">
              <w:rPr>
                <w:rFonts w:ascii="Helvetica" w:hAnsi="Helvetica" w:cs="Helvetica"/>
                <w:color w:val="000000" w:themeColor="text1" w:themeTint="FF" w:themeShade="FF"/>
              </w:rPr>
              <w:t xml:space="preserve"> poster. Have the Science Communicators share out any clues they uncovered in their background research. Create/fill in the mind map as they do. </w:t>
            </w:r>
          </w:p>
          <w:p w:rsidRPr="00BC30DC" w:rsidR="007A7765" w:rsidP="007A7765" w:rsidRDefault="007A7765" w14:paraId="2FBB5C30" w14:textId="77777777">
            <w:pPr>
              <w:pStyle w:val="ListParagraph"/>
              <w:ind w:left="860"/>
              <w:rPr>
                <w:rFonts w:ascii="Helvetica" w:hAnsi="Helvetica" w:cs="Helvetica"/>
                <w:color w:val="000000"/>
                <w:sz w:val="18"/>
                <w:szCs w:val="18"/>
              </w:rPr>
            </w:pPr>
          </w:p>
          <w:p w:rsidRPr="00BC30DC" w:rsidR="007A7765" w:rsidP="00E24641" w:rsidRDefault="007A7765" w14:paraId="41CC71A8" w14:textId="4E8D3FD0">
            <w:pPr>
              <w:pStyle w:val="ListParagraph"/>
              <w:numPr>
                <w:ilvl w:val="0"/>
                <w:numId w:val="13"/>
              </w:numPr>
              <w:ind w:left="860" w:hanging="450"/>
              <w:rPr>
                <w:rFonts w:ascii="Helvetica" w:hAnsi="Helvetica" w:cs="Helvetica"/>
                <w:color w:val="000000"/>
              </w:rPr>
            </w:pPr>
            <w:r w:rsidRPr="00BC30DC">
              <w:rPr>
                <w:rFonts w:ascii="Helvetica" w:hAnsi="Helvetica" w:cs="Helvetica"/>
                <w:color w:val="000000"/>
              </w:rPr>
              <w:t xml:space="preserve">Guide students to begin considering what </w:t>
            </w:r>
            <w:r w:rsidR="003B3451">
              <w:rPr>
                <w:rFonts w:ascii="Helvetica" w:hAnsi="Helvetica" w:cs="Helvetica"/>
                <w:color w:val="000000"/>
              </w:rPr>
              <w:t>clams and</w:t>
            </w:r>
            <w:r w:rsidRPr="00BC30DC">
              <w:rPr>
                <w:rFonts w:ascii="Helvetica" w:hAnsi="Helvetica" w:cs="Helvetica"/>
                <w:color w:val="000000"/>
              </w:rPr>
              <w:t xml:space="preserve"> oyster</w:t>
            </w:r>
            <w:r w:rsidR="003B3451">
              <w:rPr>
                <w:rFonts w:ascii="Helvetica" w:hAnsi="Helvetica" w:cs="Helvetica"/>
                <w:color w:val="000000"/>
              </w:rPr>
              <w:t>s</w:t>
            </w:r>
            <w:r w:rsidRPr="00BC30DC">
              <w:rPr>
                <w:rFonts w:ascii="Helvetica" w:hAnsi="Helvetica" w:cs="Helvetica"/>
                <w:color w:val="000000"/>
              </w:rPr>
              <w:t xml:space="preserve"> need by introducing </w:t>
            </w:r>
            <w:r w:rsidRPr="00BC30DC">
              <w:rPr>
                <w:rFonts w:ascii="Helvetica" w:hAnsi="Helvetica" w:cs="Helvetica"/>
                <w:b/>
                <w:bCs/>
                <w:i/>
                <w:iCs/>
                <w:color w:val="000000"/>
              </w:rPr>
              <w:t>habitats</w:t>
            </w:r>
            <w:r w:rsidRPr="00BC30DC">
              <w:rPr>
                <w:rFonts w:ascii="Helvetica" w:hAnsi="Helvetica" w:cs="Helvetica"/>
                <w:color w:val="000000"/>
              </w:rPr>
              <w:t xml:space="preserve">. Ask students what every living thing needs in its </w:t>
            </w:r>
            <w:r w:rsidRPr="00BC30DC">
              <w:rPr>
                <w:rFonts w:ascii="Helvetica" w:hAnsi="Helvetica" w:cs="Helvetica"/>
                <w:i/>
                <w:iCs/>
                <w:color w:val="000000"/>
              </w:rPr>
              <w:t xml:space="preserve">habitat </w:t>
            </w:r>
            <w:r w:rsidRPr="00BC30DC">
              <w:rPr>
                <w:rFonts w:ascii="Helvetica" w:hAnsi="Helvetica" w:cs="Helvetica"/>
                <w:color w:val="000000"/>
              </w:rPr>
              <w:t xml:space="preserve">(allow them to intuit the definition with repeated use), have them use their info to fill in the </w:t>
            </w:r>
            <w:r w:rsidRPr="00BC30DC">
              <w:rPr>
                <w:rFonts w:ascii="Helvetica" w:hAnsi="Helvetica" w:cs="Helvetica"/>
                <w:b/>
                <w:bCs/>
                <w:color w:val="000000"/>
              </w:rPr>
              <w:t>Have to Have a Habitat</w:t>
            </w:r>
            <w:r w:rsidRPr="00BC30DC">
              <w:rPr>
                <w:rFonts w:ascii="Helvetica" w:hAnsi="Helvetica" w:cs="Helvetica"/>
                <w:color w:val="000000"/>
              </w:rPr>
              <w:t xml:space="preserve"> activity, </w:t>
            </w:r>
            <w:r w:rsidRPr="00BC30DC">
              <w:rPr>
                <w:rFonts w:ascii="Helvetica" w:hAnsi="Helvetica" w:cs="Helvetica"/>
                <w:b/>
                <w:bCs/>
                <w:color w:val="000000"/>
              </w:rPr>
              <w:t>journal p8</w:t>
            </w:r>
            <w:r w:rsidRPr="00BC30DC">
              <w:rPr>
                <w:rFonts w:ascii="Helvetica" w:hAnsi="Helvetica" w:cs="Helvetica"/>
                <w:color w:val="000000"/>
              </w:rPr>
              <w:t xml:space="preserve">. Afterwards, show </w:t>
            </w:r>
            <w:r w:rsidRPr="00BC30DC">
              <w:rPr>
                <w:rFonts w:ascii="Helvetica" w:hAnsi="Helvetica" w:cs="Helvetica"/>
                <w:b/>
                <w:bCs/>
                <w:color w:val="000000"/>
              </w:rPr>
              <w:t>slide 15</w:t>
            </w:r>
            <w:r w:rsidRPr="00BC30DC">
              <w:rPr>
                <w:rFonts w:ascii="Helvetica" w:hAnsi="Helvetica" w:cs="Helvetica"/>
                <w:color w:val="000000"/>
              </w:rPr>
              <w:t xml:space="preserve"> and ask the class if they think it’s a good idea to learn all we can about oyster’s habitat, starting with where that is.</w:t>
            </w:r>
          </w:p>
          <w:p w:rsidRPr="00BC30DC" w:rsidR="00824FC1" w:rsidP="00ED7052" w:rsidRDefault="00824FC1" w14:paraId="775E1137" w14:textId="77777777">
            <w:pPr>
              <w:pStyle w:val="ListParagraph"/>
              <w:ind w:left="1440"/>
              <w:rPr>
                <w:rFonts w:ascii="Helvetica" w:hAnsi="Helvetica" w:cs="Helvetica"/>
                <w:color w:val="000000"/>
              </w:rPr>
            </w:pPr>
          </w:p>
        </w:tc>
      </w:tr>
      <w:tr w:rsidRPr="00BC30DC" w:rsidR="00824FC1" w:rsidTr="48C77BD8" w14:paraId="531801CE" w14:textId="77777777">
        <w:trPr>
          <w:trHeight w:val="62"/>
        </w:trPr>
        <w:tc>
          <w:tcPr>
            <w:tcW w:w="1074" w:type="dxa"/>
            <w:tcMar/>
          </w:tcPr>
          <w:p w:rsidRPr="00BC30DC" w:rsidR="00824FC1" w:rsidP="00ED7052" w:rsidRDefault="003C64DB" w14:paraId="74F18A07" w14:textId="7A3C2CD5">
            <w:pPr>
              <w:jc w:val="center"/>
              <w:rPr>
                <w:rFonts w:ascii="Helvetica" w:hAnsi="Helvetica" w:cs="Helvetica"/>
              </w:rPr>
            </w:pPr>
            <w:r w:rsidRPr="00BC30DC">
              <w:rPr>
                <w:rFonts w:ascii="Helvetica" w:hAnsi="Helvetica" w:cs="Helvetica"/>
              </w:rPr>
              <w:t>Session 3</w:t>
            </w:r>
          </w:p>
          <w:p w:rsidRPr="00BC30DC" w:rsidR="00824FC1" w:rsidP="006469C2" w:rsidRDefault="006469C2" w14:paraId="714912DF" w14:textId="78012FB1">
            <w:pPr>
              <w:jc w:val="center"/>
              <w:rPr>
                <w:rFonts w:ascii="Helvetica" w:hAnsi="Helvetica" w:cs="Helvetica"/>
              </w:rPr>
            </w:pPr>
            <w:r w:rsidRPr="00BC30DC">
              <w:rPr>
                <w:rFonts w:ascii="Helvetica" w:hAnsi="Helvetica" w:cs="Helvetica"/>
              </w:rPr>
              <w:t>15</w:t>
            </w:r>
            <w:r w:rsidRPr="00BC30DC" w:rsidR="00824FC1">
              <w:rPr>
                <w:rFonts w:ascii="Helvetica" w:hAnsi="Helvetica" w:cs="Helvetica"/>
              </w:rPr>
              <w:t xml:space="preserve"> min</w:t>
            </w:r>
          </w:p>
          <w:p w:rsidRPr="00BC30DC" w:rsidR="006469C2" w:rsidP="006469C2" w:rsidRDefault="006469C2" w14:paraId="608F935B" w14:textId="7F150636">
            <w:pPr>
              <w:jc w:val="center"/>
              <w:rPr>
                <w:rFonts w:ascii="Helvetica" w:hAnsi="Helvetica" w:cs="Helvetica"/>
              </w:rPr>
            </w:pPr>
          </w:p>
          <w:p w:rsidRPr="00BC30DC" w:rsidR="006469C2" w:rsidP="006469C2" w:rsidRDefault="006469C2" w14:paraId="649C44FE" w14:textId="5A0FBC62">
            <w:pPr>
              <w:jc w:val="center"/>
              <w:rPr>
                <w:rFonts w:ascii="Helvetica" w:hAnsi="Helvetica" w:cs="Helvetica"/>
              </w:rPr>
            </w:pPr>
          </w:p>
          <w:p w:rsidRPr="00BC30DC" w:rsidR="006469C2" w:rsidP="006469C2" w:rsidRDefault="006469C2" w14:paraId="28BADBF6" w14:textId="23953679">
            <w:pPr>
              <w:jc w:val="center"/>
              <w:rPr>
                <w:rFonts w:ascii="Helvetica" w:hAnsi="Helvetica" w:cs="Helvetica"/>
                <w:sz w:val="18"/>
                <w:szCs w:val="18"/>
              </w:rPr>
            </w:pPr>
          </w:p>
          <w:p w:rsidRPr="00BC30DC" w:rsidR="006469C2" w:rsidP="006469C2" w:rsidRDefault="006469C2" w14:paraId="2E578C16" w14:textId="26A2D0F4">
            <w:pPr>
              <w:jc w:val="center"/>
              <w:rPr>
                <w:rFonts w:ascii="Helvetica" w:hAnsi="Helvetica" w:cs="Helvetica"/>
              </w:rPr>
            </w:pPr>
            <w:r w:rsidRPr="00BC30DC">
              <w:rPr>
                <w:rFonts w:ascii="Helvetica" w:hAnsi="Helvetica" w:cs="Helvetica"/>
              </w:rPr>
              <w:t>15 min</w:t>
            </w:r>
          </w:p>
          <w:p w:rsidRPr="00BC30DC" w:rsidR="006469C2" w:rsidP="006469C2" w:rsidRDefault="006469C2" w14:paraId="4F36DE88" w14:textId="0703E299">
            <w:pPr>
              <w:jc w:val="center"/>
              <w:rPr>
                <w:rFonts w:ascii="Helvetica" w:hAnsi="Helvetica" w:cs="Helvetica"/>
              </w:rPr>
            </w:pPr>
          </w:p>
          <w:p w:rsidRPr="00BC30DC" w:rsidR="006469C2" w:rsidP="006469C2" w:rsidRDefault="006469C2" w14:paraId="3B18BD3B" w14:textId="3F205C5F">
            <w:pPr>
              <w:jc w:val="center"/>
              <w:rPr>
                <w:rFonts w:ascii="Helvetica" w:hAnsi="Helvetica" w:cs="Helvetica"/>
              </w:rPr>
            </w:pPr>
          </w:p>
          <w:p w:rsidRPr="00BC30DC" w:rsidR="006469C2" w:rsidP="006469C2" w:rsidRDefault="006469C2" w14:paraId="57847D7B" w14:textId="10CEB0C7">
            <w:pPr>
              <w:jc w:val="center"/>
              <w:rPr>
                <w:rFonts w:ascii="Helvetica" w:hAnsi="Helvetica" w:cs="Helvetica"/>
              </w:rPr>
            </w:pPr>
          </w:p>
          <w:p w:rsidRPr="00BC30DC" w:rsidR="006469C2" w:rsidP="006469C2" w:rsidRDefault="006469C2" w14:paraId="646074A5" w14:textId="6367BA2D">
            <w:pPr>
              <w:jc w:val="center"/>
              <w:rPr>
                <w:rFonts w:ascii="Helvetica" w:hAnsi="Helvetica" w:cs="Helvetica"/>
              </w:rPr>
            </w:pPr>
          </w:p>
          <w:p w:rsidRPr="00BC30DC" w:rsidR="006469C2" w:rsidP="006469C2" w:rsidRDefault="006469C2" w14:paraId="1D5E4131" w14:textId="7A07A684">
            <w:pPr>
              <w:jc w:val="center"/>
              <w:rPr>
                <w:rFonts w:ascii="Helvetica" w:hAnsi="Helvetica" w:cs="Helvetica"/>
              </w:rPr>
            </w:pPr>
            <w:r w:rsidRPr="00BC30DC">
              <w:rPr>
                <w:rFonts w:ascii="Helvetica" w:hAnsi="Helvetica" w:cs="Helvetica"/>
              </w:rPr>
              <w:t>15 min</w:t>
            </w:r>
          </w:p>
          <w:p w:rsidRPr="00BC30DC" w:rsidR="006469C2" w:rsidP="006469C2" w:rsidRDefault="006469C2" w14:paraId="128C00F4" w14:textId="200D52CE">
            <w:pPr>
              <w:jc w:val="center"/>
              <w:rPr>
                <w:rFonts w:ascii="Helvetica" w:hAnsi="Helvetica" w:cs="Helvetica"/>
              </w:rPr>
            </w:pPr>
          </w:p>
          <w:p w:rsidRPr="00BC30DC" w:rsidR="006469C2" w:rsidP="006469C2" w:rsidRDefault="006469C2" w14:paraId="3A2E6B39" w14:textId="21D44100">
            <w:pPr>
              <w:jc w:val="center"/>
              <w:rPr>
                <w:rFonts w:ascii="Helvetica" w:hAnsi="Helvetica" w:cs="Helvetica"/>
              </w:rPr>
            </w:pPr>
          </w:p>
          <w:p w:rsidRPr="00BC30DC" w:rsidR="006469C2" w:rsidP="006469C2" w:rsidRDefault="006469C2" w14:paraId="66CE67ED" w14:textId="1775E184">
            <w:pPr>
              <w:jc w:val="center"/>
              <w:rPr>
                <w:rFonts w:ascii="Helvetica" w:hAnsi="Helvetica" w:cs="Helvetica"/>
              </w:rPr>
            </w:pPr>
          </w:p>
          <w:p w:rsidRPr="00BC30DC" w:rsidR="006469C2" w:rsidP="00BC30DC" w:rsidRDefault="006469C2" w14:paraId="680C6ACB" w14:textId="3F69DBAB">
            <w:pPr>
              <w:rPr>
                <w:rFonts w:ascii="Helvetica" w:hAnsi="Helvetica" w:cs="Helvetica"/>
              </w:rPr>
            </w:pPr>
          </w:p>
          <w:p w:rsidRPr="00BC30DC" w:rsidR="00824FC1" w:rsidP="00BC30DC" w:rsidRDefault="00824FC1" w14:paraId="16966E35" w14:textId="77777777">
            <w:pPr>
              <w:jc w:val="center"/>
              <w:rPr>
                <w:rFonts w:ascii="Helvetica" w:hAnsi="Helvetica" w:cs="Helvetica"/>
              </w:rPr>
            </w:pPr>
          </w:p>
        </w:tc>
        <w:tc>
          <w:tcPr>
            <w:tcW w:w="9707" w:type="dxa"/>
            <w:tcMar/>
          </w:tcPr>
          <w:p w:rsidRPr="00BC30DC" w:rsidR="00824FC1" w:rsidP="006469C2" w:rsidRDefault="00824FC1" w14:paraId="6191AFBD" w14:textId="77777777">
            <w:pPr>
              <w:ind w:right="567"/>
              <w:rPr>
                <w:rFonts w:ascii="Helvetica" w:hAnsi="Helvetica" w:cs="Helvetica"/>
                <w:color w:val="000000"/>
              </w:rPr>
            </w:pPr>
          </w:p>
          <w:p w:rsidRPr="00BC30DC" w:rsidR="006469C2" w:rsidP="00E24641" w:rsidRDefault="006469C2" w14:paraId="0111818D" w14:textId="3B60A194">
            <w:pPr>
              <w:pStyle w:val="ListParagraph"/>
              <w:numPr>
                <w:ilvl w:val="0"/>
                <w:numId w:val="14"/>
              </w:numPr>
              <w:ind w:left="860" w:hanging="450"/>
              <w:rPr>
                <w:rFonts w:ascii="Helvetica" w:hAnsi="Helvetica" w:cs="Helvetica"/>
              </w:rPr>
            </w:pPr>
            <w:r w:rsidRPr="00BC30DC">
              <w:rPr>
                <w:rFonts w:ascii="Helvetica" w:hAnsi="Helvetica" w:cs="Helvetica"/>
                <w:b/>
                <w:bCs/>
                <w:noProof/>
              </w:rPr>
              <w:drawing>
                <wp:anchor distT="0" distB="0" distL="114300" distR="114300" simplePos="0" relativeHeight="251702272" behindDoc="1" locked="0" layoutInCell="1" allowOverlap="1" wp14:anchorId="47D0EBFC" wp14:editId="34F9EDC7">
                  <wp:simplePos x="0" y="0"/>
                  <wp:positionH relativeFrom="column">
                    <wp:posOffset>5658485</wp:posOffset>
                  </wp:positionH>
                  <wp:positionV relativeFrom="paragraph">
                    <wp:posOffset>12700</wp:posOffset>
                  </wp:positionV>
                  <wp:extent cx="419100" cy="419100"/>
                  <wp:effectExtent l="0" t="0" r="0" b="0"/>
                  <wp:wrapTight wrapText="bothSides">
                    <wp:wrapPolygon edited="0">
                      <wp:start x="0" y="0"/>
                      <wp:lineTo x="0" y="20618"/>
                      <wp:lineTo x="20618" y="20618"/>
                      <wp:lineTo x="206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rPr>
              <w:t>Ask students the meaning of</w:t>
            </w:r>
            <w:r w:rsidRPr="00BC30DC">
              <w:rPr>
                <w:rFonts w:ascii="Helvetica" w:hAnsi="Helvetica" w:cs="Helvetica"/>
                <w:i/>
                <w:iCs/>
              </w:rPr>
              <w:t xml:space="preserve"> intertidal</w:t>
            </w:r>
            <w:r w:rsidRPr="00BC30DC">
              <w:rPr>
                <w:rFonts w:ascii="Helvetica" w:hAnsi="Helvetica" w:cs="Helvetica"/>
              </w:rPr>
              <w:t xml:space="preserve"> (between tides) and what would be some challenges of living in an intertidal habitat. List answers on the board then introduce the game:</w:t>
            </w:r>
          </w:p>
          <w:p w:rsidRPr="00BC30DC" w:rsidR="006469C2" w:rsidP="006469C2" w:rsidRDefault="006469C2" w14:paraId="05237672" w14:textId="77777777">
            <w:pPr>
              <w:pStyle w:val="ListParagraph"/>
              <w:ind w:left="860"/>
              <w:rPr>
                <w:rFonts w:ascii="Helvetica" w:hAnsi="Helvetica" w:cs="Helvetica"/>
                <w:sz w:val="18"/>
                <w:szCs w:val="18"/>
              </w:rPr>
            </w:pPr>
          </w:p>
          <w:p w:rsidRPr="00BC30DC" w:rsidR="006469C2" w:rsidP="00E24641" w:rsidRDefault="00000000" w14:paraId="17A3B2D3" w14:textId="5823DD01">
            <w:pPr>
              <w:pStyle w:val="ListParagraph"/>
              <w:numPr>
                <w:ilvl w:val="0"/>
                <w:numId w:val="14"/>
              </w:numPr>
              <w:ind w:left="860" w:hanging="450"/>
              <w:rPr>
                <w:rFonts w:ascii="Helvetica" w:hAnsi="Helvetica" w:cs="Helvetica"/>
              </w:rPr>
            </w:pPr>
            <w:hyperlink r:id="R9155d62dac504d8c">
              <w:r w:rsidRPr="48C77BD8" w:rsidR="4A2A207E">
                <w:rPr>
                  <w:rStyle w:val="Hyperlink"/>
                  <w:rFonts w:ascii="Helvetica" w:hAnsi="Helvetica" w:cs="Helvetica"/>
                </w:rPr>
                <w:t>Tidepool Survivor</w:t>
              </w:r>
            </w:hyperlink>
            <w:r w:rsidRPr="48C77BD8" w:rsidR="4A2A207E">
              <w:rPr>
                <w:rFonts w:ascii="Helvetica" w:hAnsi="Helvetica" w:cs="Helvetica"/>
              </w:rPr>
              <w:t xml:space="preserve">, </w:t>
            </w:r>
            <w:r w:rsidRPr="48C77BD8" w:rsidR="4A2A207E">
              <w:rPr>
                <w:rFonts w:ascii="Helvetica" w:hAnsi="Helvetica" w:cs="Helvetica"/>
                <w:b w:val="1"/>
                <w:bCs w:val="1"/>
              </w:rPr>
              <w:t>slides 16-19</w:t>
            </w:r>
            <w:r w:rsidRPr="48C77BD8" w:rsidR="4A2A207E">
              <w:rPr>
                <w:rFonts w:ascii="Helvetica" w:hAnsi="Helvetica" w:cs="Helvetica"/>
              </w:rPr>
              <w:t xml:space="preserve">, follow game instructions, give Explore Teams five minutes to prepare the charades of their creature and adaptation, filling in </w:t>
            </w:r>
            <w:r w:rsidRPr="48C77BD8" w:rsidR="4A2A207E">
              <w:rPr>
                <w:rFonts w:ascii="Helvetica" w:hAnsi="Helvetica" w:cs="Helvetica"/>
                <w:b w:val="1"/>
                <w:bCs w:val="1"/>
              </w:rPr>
              <w:t>journal p9</w:t>
            </w:r>
            <w:r w:rsidRPr="48C77BD8" w:rsidR="4A2A207E">
              <w:rPr>
                <w:rFonts w:ascii="Helvetica" w:hAnsi="Helvetica" w:cs="Helvetica"/>
              </w:rPr>
              <w:t xml:space="preserve"> as they plan their improv. Give two minutes for each Explore Team to act it out and have the class guess their organism and adaptation. </w:t>
            </w:r>
          </w:p>
          <w:p w:rsidRPr="00BC30DC" w:rsidR="006469C2" w:rsidP="006469C2" w:rsidRDefault="006469C2" w14:paraId="7E100FC2" w14:textId="77777777">
            <w:pPr>
              <w:ind w:left="500" w:hanging="450"/>
              <w:rPr>
                <w:rFonts w:ascii="Helvetica" w:hAnsi="Helvetica" w:cs="Helvetica"/>
              </w:rPr>
            </w:pPr>
          </w:p>
          <w:p w:rsidRPr="00BC30DC" w:rsidR="00824FC1" w:rsidP="00BC30DC" w:rsidRDefault="006469C2" w14:paraId="2D0FD2D5" w14:textId="69DC4BBE">
            <w:pPr>
              <w:pStyle w:val="ListParagraph"/>
              <w:numPr>
                <w:ilvl w:val="0"/>
                <w:numId w:val="14"/>
              </w:numPr>
              <w:ind w:left="860" w:hanging="450"/>
              <w:rPr>
                <w:rFonts w:ascii="Helvetica" w:hAnsi="Helvetica" w:cs="Helvetica"/>
              </w:rPr>
            </w:pPr>
            <w:r w:rsidRPr="00BC30DC">
              <w:rPr>
                <w:rFonts w:ascii="Helvetica" w:hAnsi="Helvetica" w:cs="Helvetica"/>
                <w:b/>
                <w:bCs/>
                <w:noProof/>
              </w:rPr>
              <w:drawing>
                <wp:anchor distT="0" distB="0" distL="114300" distR="114300" simplePos="0" relativeHeight="251700224" behindDoc="1" locked="0" layoutInCell="1" allowOverlap="1" wp14:anchorId="7323ACDA" wp14:editId="3AAB24ED">
                  <wp:simplePos x="0" y="0"/>
                  <wp:positionH relativeFrom="column">
                    <wp:posOffset>5762625</wp:posOffset>
                  </wp:positionH>
                  <wp:positionV relativeFrom="paragraph">
                    <wp:posOffset>8255</wp:posOffset>
                  </wp:positionV>
                  <wp:extent cx="317500" cy="317500"/>
                  <wp:effectExtent l="0" t="0" r="6350" b="6350"/>
                  <wp:wrapTight wrapText="bothSides">
                    <wp:wrapPolygon edited="0">
                      <wp:start x="0" y="0"/>
                      <wp:lineTo x="0" y="20736"/>
                      <wp:lineTo x="20736" y="20736"/>
                      <wp:lineTo x="207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rPr>
              <w:t xml:space="preserve">To connect intertidal survival to forces driving the tides, ask students if they’d like to go meet their intertidal neighbors at the seashore. What would they need to know to plan a clamming/oystering trip? Hand out tide charts for your location or tide prediction links for </w:t>
            </w:r>
            <w:hyperlink w:history="1" r:id="rId35">
              <w:r w:rsidRPr="00BC30DC">
                <w:rPr>
                  <w:rStyle w:val="Hyperlink"/>
                  <w:rFonts w:ascii="Helvetica" w:hAnsi="Helvetica" w:cs="Helvetica"/>
                </w:rPr>
                <w:t>WA</w:t>
              </w:r>
            </w:hyperlink>
            <w:r w:rsidRPr="00BC30DC">
              <w:rPr>
                <w:rFonts w:ascii="Helvetica" w:hAnsi="Helvetica" w:cs="Helvetica"/>
              </w:rPr>
              <w:t xml:space="preserve"> or </w:t>
            </w:r>
            <w:hyperlink w:history="1" r:id="rId36">
              <w:r w:rsidRPr="00BC30DC">
                <w:rPr>
                  <w:rStyle w:val="Hyperlink"/>
                  <w:rFonts w:ascii="Helvetica" w:hAnsi="Helvetica" w:cs="Helvetica"/>
                </w:rPr>
                <w:t>BC</w:t>
              </w:r>
            </w:hyperlink>
            <w:r w:rsidRPr="00BC30DC">
              <w:rPr>
                <w:rFonts w:ascii="Helvetica" w:hAnsi="Helvetica" w:cs="Helvetica"/>
              </w:rPr>
              <w:t xml:space="preserve">, </w:t>
            </w:r>
            <w:r w:rsidRPr="00BC30DC">
              <w:rPr>
                <w:rFonts w:ascii="Helvetica" w:hAnsi="Helvetica" w:cs="Helvetica"/>
                <w:b/>
                <w:bCs/>
              </w:rPr>
              <w:t>slide 20</w:t>
            </w:r>
            <w:r w:rsidRPr="00BC30DC">
              <w:rPr>
                <w:rFonts w:ascii="Helvetica" w:hAnsi="Helvetica" w:cs="Helvetica"/>
              </w:rPr>
              <w:t xml:space="preserve">. Discuss a date and time for visiting the beach (in person, if possible) and fill out </w:t>
            </w:r>
            <w:r w:rsidRPr="00BC30DC">
              <w:rPr>
                <w:rFonts w:ascii="Helvetica" w:hAnsi="Helvetica" w:cs="Helvetica"/>
                <w:b/>
                <w:bCs/>
              </w:rPr>
              <w:t>journal p10</w:t>
            </w:r>
            <w:r w:rsidRPr="00BC30DC">
              <w:rPr>
                <w:rFonts w:ascii="Helvetica" w:hAnsi="Helvetica" w:cs="Helvetica"/>
              </w:rPr>
              <w:t xml:space="preserve">. </w:t>
            </w:r>
          </w:p>
        </w:tc>
      </w:tr>
      <w:tr w:rsidRPr="00BC30DC" w:rsidR="00BC30DC" w:rsidTr="48C77BD8" w14:paraId="11F361AA" w14:textId="77777777">
        <w:trPr>
          <w:trHeight w:val="62"/>
        </w:trPr>
        <w:tc>
          <w:tcPr>
            <w:tcW w:w="1074" w:type="dxa"/>
            <w:tcMar/>
          </w:tcPr>
          <w:p w:rsidRPr="00BC30DC" w:rsidR="00BC30DC" w:rsidP="00BC30DC" w:rsidRDefault="00BC30DC" w14:paraId="20572A82" w14:textId="7FECCBB5">
            <w:pPr>
              <w:jc w:val="center"/>
              <w:rPr>
                <w:rFonts w:ascii="Helvetica" w:hAnsi="Helvetica" w:cs="Helvetica"/>
              </w:rPr>
            </w:pPr>
            <w:r w:rsidRPr="00BC30DC">
              <w:rPr>
                <w:rFonts w:ascii="Helvetica" w:hAnsi="Helvetica" w:cs="Helvetica"/>
              </w:rPr>
              <w:t>Session 4 15 min</w:t>
            </w:r>
          </w:p>
          <w:p w:rsidRPr="00BC30DC" w:rsidR="00BC30DC" w:rsidP="00BC30DC" w:rsidRDefault="00BC30DC" w14:paraId="4B06835C" w14:textId="77777777">
            <w:pPr>
              <w:jc w:val="center"/>
              <w:rPr>
                <w:rFonts w:ascii="Helvetica" w:hAnsi="Helvetica" w:cs="Helvetica"/>
              </w:rPr>
            </w:pPr>
          </w:p>
          <w:p w:rsidRPr="00BC30DC" w:rsidR="00BC30DC" w:rsidP="00BC30DC" w:rsidRDefault="00BC30DC" w14:paraId="53EA3ADC" w14:textId="77777777">
            <w:pPr>
              <w:jc w:val="center"/>
              <w:rPr>
                <w:rFonts w:ascii="Helvetica" w:hAnsi="Helvetica" w:cs="Helvetica"/>
              </w:rPr>
            </w:pPr>
          </w:p>
          <w:p w:rsidRPr="00BC30DC" w:rsidR="00BC30DC" w:rsidP="00BC30DC" w:rsidRDefault="00BC30DC" w14:paraId="5BE0ECFA" w14:textId="77777777">
            <w:pPr>
              <w:jc w:val="center"/>
              <w:rPr>
                <w:rFonts w:ascii="Helvetica" w:hAnsi="Helvetica" w:cs="Helvetica"/>
              </w:rPr>
            </w:pPr>
          </w:p>
          <w:p w:rsidRPr="00BC30DC" w:rsidR="00BC30DC" w:rsidP="00BC30DC" w:rsidRDefault="00BC30DC" w14:paraId="5EF0119A" w14:textId="77777777">
            <w:pPr>
              <w:jc w:val="center"/>
              <w:rPr>
                <w:rFonts w:ascii="Helvetica" w:hAnsi="Helvetica" w:cs="Helvetica"/>
              </w:rPr>
            </w:pPr>
          </w:p>
          <w:p w:rsidRPr="00BC30DC" w:rsidR="00BC30DC" w:rsidP="00BC30DC" w:rsidRDefault="00BC30DC" w14:paraId="3AE03888" w14:textId="77777777">
            <w:pPr>
              <w:jc w:val="center"/>
              <w:rPr>
                <w:rFonts w:ascii="Helvetica" w:hAnsi="Helvetica" w:cs="Helvetica"/>
              </w:rPr>
            </w:pPr>
          </w:p>
          <w:p w:rsidRPr="00BC30DC" w:rsidR="00BC30DC" w:rsidP="00BC30DC" w:rsidRDefault="00BC30DC" w14:paraId="46E58F59" w14:textId="1B552A14">
            <w:pPr>
              <w:jc w:val="center"/>
              <w:rPr>
                <w:rFonts w:ascii="Helvetica" w:hAnsi="Helvetica" w:cs="Helvetica"/>
              </w:rPr>
            </w:pPr>
            <w:r w:rsidRPr="00BC30DC">
              <w:rPr>
                <w:rFonts w:ascii="Helvetica" w:hAnsi="Helvetica" w:cs="Helvetica"/>
              </w:rPr>
              <w:t>15 min</w:t>
            </w:r>
          </w:p>
          <w:p w:rsidRPr="00BC30DC" w:rsidR="00BC30DC" w:rsidP="00BC30DC" w:rsidRDefault="00BC30DC" w14:paraId="6FB93048" w14:textId="77777777">
            <w:pPr>
              <w:jc w:val="center"/>
              <w:rPr>
                <w:rFonts w:ascii="Helvetica" w:hAnsi="Helvetica" w:cs="Helvetica"/>
              </w:rPr>
            </w:pPr>
          </w:p>
          <w:p w:rsidRPr="00BC30DC" w:rsidR="00BC30DC" w:rsidP="00BC30DC" w:rsidRDefault="00BC30DC" w14:paraId="2E7E2A07" w14:textId="77777777">
            <w:pPr>
              <w:jc w:val="center"/>
              <w:rPr>
                <w:rFonts w:ascii="Helvetica" w:hAnsi="Helvetica" w:cs="Helvetica"/>
              </w:rPr>
            </w:pPr>
          </w:p>
          <w:p w:rsidRPr="00BC30DC" w:rsidR="00BC30DC" w:rsidP="00BC30DC" w:rsidRDefault="00BC30DC" w14:paraId="391F095D" w14:textId="77777777">
            <w:pPr>
              <w:jc w:val="center"/>
              <w:rPr>
                <w:rFonts w:ascii="Helvetica" w:hAnsi="Helvetica" w:cs="Helvetica"/>
              </w:rPr>
            </w:pPr>
            <w:r w:rsidRPr="00BC30DC">
              <w:rPr>
                <w:rFonts w:ascii="Helvetica" w:hAnsi="Helvetica" w:cs="Helvetica"/>
              </w:rPr>
              <w:t>20 min</w:t>
            </w:r>
          </w:p>
          <w:p w:rsidRPr="00BC30DC" w:rsidR="00BC30DC" w:rsidP="00BC30DC" w:rsidRDefault="00BC30DC" w14:paraId="76B6FED0" w14:textId="77777777">
            <w:pPr>
              <w:rPr>
                <w:rFonts w:ascii="Helvetica" w:hAnsi="Helvetica" w:cs="Helvetica"/>
              </w:rPr>
            </w:pPr>
          </w:p>
          <w:p w:rsidRPr="00BC30DC" w:rsidR="00BC30DC" w:rsidP="00BC30DC" w:rsidRDefault="00BC30DC" w14:paraId="655A5D15" w14:textId="77777777">
            <w:pPr>
              <w:rPr>
                <w:rFonts w:ascii="Helvetica" w:hAnsi="Helvetica" w:cs="Helvetica"/>
              </w:rPr>
            </w:pPr>
          </w:p>
          <w:p w:rsidRPr="00BC30DC" w:rsidR="00BC30DC" w:rsidP="00BC30DC" w:rsidRDefault="00BC30DC" w14:paraId="56B1E1A5" w14:textId="77777777">
            <w:pPr>
              <w:jc w:val="center"/>
              <w:rPr>
                <w:rFonts w:ascii="Helvetica" w:hAnsi="Helvetica" w:cs="Helvetica"/>
              </w:rPr>
            </w:pPr>
            <w:r w:rsidRPr="00BC30DC">
              <w:rPr>
                <w:rFonts w:ascii="Helvetica" w:hAnsi="Helvetica" w:cs="Helvetica"/>
              </w:rPr>
              <w:t>Total:</w:t>
            </w:r>
          </w:p>
          <w:p w:rsidRPr="00BC30DC" w:rsidR="00BC30DC" w:rsidP="00BC30DC" w:rsidRDefault="00BC30DC" w14:paraId="36245FC8" w14:textId="2F27CBC3">
            <w:pPr>
              <w:jc w:val="center"/>
              <w:rPr>
                <w:rFonts w:ascii="Helvetica" w:hAnsi="Helvetica" w:cs="Helvetica"/>
              </w:rPr>
            </w:pPr>
            <w:r w:rsidRPr="00BC30DC">
              <w:rPr>
                <w:rFonts w:ascii="Helvetica" w:hAnsi="Helvetica" w:cs="Helvetica"/>
                <w:sz w:val="20"/>
                <w:szCs w:val="20"/>
              </w:rPr>
              <w:t xml:space="preserve">3 </w:t>
            </w:r>
            <w:proofErr w:type="spellStart"/>
            <w:r w:rsidRPr="00BC30DC">
              <w:rPr>
                <w:rFonts w:ascii="Helvetica" w:hAnsi="Helvetica" w:cs="Helvetica"/>
                <w:sz w:val="20"/>
                <w:szCs w:val="20"/>
              </w:rPr>
              <w:t>hr</w:t>
            </w:r>
            <w:proofErr w:type="spellEnd"/>
            <w:r w:rsidRPr="00BC30DC">
              <w:rPr>
                <w:rFonts w:ascii="Helvetica" w:hAnsi="Helvetica" w:cs="Helvetica"/>
                <w:sz w:val="20"/>
                <w:szCs w:val="20"/>
              </w:rPr>
              <w:t xml:space="preserve"> 20 min</w:t>
            </w:r>
          </w:p>
        </w:tc>
        <w:tc>
          <w:tcPr>
            <w:tcW w:w="9707" w:type="dxa"/>
            <w:tcMar/>
          </w:tcPr>
          <w:p w:rsidRPr="00BC30DC" w:rsidR="00BC30DC" w:rsidP="00BC30DC" w:rsidRDefault="00BC30DC" w14:paraId="1ECB2B2A" w14:textId="77777777">
            <w:pPr>
              <w:pStyle w:val="ListParagraph"/>
              <w:ind w:left="860"/>
              <w:rPr>
                <w:rFonts w:ascii="Helvetica" w:hAnsi="Helvetica" w:cs="Helvetica"/>
              </w:rPr>
            </w:pPr>
          </w:p>
          <w:p w:rsidRPr="00BC30DC" w:rsidR="00BC30DC" w:rsidP="00BC30DC" w:rsidRDefault="00BC30DC" w14:paraId="1C277B9A" w14:textId="44918C96">
            <w:pPr>
              <w:pStyle w:val="ListParagraph"/>
              <w:numPr>
                <w:ilvl w:val="0"/>
                <w:numId w:val="14"/>
              </w:numPr>
              <w:ind w:left="860" w:hanging="450"/>
              <w:rPr>
                <w:rFonts w:ascii="Helvetica" w:hAnsi="Helvetica" w:cs="Helvetica"/>
              </w:rPr>
            </w:pPr>
            <w:r w:rsidRPr="00BC30DC">
              <w:rPr>
                <w:rFonts w:ascii="Helvetica" w:hAnsi="Helvetica" w:cs="Helvetica"/>
                <w:b/>
                <w:bCs/>
              </w:rPr>
              <w:t>Slide 20</w:t>
            </w:r>
            <w:r w:rsidRPr="00BC30DC">
              <w:rPr>
                <w:rFonts w:ascii="Helvetica" w:hAnsi="Helvetica" w:cs="Helvetica"/>
              </w:rPr>
              <w:t xml:space="preserve">, Ask the class: What causes tides? Accept responses. Ask if they have any data at hand that could offer clues to the cause. Some students will likely offer gravity or the moon pulling on the Earth. Hand out a </w:t>
            </w:r>
            <w:hyperlink w:history="1" r:id="rId37">
              <w:r w:rsidRPr="00BC30DC">
                <w:rPr>
                  <w:rStyle w:val="Hyperlink"/>
                  <w:rFonts w:ascii="Helvetica" w:hAnsi="Helvetica" w:cs="Helvetica"/>
                </w:rPr>
                <w:t>lunar phase chart</w:t>
              </w:r>
            </w:hyperlink>
            <w:r w:rsidRPr="00BC30DC">
              <w:rPr>
                <w:rFonts w:ascii="Helvetica" w:hAnsi="Helvetica" w:cs="Helvetica"/>
              </w:rPr>
              <w:t xml:space="preserve"> for the same month as their tide chart. Have students explore a one-month cycle of tides chart vs. a lunar phases chart for the same month. Look for patterns. Notes on </w:t>
            </w:r>
            <w:r w:rsidRPr="00BC30DC">
              <w:rPr>
                <w:rFonts w:ascii="Helvetica" w:hAnsi="Helvetica" w:cs="Helvetica"/>
                <w:b/>
                <w:bCs/>
              </w:rPr>
              <w:t>journal p11</w:t>
            </w:r>
            <w:r w:rsidRPr="00BC30DC">
              <w:rPr>
                <w:rFonts w:ascii="Helvetica" w:hAnsi="Helvetica" w:cs="Helvetica"/>
              </w:rPr>
              <w:t>.</w:t>
            </w:r>
          </w:p>
          <w:p w:rsidRPr="00BC30DC" w:rsidR="00BC30DC" w:rsidP="00BC30DC" w:rsidRDefault="00BC30DC" w14:paraId="31BD95E4" w14:textId="77777777">
            <w:pPr>
              <w:pStyle w:val="ListParagraph"/>
              <w:ind w:left="860" w:hanging="450"/>
              <w:rPr>
                <w:rFonts w:ascii="Helvetica" w:hAnsi="Helvetica" w:cs="Helvetica"/>
              </w:rPr>
            </w:pPr>
          </w:p>
          <w:p w:rsidRPr="00BC30DC" w:rsidR="00BC30DC" w:rsidP="00BC30DC" w:rsidRDefault="00BC30DC" w14:paraId="512C2897" w14:textId="77777777">
            <w:pPr>
              <w:pStyle w:val="ListParagraph"/>
              <w:numPr>
                <w:ilvl w:val="0"/>
                <w:numId w:val="14"/>
              </w:numPr>
              <w:ind w:left="860" w:hanging="450"/>
              <w:rPr>
                <w:rFonts w:ascii="Helvetica" w:hAnsi="Helvetica" w:cs="Helvetica"/>
              </w:rPr>
            </w:pPr>
            <w:r w:rsidRPr="00BC30DC">
              <w:rPr>
                <w:rFonts w:ascii="Helvetica" w:hAnsi="Helvetica" w:cs="Helvetica"/>
              </w:rPr>
              <w:t xml:space="preserve">Show slides </w:t>
            </w:r>
            <w:r w:rsidRPr="00BC30DC">
              <w:rPr>
                <w:rFonts w:ascii="Helvetica" w:hAnsi="Helvetica" w:cs="Helvetica"/>
                <w:b/>
                <w:bCs/>
              </w:rPr>
              <w:t>21-24</w:t>
            </w:r>
            <w:r w:rsidRPr="00BC30DC">
              <w:rPr>
                <w:rFonts w:ascii="Helvetica" w:hAnsi="Helvetica" w:cs="Helvetica"/>
              </w:rPr>
              <w:t xml:space="preserve">. Have students model tides with their bodies as the Earth, moon, sun, and ocean. Ocean bulges toward moon and sun in the Tidal Tango activity, </w:t>
            </w:r>
            <w:r w:rsidRPr="00BC30DC">
              <w:rPr>
                <w:rFonts w:ascii="Helvetica" w:hAnsi="Helvetica" w:cs="Helvetica"/>
                <w:b/>
                <w:bCs/>
              </w:rPr>
              <w:t>journal p12</w:t>
            </w:r>
            <w:r w:rsidRPr="00BC30DC">
              <w:rPr>
                <w:rFonts w:ascii="Helvetica" w:hAnsi="Helvetica" w:cs="Helvetica"/>
              </w:rPr>
              <w:t>.</w:t>
            </w:r>
          </w:p>
          <w:p w:rsidRPr="00BC30DC" w:rsidR="00BC30DC" w:rsidP="00BC30DC" w:rsidRDefault="00BC30DC" w14:paraId="261DFDC0" w14:textId="77777777">
            <w:pPr>
              <w:pStyle w:val="ListParagraph"/>
              <w:ind w:left="860" w:hanging="450"/>
              <w:rPr>
                <w:rFonts w:ascii="Helvetica" w:hAnsi="Helvetica" w:cs="Helvetica"/>
              </w:rPr>
            </w:pPr>
            <w:r w:rsidRPr="00BC30DC">
              <w:rPr>
                <w:rFonts w:ascii="Helvetica" w:hAnsi="Helvetica" w:cs="Helvetica"/>
                <w:noProof/>
              </w:rPr>
              <w:drawing>
                <wp:anchor distT="0" distB="0" distL="114300" distR="114300" simplePos="0" relativeHeight="251725824" behindDoc="1" locked="0" layoutInCell="1" allowOverlap="1" wp14:anchorId="7A08C7D8" wp14:editId="3DE7ABB2">
                  <wp:simplePos x="0" y="0"/>
                  <wp:positionH relativeFrom="column">
                    <wp:posOffset>5658485</wp:posOffset>
                  </wp:positionH>
                  <wp:positionV relativeFrom="paragraph">
                    <wp:posOffset>31750</wp:posOffset>
                  </wp:positionV>
                  <wp:extent cx="409575" cy="409575"/>
                  <wp:effectExtent l="0" t="0" r="0" b="0"/>
                  <wp:wrapTight wrapText="bothSides">
                    <wp:wrapPolygon edited="0">
                      <wp:start x="1005" y="2009"/>
                      <wp:lineTo x="2009" y="20093"/>
                      <wp:lineTo x="18084" y="20093"/>
                      <wp:lineTo x="20093" y="10047"/>
                      <wp:lineTo x="18084" y="5023"/>
                      <wp:lineTo x="12056" y="2009"/>
                      <wp:lineTo x="1005" y="200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BC30DC" w:rsidP="00BC30DC" w:rsidRDefault="00BC30DC" w14:paraId="679C80DF" w14:textId="77777777">
            <w:pPr>
              <w:pStyle w:val="ListParagraph"/>
              <w:numPr>
                <w:ilvl w:val="0"/>
                <w:numId w:val="14"/>
              </w:numPr>
              <w:ind w:left="860" w:hanging="450"/>
              <w:rPr>
                <w:rFonts w:ascii="Helvetica" w:hAnsi="Helvetica" w:cs="Helvetica"/>
              </w:rPr>
            </w:pPr>
            <w:r w:rsidRPr="00BC30DC">
              <w:rPr>
                <w:rFonts w:ascii="Helvetica" w:hAnsi="Helvetica" w:cs="Helvetica"/>
              </w:rPr>
              <w:t xml:space="preserve">Show slides </w:t>
            </w:r>
            <w:r w:rsidRPr="00BC30DC">
              <w:rPr>
                <w:rFonts w:ascii="Helvetica" w:hAnsi="Helvetica" w:cs="Helvetica"/>
                <w:b/>
                <w:bCs/>
              </w:rPr>
              <w:t>25-28,</w:t>
            </w:r>
            <w:r w:rsidRPr="00BC30DC">
              <w:rPr>
                <w:rFonts w:ascii="Helvetica" w:hAnsi="Helvetica" w:cs="Helvetica"/>
              </w:rPr>
              <w:t xml:space="preserve"> play</w:t>
            </w:r>
            <w:r w:rsidRPr="00BC30DC">
              <w:rPr>
                <w:rFonts w:ascii="Helvetica" w:hAnsi="Helvetica" w:cs="Helvetica"/>
                <w:b/>
                <w:bCs/>
              </w:rPr>
              <w:t xml:space="preserve"> </w:t>
            </w:r>
            <w:r w:rsidRPr="00BC30DC">
              <w:rPr>
                <w:rFonts w:ascii="Helvetica" w:hAnsi="Helvetica" w:cs="Helvetica"/>
              </w:rPr>
              <w:t xml:space="preserve">video in slide 28. Hold a whole-class discussion on tides and Have students complete formative assessment, </w:t>
            </w:r>
            <w:r w:rsidRPr="00BC30DC">
              <w:rPr>
                <w:rFonts w:ascii="Helvetica" w:hAnsi="Helvetica" w:cs="Helvetica"/>
                <w:b/>
                <w:bCs/>
              </w:rPr>
              <w:t>journal p13</w:t>
            </w:r>
            <w:r w:rsidRPr="00BC30DC">
              <w:rPr>
                <w:rFonts w:ascii="Helvetica" w:hAnsi="Helvetica" w:cs="Helvetica"/>
              </w:rPr>
              <w:t>.</w:t>
            </w:r>
          </w:p>
          <w:p w:rsidRPr="00BC30DC" w:rsidR="00BC30DC" w:rsidP="006469C2" w:rsidRDefault="00BC30DC" w14:paraId="2C7B5187" w14:textId="77777777">
            <w:pPr>
              <w:ind w:right="567"/>
              <w:rPr>
                <w:rFonts w:ascii="Helvetica" w:hAnsi="Helvetica" w:cs="Helvetica"/>
                <w:color w:val="000000"/>
              </w:rPr>
            </w:pPr>
          </w:p>
        </w:tc>
      </w:tr>
    </w:tbl>
    <w:p w:rsidRPr="00BC30DC" w:rsidR="00824FC1" w:rsidP="00824FC1" w:rsidRDefault="00824FC1" w14:paraId="3026BD95" w14:textId="77777777">
      <w:pPr>
        <w:spacing w:line="206" w:lineRule="auto"/>
        <w:rPr>
          <w:rFonts w:ascii="Helvetica" w:hAnsi="Helvetica" w:cs="Helvetica"/>
          <w:sz w:val="18"/>
        </w:rPr>
        <w:sectPr w:rsidRPr="00BC30DC" w:rsidR="00824FC1">
          <w:pgSz w:w="12240" w:h="15840" w:orient="portrait"/>
          <w:pgMar w:top="680" w:right="580" w:bottom="280" w:left="560" w:header="720" w:footer="720" w:gutter="0"/>
          <w:cols w:space="720"/>
        </w:sectPr>
      </w:pP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BC30DC" w:rsidR="00824FC1" w:rsidTr="48C77BD8" w14:paraId="3FD7BC19" w14:textId="77777777">
        <w:trPr>
          <w:trHeight w:val="11205"/>
        </w:trPr>
        <w:tc>
          <w:tcPr>
            <w:tcW w:w="5360" w:type="dxa"/>
            <w:tcMar/>
          </w:tcPr>
          <w:p w:rsidRPr="004B149B" w:rsidR="00824FC1" w:rsidP="00ED7052" w:rsidRDefault="00824FC1" w14:paraId="5943D804" w14:textId="1C8CE9CD">
            <w:pPr>
              <w:pStyle w:val="TableParagraph"/>
              <w:spacing w:before="45"/>
              <w:ind w:left="379"/>
              <w:rPr>
                <w:rFonts w:ascii="Helvetica" w:hAnsi="Helvetica" w:cs="Helvetica"/>
                <w:b/>
                <w:bCs/>
                <w:color w:val="008080"/>
                <w:sz w:val="24"/>
              </w:rPr>
            </w:pPr>
            <w:r w:rsidRPr="004B149B">
              <w:rPr>
                <w:rFonts w:ascii="Helvetica" w:hAnsi="Helvetica" w:cs="Helvetica"/>
                <w:b/>
                <w:bCs/>
                <w:color w:val="008080"/>
                <w:sz w:val="24"/>
              </w:rPr>
              <w:t>MATERIALS LESSON 1</w:t>
            </w:r>
          </w:p>
          <w:p w:rsidRPr="00BC30DC" w:rsidR="00824FC1" w:rsidP="00ED7052" w:rsidRDefault="00824FC1" w14:paraId="1AC2F7F5" w14:textId="77777777">
            <w:pPr>
              <w:pStyle w:val="TableParagraph"/>
              <w:ind w:left="374"/>
              <w:rPr>
                <w:rFonts w:ascii="Helvetica" w:hAnsi="Helvetica" w:cs="Helvetica"/>
                <w:sz w:val="24"/>
              </w:rPr>
            </w:pPr>
          </w:p>
          <w:p w:rsidRPr="00BC30DC" w:rsidR="00824FC1" w:rsidP="00ED7052" w:rsidRDefault="006469C2" w14:paraId="0C1708A1" w14:textId="39F3C975">
            <w:pPr>
              <w:pStyle w:val="ListParagraph"/>
              <w:numPr>
                <w:ilvl w:val="0"/>
                <w:numId w:val="4"/>
              </w:numPr>
              <w:rPr>
                <w:rFonts w:ascii="Helvetica" w:hAnsi="Helvetica" w:cs="Helvetica"/>
                <w:sz w:val="20"/>
                <w:szCs w:val="20"/>
              </w:rPr>
            </w:pPr>
            <w:r w:rsidRPr="00BC30DC">
              <w:rPr>
                <w:rFonts w:ascii="Helvetica" w:hAnsi="Helvetica" w:cs="Helvetica"/>
                <w:sz w:val="20"/>
                <w:szCs w:val="20"/>
              </w:rPr>
              <w:t>Slideshow</w:t>
            </w:r>
          </w:p>
          <w:p w:rsidRPr="00BC30DC" w:rsidR="006469C2" w:rsidP="00ED7052" w:rsidRDefault="006469C2" w14:paraId="5884585B" w14:textId="7E95558C">
            <w:pPr>
              <w:pStyle w:val="ListParagraph"/>
              <w:numPr>
                <w:ilvl w:val="0"/>
                <w:numId w:val="4"/>
              </w:numPr>
              <w:rPr>
                <w:rFonts w:ascii="Helvetica" w:hAnsi="Helvetica" w:cs="Helvetica"/>
                <w:sz w:val="20"/>
                <w:szCs w:val="20"/>
              </w:rPr>
            </w:pPr>
            <w:r w:rsidRPr="00BC30DC">
              <w:rPr>
                <w:rFonts w:ascii="Helvetica" w:hAnsi="Helvetica" w:cs="Helvetica"/>
                <w:sz w:val="20"/>
                <w:szCs w:val="20"/>
              </w:rPr>
              <w:t>Wi-Fi</w:t>
            </w:r>
          </w:p>
          <w:p w:rsidRPr="00BC30DC" w:rsidR="006469C2" w:rsidP="00ED7052" w:rsidRDefault="006469C2" w14:paraId="0D3A80F4" w14:textId="26AE3426">
            <w:pPr>
              <w:pStyle w:val="ListParagraph"/>
              <w:numPr>
                <w:ilvl w:val="0"/>
                <w:numId w:val="4"/>
              </w:numPr>
              <w:rPr>
                <w:rFonts w:ascii="Helvetica" w:hAnsi="Helvetica" w:cs="Helvetica"/>
                <w:sz w:val="20"/>
                <w:szCs w:val="20"/>
              </w:rPr>
            </w:pPr>
            <w:r w:rsidRPr="00BC30DC">
              <w:rPr>
                <w:rFonts w:ascii="Helvetica" w:hAnsi="Helvetica" w:cs="Helvetica"/>
                <w:sz w:val="20"/>
                <w:szCs w:val="20"/>
              </w:rPr>
              <w:t>Laptop</w:t>
            </w:r>
          </w:p>
          <w:p w:rsidRPr="00BC30DC" w:rsidR="006469C2" w:rsidP="00ED7052" w:rsidRDefault="006469C2" w14:paraId="0413507A" w14:textId="3FE2BDC6">
            <w:pPr>
              <w:pStyle w:val="ListParagraph"/>
              <w:numPr>
                <w:ilvl w:val="0"/>
                <w:numId w:val="4"/>
              </w:numPr>
              <w:rPr>
                <w:rFonts w:ascii="Helvetica" w:hAnsi="Helvetica" w:cs="Helvetica"/>
                <w:sz w:val="20"/>
                <w:szCs w:val="20"/>
              </w:rPr>
            </w:pPr>
            <w:r w:rsidRPr="00BC30DC">
              <w:rPr>
                <w:rFonts w:ascii="Helvetica" w:hAnsi="Helvetica" w:cs="Helvetica"/>
                <w:sz w:val="20"/>
                <w:szCs w:val="20"/>
              </w:rPr>
              <w:t>A/V</w:t>
            </w:r>
          </w:p>
          <w:p w:rsidRPr="00BC30DC" w:rsidR="006469C2" w:rsidP="00ED7052" w:rsidRDefault="006469C2" w14:paraId="78972D91" w14:textId="3E7E7C81">
            <w:pPr>
              <w:pStyle w:val="ListParagraph"/>
              <w:numPr>
                <w:ilvl w:val="0"/>
                <w:numId w:val="4"/>
              </w:numPr>
              <w:rPr>
                <w:rFonts w:ascii="Helvetica" w:hAnsi="Helvetica" w:cs="Helvetica"/>
                <w:sz w:val="20"/>
                <w:szCs w:val="20"/>
              </w:rPr>
            </w:pPr>
            <w:r w:rsidRPr="00BC30DC">
              <w:rPr>
                <w:rFonts w:ascii="Helvetica" w:hAnsi="Helvetica" w:cs="Helvetica"/>
                <w:sz w:val="20"/>
                <w:szCs w:val="20"/>
              </w:rPr>
              <w:t>Student Journals</w:t>
            </w:r>
          </w:p>
          <w:p w:rsidRPr="00BC30DC" w:rsidR="00824FC1" w:rsidP="00ED7052" w:rsidRDefault="00824FC1" w14:paraId="6AB2CCAC" w14:textId="77777777">
            <w:pPr>
              <w:pStyle w:val="TableParagraph"/>
              <w:spacing w:before="169"/>
              <w:ind w:left="379"/>
              <w:contextualSpacing/>
              <w:rPr>
                <w:rFonts w:ascii="Helvetica" w:hAnsi="Helvetica" w:cs="Helvetica"/>
                <w:color w:val="DC7646"/>
                <w:sz w:val="20"/>
                <w:szCs w:val="20"/>
              </w:rPr>
            </w:pPr>
          </w:p>
          <w:p w:rsidRPr="00BC30DC" w:rsidR="00824FC1" w:rsidP="00ED7052" w:rsidRDefault="006469C2" w14:paraId="6862C78F" w14:textId="15B2D227">
            <w:pPr>
              <w:pStyle w:val="TableParagraph"/>
              <w:spacing w:before="169"/>
              <w:ind w:left="379"/>
              <w:contextualSpacing/>
              <w:rPr>
                <w:rFonts w:ascii="Helvetica" w:hAnsi="Helvetica" w:cs="Helvetica"/>
                <w:color w:val="DC7646"/>
                <w:sz w:val="20"/>
                <w:szCs w:val="20"/>
              </w:rPr>
            </w:pPr>
            <w:r w:rsidRPr="00BC30DC">
              <w:rPr>
                <w:rFonts w:ascii="Helvetica" w:hAnsi="Helvetica" w:cs="Helvetica"/>
                <w:color w:val="DC7646"/>
                <w:sz w:val="20"/>
                <w:szCs w:val="20"/>
              </w:rPr>
              <w:t>Oyster Habitat References</w:t>
            </w:r>
          </w:p>
          <w:p w:rsidRPr="00BC30DC" w:rsidR="006469C2" w:rsidP="00E24641" w:rsidRDefault="006469C2" w14:paraId="0613C8D3" w14:textId="77777777">
            <w:pPr>
              <w:pStyle w:val="TableParagraph"/>
              <w:numPr>
                <w:ilvl w:val="0"/>
                <w:numId w:val="11"/>
              </w:numPr>
              <w:spacing w:before="169"/>
              <w:ind w:left="744" w:hanging="384"/>
              <w:contextualSpacing/>
              <w:rPr>
                <w:rFonts w:ascii="Helvetica" w:hAnsi="Helvetica" w:cs="Helvetica"/>
                <w:bCs/>
                <w:sz w:val="20"/>
                <w:szCs w:val="20"/>
              </w:rPr>
            </w:pPr>
            <w:r w:rsidRPr="00BC30DC">
              <w:rPr>
                <w:rFonts w:ascii="Helvetica" w:hAnsi="Helvetica" w:cs="Helvetica"/>
                <w:bCs/>
                <w:sz w:val="20"/>
                <w:szCs w:val="20"/>
              </w:rPr>
              <w:t xml:space="preserve">Oyster video </w:t>
            </w:r>
          </w:p>
          <w:p w:rsidRPr="00BC30DC" w:rsidR="006469C2" w:rsidP="00E24641" w:rsidRDefault="006469C2" w14:paraId="400C0CCA" w14:textId="77777777">
            <w:pPr>
              <w:pStyle w:val="TableParagraph"/>
              <w:numPr>
                <w:ilvl w:val="0"/>
                <w:numId w:val="11"/>
              </w:numPr>
              <w:spacing w:before="169"/>
              <w:ind w:left="744" w:hanging="384"/>
              <w:contextualSpacing/>
              <w:rPr>
                <w:rFonts w:ascii="Helvetica" w:hAnsi="Helvetica" w:cs="Helvetica"/>
                <w:bCs/>
                <w:sz w:val="20"/>
                <w:szCs w:val="20"/>
              </w:rPr>
            </w:pPr>
            <w:r w:rsidRPr="00BC30DC">
              <w:rPr>
                <w:rFonts w:ascii="Helvetica" w:hAnsi="Helvetica" w:cs="Helvetica"/>
                <w:bCs/>
                <w:sz w:val="20"/>
                <w:szCs w:val="20"/>
              </w:rPr>
              <w:t>Oyster fact sheet</w:t>
            </w:r>
          </w:p>
          <w:p w:rsidRPr="00BC30DC" w:rsidR="006469C2" w:rsidP="00E24641" w:rsidRDefault="006469C2" w14:paraId="29536C74" w14:textId="77777777">
            <w:pPr>
              <w:pStyle w:val="TableParagraph"/>
              <w:numPr>
                <w:ilvl w:val="0"/>
                <w:numId w:val="11"/>
              </w:numPr>
              <w:spacing w:before="169"/>
              <w:ind w:left="744" w:hanging="384"/>
              <w:contextualSpacing/>
              <w:rPr>
                <w:rFonts w:ascii="Helvetica" w:hAnsi="Helvetica" w:cs="Helvetica"/>
                <w:bCs/>
                <w:sz w:val="20"/>
                <w:szCs w:val="20"/>
              </w:rPr>
            </w:pPr>
            <w:r w:rsidRPr="00BC30DC">
              <w:rPr>
                <w:rFonts w:ascii="Helvetica" w:hAnsi="Helvetica" w:cs="Helvetica"/>
                <w:bCs/>
                <w:sz w:val="20"/>
                <w:szCs w:val="20"/>
              </w:rPr>
              <w:t>Oyster articles 1, 2, and 3</w:t>
            </w:r>
          </w:p>
          <w:p w:rsidRPr="00BC30DC" w:rsidR="006469C2" w:rsidP="00E24641" w:rsidRDefault="006469C2" w14:paraId="007468D9" w14:textId="77777777">
            <w:pPr>
              <w:pStyle w:val="TableParagraph"/>
              <w:numPr>
                <w:ilvl w:val="0"/>
                <w:numId w:val="11"/>
              </w:numPr>
              <w:spacing w:before="169"/>
              <w:ind w:left="744" w:hanging="384"/>
              <w:contextualSpacing/>
              <w:rPr>
                <w:rFonts w:ascii="Helvetica" w:hAnsi="Helvetica" w:cs="Helvetica"/>
                <w:bCs/>
                <w:sz w:val="20"/>
                <w:szCs w:val="20"/>
              </w:rPr>
            </w:pPr>
            <w:r w:rsidRPr="00BC30DC">
              <w:rPr>
                <w:rFonts w:ascii="Helvetica" w:hAnsi="Helvetica" w:cs="Helvetica"/>
                <w:bCs/>
                <w:sz w:val="20"/>
                <w:szCs w:val="20"/>
              </w:rPr>
              <w:t>Team Read template on posters (optional)</w:t>
            </w:r>
          </w:p>
          <w:p w:rsidRPr="00BC30DC" w:rsidR="00824FC1" w:rsidP="00ED7052" w:rsidRDefault="006469C2" w14:paraId="70D3A4F5" w14:textId="13FEE6C4">
            <w:pPr>
              <w:pStyle w:val="TableParagraph"/>
              <w:spacing w:before="169"/>
              <w:ind w:left="379"/>
              <w:rPr>
                <w:rFonts w:ascii="Helvetica" w:hAnsi="Helvetica" w:cs="Helvetica"/>
                <w:color w:val="DC7646"/>
                <w:sz w:val="20"/>
                <w:szCs w:val="20"/>
              </w:rPr>
            </w:pPr>
            <w:r w:rsidRPr="00BC30DC">
              <w:rPr>
                <w:rFonts w:ascii="Helvetica" w:hAnsi="Helvetica" w:cs="Helvetica"/>
                <w:color w:val="DC7646"/>
                <w:sz w:val="20"/>
                <w:szCs w:val="20"/>
              </w:rPr>
              <w:t>Tidepool Survivor</w:t>
            </w:r>
          </w:p>
          <w:p w:rsidRPr="00BC30DC" w:rsidR="006469C2" w:rsidP="00E24641" w:rsidRDefault="006469C2" w14:paraId="52E5DF5C" w14:textId="77777777">
            <w:pPr>
              <w:pStyle w:val="TableParagraph"/>
              <w:numPr>
                <w:ilvl w:val="0"/>
                <w:numId w:val="15"/>
              </w:numPr>
              <w:spacing w:before="169"/>
              <w:ind w:left="749"/>
              <w:contextualSpacing/>
              <w:rPr>
                <w:rFonts w:ascii="Helvetica" w:hAnsi="Helvetica" w:cs="Helvetica"/>
                <w:bCs/>
                <w:sz w:val="20"/>
                <w:szCs w:val="20"/>
              </w:rPr>
            </w:pPr>
            <w:r w:rsidRPr="00BC30DC">
              <w:rPr>
                <w:rFonts w:ascii="Helvetica" w:hAnsi="Helvetica" w:cs="Helvetica"/>
                <w:bCs/>
                <w:sz w:val="20"/>
                <w:szCs w:val="20"/>
              </w:rPr>
              <w:t>Tidepool Survivor Instructions</w:t>
            </w:r>
          </w:p>
          <w:p w:rsidRPr="00BC30DC" w:rsidR="006469C2" w:rsidP="00E24641" w:rsidRDefault="006469C2" w14:paraId="57B6C102" w14:textId="77777777">
            <w:pPr>
              <w:pStyle w:val="TableParagraph"/>
              <w:numPr>
                <w:ilvl w:val="0"/>
                <w:numId w:val="15"/>
              </w:numPr>
              <w:spacing w:before="169"/>
              <w:ind w:left="749"/>
              <w:contextualSpacing/>
              <w:rPr>
                <w:rFonts w:ascii="Helvetica" w:hAnsi="Helvetica" w:cs="Helvetica"/>
                <w:bCs/>
                <w:sz w:val="20"/>
                <w:szCs w:val="20"/>
              </w:rPr>
            </w:pPr>
            <w:r w:rsidRPr="00BC30DC">
              <w:rPr>
                <w:rFonts w:ascii="Helvetica" w:hAnsi="Helvetica" w:cs="Helvetica"/>
                <w:bCs/>
                <w:sz w:val="20"/>
                <w:szCs w:val="20"/>
              </w:rPr>
              <w:t>Intertidal organism cards, 1 per Team</w:t>
            </w:r>
          </w:p>
          <w:p w:rsidRPr="00BC30DC" w:rsidR="006469C2" w:rsidP="00E24641" w:rsidRDefault="006469C2" w14:paraId="19175BD8" w14:textId="77777777">
            <w:pPr>
              <w:pStyle w:val="TableParagraph"/>
              <w:numPr>
                <w:ilvl w:val="0"/>
                <w:numId w:val="15"/>
              </w:numPr>
              <w:spacing w:before="169"/>
              <w:ind w:left="749"/>
              <w:contextualSpacing/>
              <w:rPr>
                <w:rFonts w:ascii="Helvetica" w:hAnsi="Helvetica" w:cs="Helvetica"/>
                <w:bCs/>
                <w:sz w:val="20"/>
                <w:szCs w:val="20"/>
              </w:rPr>
            </w:pPr>
            <w:r w:rsidRPr="00BC30DC">
              <w:rPr>
                <w:rFonts w:ascii="Helvetica" w:hAnsi="Helvetica" w:cs="Helvetica"/>
                <w:bCs/>
                <w:sz w:val="20"/>
                <w:szCs w:val="20"/>
              </w:rPr>
              <w:t>Tidepool Survivor challenge cards, 1 per Team</w:t>
            </w:r>
          </w:p>
          <w:p w:rsidRPr="00BC30DC" w:rsidR="006469C2" w:rsidP="00E24641" w:rsidRDefault="006469C2" w14:paraId="302B3973" w14:textId="77777777">
            <w:pPr>
              <w:pStyle w:val="TableParagraph"/>
              <w:numPr>
                <w:ilvl w:val="0"/>
                <w:numId w:val="15"/>
              </w:numPr>
              <w:spacing w:before="169"/>
              <w:ind w:left="749"/>
              <w:contextualSpacing/>
              <w:rPr>
                <w:rFonts w:ascii="Helvetica" w:hAnsi="Helvetica" w:cs="Helvetica"/>
                <w:bCs/>
                <w:sz w:val="20"/>
                <w:szCs w:val="20"/>
              </w:rPr>
            </w:pPr>
            <w:r w:rsidRPr="00BC30DC">
              <w:rPr>
                <w:rFonts w:ascii="Helvetica" w:hAnsi="Helvetica" w:cs="Helvetica"/>
                <w:bCs/>
                <w:sz w:val="20"/>
                <w:szCs w:val="20"/>
              </w:rPr>
              <w:t>Student journal, p 9</w:t>
            </w:r>
          </w:p>
          <w:p w:rsidRPr="00BC30DC" w:rsidR="006469C2" w:rsidP="00E24641" w:rsidRDefault="006469C2" w14:paraId="0547AB4D" w14:textId="77777777">
            <w:pPr>
              <w:pStyle w:val="TableParagraph"/>
              <w:numPr>
                <w:ilvl w:val="0"/>
                <w:numId w:val="15"/>
              </w:numPr>
              <w:spacing w:before="169"/>
              <w:ind w:left="749"/>
              <w:contextualSpacing/>
              <w:rPr>
                <w:rFonts w:ascii="Helvetica" w:hAnsi="Helvetica" w:cs="Helvetica"/>
                <w:bCs/>
                <w:sz w:val="20"/>
                <w:szCs w:val="20"/>
              </w:rPr>
            </w:pPr>
            <w:r w:rsidRPr="00BC30DC">
              <w:rPr>
                <w:rFonts w:ascii="Helvetica" w:hAnsi="Helvetica" w:cs="Helvetica"/>
                <w:bCs/>
                <w:sz w:val="20"/>
                <w:szCs w:val="20"/>
              </w:rPr>
              <w:t xml:space="preserve">Space for acting out their organism and challenge </w:t>
            </w:r>
          </w:p>
          <w:p w:rsidRPr="00BC30DC" w:rsidR="00824FC1" w:rsidP="00ED7052" w:rsidRDefault="00824FC1" w14:paraId="3497A305" w14:textId="77777777">
            <w:pPr>
              <w:pStyle w:val="TableParagraph"/>
              <w:spacing w:before="169"/>
              <w:ind w:left="379"/>
              <w:rPr>
                <w:rFonts w:ascii="Helvetica" w:hAnsi="Helvetica" w:cs="Helvetica"/>
                <w:color w:val="DC7646"/>
                <w:sz w:val="20"/>
                <w:szCs w:val="20"/>
              </w:rPr>
            </w:pPr>
          </w:p>
          <w:p w:rsidRPr="00BC30DC" w:rsidR="00824FC1" w:rsidP="00ED7052" w:rsidRDefault="006469C2" w14:paraId="3855C318" w14:textId="5E473351">
            <w:pPr>
              <w:pStyle w:val="TableParagraph"/>
              <w:spacing w:before="169"/>
              <w:ind w:left="379"/>
              <w:contextualSpacing/>
              <w:rPr>
                <w:rFonts w:ascii="Helvetica" w:hAnsi="Helvetica" w:cs="Helvetica"/>
                <w:color w:val="DC7646"/>
                <w:sz w:val="20"/>
                <w:szCs w:val="20"/>
              </w:rPr>
            </w:pPr>
            <w:r w:rsidRPr="00BC30DC">
              <w:rPr>
                <w:rFonts w:ascii="Helvetica" w:hAnsi="Helvetica" w:cs="Helvetica"/>
                <w:color w:val="DC7646"/>
                <w:sz w:val="20"/>
                <w:szCs w:val="20"/>
              </w:rPr>
              <w:t>Let’s Go Oystering Tide Chart Activity</w:t>
            </w:r>
          </w:p>
          <w:p w:rsidRPr="00BC30DC" w:rsidR="006469C2" w:rsidP="00E24641" w:rsidRDefault="006469C2" w14:paraId="7550E258" w14:textId="77777777">
            <w:pPr>
              <w:pStyle w:val="TableParagraph"/>
              <w:numPr>
                <w:ilvl w:val="0"/>
                <w:numId w:val="10"/>
              </w:numPr>
              <w:spacing w:before="169"/>
              <w:ind w:left="720"/>
              <w:contextualSpacing/>
              <w:rPr>
                <w:rFonts w:ascii="Helvetica" w:hAnsi="Helvetica" w:cs="Helvetica"/>
                <w:bCs/>
                <w:sz w:val="20"/>
                <w:szCs w:val="20"/>
              </w:rPr>
            </w:pPr>
            <w:r w:rsidRPr="00BC30DC">
              <w:rPr>
                <w:rFonts w:ascii="Helvetica" w:hAnsi="Helvetica" w:cs="Helvetica"/>
                <w:bCs/>
                <w:sz w:val="20"/>
                <w:szCs w:val="20"/>
              </w:rPr>
              <w:t>Printed or digital tide chart including a full lunar cycle of tides</w:t>
            </w:r>
          </w:p>
          <w:p w:rsidRPr="00BC30DC" w:rsidR="006469C2" w:rsidP="00E24641" w:rsidRDefault="006469C2" w14:paraId="3B082F59" w14:textId="77777777">
            <w:pPr>
              <w:pStyle w:val="TableParagraph"/>
              <w:numPr>
                <w:ilvl w:val="0"/>
                <w:numId w:val="10"/>
              </w:numPr>
              <w:spacing w:before="169"/>
              <w:ind w:left="720"/>
              <w:contextualSpacing/>
              <w:rPr>
                <w:rFonts w:ascii="Helvetica" w:hAnsi="Helvetica" w:cs="Helvetica"/>
                <w:bCs/>
                <w:sz w:val="20"/>
                <w:szCs w:val="20"/>
              </w:rPr>
            </w:pPr>
            <w:r w:rsidRPr="00BC30DC">
              <w:rPr>
                <w:rFonts w:ascii="Helvetica" w:hAnsi="Helvetica" w:cs="Helvetica"/>
                <w:bCs/>
                <w:sz w:val="20"/>
                <w:szCs w:val="20"/>
              </w:rPr>
              <w:t>Printed or digital lunar cycle chart for the same month as the tide chart</w:t>
            </w:r>
          </w:p>
          <w:p w:rsidRPr="00BC30DC" w:rsidR="00824FC1" w:rsidP="00ED7052" w:rsidRDefault="006469C2" w14:paraId="53EC3278" w14:textId="0FFC459B">
            <w:pPr>
              <w:pStyle w:val="TableParagraph"/>
              <w:spacing w:before="169"/>
              <w:ind w:left="379"/>
              <w:rPr>
                <w:rFonts w:ascii="Helvetica" w:hAnsi="Helvetica" w:cs="Helvetica"/>
                <w:color w:val="DC7646"/>
                <w:sz w:val="20"/>
                <w:szCs w:val="20"/>
              </w:rPr>
            </w:pPr>
            <w:r w:rsidRPr="00BC30DC">
              <w:rPr>
                <w:rFonts w:ascii="Helvetica" w:hAnsi="Helvetica" w:cs="Helvetica"/>
                <w:color w:val="DC7646"/>
                <w:sz w:val="20"/>
                <w:szCs w:val="20"/>
              </w:rPr>
              <w:t>Tidal Tango</w:t>
            </w:r>
          </w:p>
          <w:p w:rsidRPr="00BC30DC" w:rsidR="00824FC1" w:rsidP="006469C2" w:rsidRDefault="006469C2" w14:paraId="27591B15" w14:textId="62A0B302">
            <w:pPr>
              <w:pStyle w:val="TableParagraph"/>
              <w:spacing w:before="169"/>
              <w:contextualSpacing/>
              <w:rPr>
                <w:rFonts w:ascii="Helvetica" w:hAnsi="Helvetica" w:cs="Helvetica"/>
                <w:sz w:val="20"/>
                <w:szCs w:val="20"/>
              </w:rPr>
            </w:pPr>
            <w:r w:rsidRPr="00BC30DC">
              <w:rPr>
                <w:rFonts w:ascii="Helvetica" w:hAnsi="Helvetica" w:cs="Helvetica"/>
                <w:sz w:val="20"/>
                <w:szCs w:val="20"/>
              </w:rPr>
              <w:t xml:space="preserve">      For each Explore Team</w:t>
            </w:r>
          </w:p>
          <w:p w:rsidRPr="00BC30DC" w:rsidR="006469C2" w:rsidP="00E24641" w:rsidRDefault="006469C2" w14:paraId="6212B46F" w14:textId="77777777">
            <w:pPr>
              <w:pStyle w:val="TableParagraph"/>
              <w:numPr>
                <w:ilvl w:val="0"/>
                <w:numId w:val="9"/>
              </w:numPr>
              <w:spacing w:before="169"/>
              <w:ind w:left="720"/>
              <w:contextualSpacing/>
              <w:rPr>
                <w:rFonts w:ascii="Helvetica" w:hAnsi="Helvetica" w:cs="Helvetica"/>
                <w:bCs/>
                <w:sz w:val="20"/>
                <w:szCs w:val="20"/>
              </w:rPr>
            </w:pPr>
            <w:r w:rsidRPr="00BC30DC">
              <w:rPr>
                <w:rFonts w:ascii="Helvetica" w:hAnsi="Helvetica" w:cs="Helvetica"/>
                <w:bCs/>
                <w:sz w:val="20"/>
                <w:szCs w:val="20"/>
              </w:rPr>
              <w:t>One flashlight</w:t>
            </w:r>
          </w:p>
          <w:p w:rsidRPr="00BC30DC" w:rsidR="006469C2" w:rsidP="00E24641" w:rsidRDefault="006469C2" w14:paraId="02A0F0CD" w14:textId="77777777">
            <w:pPr>
              <w:pStyle w:val="TableParagraph"/>
              <w:numPr>
                <w:ilvl w:val="0"/>
                <w:numId w:val="9"/>
              </w:numPr>
              <w:spacing w:before="169"/>
              <w:ind w:left="720"/>
              <w:contextualSpacing/>
              <w:rPr>
                <w:rFonts w:ascii="Helvetica" w:hAnsi="Helvetica" w:cs="Helvetica"/>
                <w:sz w:val="20"/>
                <w:szCs w:val="20"/>
              </w:rPr>
            </w:pPr>
            <w:r w:rsidRPr="00BC30DC">
              <w:rPr>
                <w:rFonts w:ascii="Helvetica" w:hAnsi="Helvetica" w:cs="Helvetica"/>
                <w:bCs/>
                <w:sz w:val="20"/>
                <w:szCs w:val="20"/>
              </w:rPr>
              <w:t>Space to roleplay Earth revolving around the sun</w:t>
            </w:r>
          </w:p>
          <w:p w:rsidRPr="00BC30DC" w:rsidR="00824FC1" w:rsidP="00ED7052" w:rsidRDefault="00824FC1" w14:paraId="6AE28177" w14:textId="77777777">
            <w:pPr>
              <w:pStyle w:val="TableParagraph"/>
              <w:spacing w:before="169"/>
              <w:ind w:left="360"/>
              <w:rPr>
                <w:rFonts w:ascii="Helvetica" w:hAnsi="Helvetica" w:cs="Helvetica"/>
                <w:sz w:val="20"/>
                <w:szCs w:val="20"/>
              </w:rPr>
            </w:pPr>
          </w:p>
          <w:p w:rsidRPr="00BC30DC" w:rsidR="00824FC1" w:rsidP="00ED7052" w:rsidRDefault="00824FC1" w14:paraId="0E8D9451" w14:textId="77777777">
            <w:pPr>
              <w:pStyle w:val="TableParagraph"/>
              <w:spacing w:before="169"/>
              <w:rPr>
                <w:rFonts w:ascii="Helvetica" w:hAnsi="Helvetica" w:cs="Helvetica"/>
                <w:sz w:val="20"/>
                <w:szCs w:val="20"/>
              </w:rPr>
            </w:pPr>
          </w:p>
          <w:p w:rsidRPr="00BC30DC" w:rsidR="00824FC1" w:rsidP="00ED7052" w:rsidRDefault="00824FC1" w14:paraId="011330DB" w14:textId="77777777">
            <w:pPr>
              <w:pStyle w:val="TableParagraph"/>
              <w:spacing w:before="109" w:line="206" w:lineRule="auto"/>
              <w:ind w:right="172"/>
              <w:rPr>
                <w:rFonts w:ascii="Helvetica" w:hAnsi="Helvetica" w:cs="Helvetica"/>
                <w:sz w:val="20"/>
              </w:rPr>
            </w:pPr>
          </w:p>
        </w:tc>
        <w:tc>
          <w:tcPr>
            <w:tcW w:w="5420" w:type="dxa"/>
            <w:tcMar/>
          </w:tcPr>
          <w:p w:rsidRPr="004B149B" w:rsidR="00824FC1" w:rsidP="004B149B" w:rsidRDefault="006469C2" w14:paraId="5845E825" w14:textId="3E8201D4">
            <w:pPr>
              <w:pStyle w:val="TableParagraph"/>
              <w:spacing w:before="45"/>
              <w:ind w:left="181"/>
              <w:rPr>
                <w:rFonts w:ascii="Helvetica" w:hAnsi="Helvetica" w:cs="Helvetica"/>
                <w:b/>
                <w:bCs/>
                <w:color w:val="008080"/>
                <w:sz w:val="24"/>
              </w:rPr>
            </w:pPr>
            <w:r w:rsidRPr="004B149B">
              <w:rPr>
                <w:rFonts w:ascii="Helvetica" w:hAnsi="Helvetica" w:cs="Helvetica"/>
                <w:b/>
                <w:bCs/>
                <w:color w:val="008080"/>
                <w:sz w:val="24"/>
              </w:rPr>
              <w:t>O</w:t>
            </w:r>
            <w:r w:rsidR="004B149B">
              <w:rPr>
                <w:rFonts w:ascii="Helvetica" w:hAnsi="Helvetica" w:cs="Helvetica"/>
                <w:b/>
                <w:bCs/>
                <w:color w:val="008080"/>
                <w:sz w:val="24"/>
              </w:rPr>
              <w:t>NLINE RESOURCES LESSON 1</w:t>
            </w:r>
          </w:p>
          <w:p w:rsidRPr="00BC30DC" w:rsidR="006469C2" w:rsidP="00ED7052" w:rsidRDefault="006469C2" w14:paraId="63AFCB56" w14:textId="77777777">
            <w:pPr>
              <w:pStyle w:val="TableParagraph"/>
              <w:spacing w:before="45"/>
              <w:ind w:left="379"/>
              <w:rPr>
                <w:rFonts w:ascii="Helvetica" w:hAnsi="Helvetica" w:cs="Helvetica"/>
                <w:sz w:val="24"/>
              </w:rPr>
            </w:pPr>
          </w:p>
          <w:p w:rsidRPr="00BC30DC" w:rsidR="00DD2D81" w:rsidP="00DD2D81" w:rsidRDefault="00824FC1" w14:paraId="3B7001EC" w14:textId="482C2794">
            <w:pPr>
              <w:pStyle w:val="TableParagraph"/>
              <w:spacing w:before="7"/>
              <w:ind w:left="-89" w:right="260"/>
              <w:rPr>
                <w:rFonts w:ascii="Helvetica" w:hAnsi="Helvetica" w:cs="Helvetica"/>
                <w:bCs/>
                <w:color w:val="016B78"/>
                <w:sz w:val="20"/>
                <w:szCs w:val="20"/>
              </w:rPr>
            </w:pPr>
            <w:r w:rsidRPr="00BC30DC">
              <w:rPr>
                <w:rFonts w:ascii="Helvetica" w:hAnsi="Helvetica" w:cs="Helvetica"/>
                <w:sz w:val="23"/>
              </w:rPr>
              <w:t xml:space="preserve">    </w:t>
            </w:r>
            <w:r w:rsidRPr="00BC30DC" w:rsidR="00DD2D81">
              <w:rPr>
                <w:rFonts w:ascii="Helvetica" w:hAnsi="Helvetica" w:cs="Helvetica"/>
                <w:bCs/>
                <w:color w:val="016B78"/>
                <w:sz w:val="20"/>
                <w:szCs w:val="20"/>
              </w:rPr>
              <w:t xml:space="preserve"> Tide Out Table Set webpage</w:t>
            </w:r>
          </w:p>
          <w:p w:rsidR="00DD2D81" w:rsidP="00DD2D81" w:rsidRDefault="00000000" w14:paraId="53067FD1" w14:textId="60F7324E">
            <w:pPr>
              <w:pStyle w:val="TableParagraph"/>
              <w:spacing w:before="7"/>
              <w:ind w:left="267" w:right="260"/>
              <w:rPr>
                <w:rStyle w:val="Hyperlink"/>
                <w:rFonts w:ascii="Helvetica" w:hAnsi="Helvetica" w:cs="Helvetica"/>
                <w:sz w:val="20"/>
                <w:szCs w:val="20"/>
              </w:rPr>
            </w:pPr>
            <w:hyperlink w:history="1" r:id="rId39">
              <w:r w:rsidRPr="00BC30DC" w:rsidR="00DD2D81">
                <w:rPr>
                  <w:rStyle w:val="Hyperlink"/>
                  <w:rFonts w:ascii="Helvetica" w:hAnsi="Helvetica" w:cs="Helvetica"/>
                  <w:sz w:val="20"/>
                  <w:szCs w:val="20"/>
                </w:rPr>
                <w:t>https://www.juniorseadoctors.com/tideout</w:t>
              </w:r>
            </w:hyperlink>
          </w:p>
          <w:p w:rsidR="00DD2D81" w:rsidP="00DD2D81" w:rsidRDefault="00DD2D81" w14:paraId="0651B680" w14:textId="77777777">
            <w:pPr>
              <w:pStyle w:val="TableParagraph"/>
              <w:spacing w:before="7"/>
              <w:ind w:left="267" w:right="260"/>
              <w:rPr>
                <w:rStyle w:val="Hyperlink"/>
                <w:rFonts w:ascii="Helvetica" w:hAnsi="Helvetica" w:cs="Helvetica"/>
                <w:sz w:val="20"/>
                <w:szCs w:val="20"/>
              </w:rPr>
            </w:pPr>
          </w:p>
          <w:p w:rsidRPr="00DD2D81" w:rsidR="006469C2" w:rsidP="00DD2D81" w:rsidRDefault="006469C2" w14:paraId="598B5475" w14:textId="3B6260E6">
            <w:pPr>
              <w:pStyle w:val="TableParagraph"/>
              <w:spacing w:before="7"/>
              <w:ind w:right="203" w:firstLine="181"/>
              <w:rPr>
                <w:rFonts w:ascii="Helvetica" w:hAnsi="Helvetica" w:cs="Helvetica"/>
                <w:color w:val="016B78"/>
                <w:sz w:val="20"/>
                <w:szCs w:val="20"/>
              </w:rPr>
            </w:pPr>
            <w:r w:rsidRPr="00DD2D81">
              <w:rPr>
                <w:rFonts w:ascii="Helvetica" w:hAnsi="Helvetica" w:cs="Helvetica"/>
                <w:color w:val="016B78"/>
                <w:sz w:val="20"/>
                <w:szCs w:val="20"/>
              </w:rPr>
              <w:t>Essential Question description</w:t>
            </w:r>
          </w:p>
          <w:p w:rsidRPr="00BC30DC" w:rsidR="006469C2" w:rsidP="006469C2" w:rsidRDefault="00000000" w14:paraId="5133F03C" w14:textId="77777777">
            <w:pPr>
              <w:pStyle w:val="TableParagraph"/>
              <w:spacing w:before="7"/>
              <w:ind w:left="267" w:right="260"/>
              <w:rPr>
                <w:rFonts w:ascii="Helvetica" w:hAnsi="Helvetica" w:cs="Helvetica"/>
                <w:color w:val="016B78"/>
                <w:sz w:val="20"/>
                <w:szCs w:val="20"/>
              </w:rPr>
            </w:pPr>
            <w:hyperlink w:history="1" r:id="rId40">
              <w:r w:rsidRPr="00BC30DC" w:rsidR="006469C2">
                <w:rPr>
                  <w:rStyle w:val="Hyperlink"/>
                  <w:rFonts w:ascii="Helvetica" w:hAnsi="Helvetica" w:cs="Helvetica"/>
                  <w:sz w:val="20"/>
                  <w:szCs w:val="20"/>
                </w:rPr>
                <w:t>https://www.scholastic.com/teachers/articles/teaching-content/essential-questions/</w:t>
              </w:r>
            </w:hyperlink>
            <w:r w:rsidRPr="00BC30DC" w:rsidR="006469C2">
              <w:rPr>
                <w:rFonts w:ascii="Helvetica" w:hAnsi="Helvetica" w:cs="Helvetica"/>
                <w:color w:val="016B78"/>
                <w:sz w:val="20"/>
                <w:szCs w:val="20"/>
              </w:rPr>
              <w:t xml:space="preserve"> </w:t>
            </w:r>
          </w:p>
          <w:p w:rsidRPr="00DD2D81" w:rsidR="006469C2" w:rsidP="006469C2" w:rsidRDefault="006469C2" w14:paraId="5093FE92" w14:textId="77777777">
            <w:pPr>
              <w:pStyle w:val="TableParagraph"/>
              <w:spacing w:before="7"/>
              <w:ind w:left="267" w:right="260"/>
              <w:rPr>
                <w:rFonts w:ascii="Helvetica" w:hAnsi="Helvetica" w:cs="Helvetica"/>
                <w:color w:val="016B78"/>
                <w:sz w:val="14"/>
                <w:szCs w:val="14"/>
              </w:rPr>
            </w:pPr>
          </w:p>
          <w:p w:rsidRPr="00DD2D81" w:rsidR="00DD2D81" w:rsidP="006469C2" w:rsidRDefault="00DD2D81" w14:paraId="13174F47" w14:textId="004902C8">
            <w:pPr>
              <w:pStyle w:val="TableParagraph"/>
              <w:spacing w:before="7"/>
              <w:ind w:left="267" w:right="260"/>
              <w:rPr>
                <w:rStyle w:val="Hyperlink"/>
                <w:rFonts w:ascii="Helvetica" w:hAnsi="Helvetica" w:cs="Helvetica"/>
                <w:sz w:val="16"/>
                <w:szCs w:val="16"/>
              </w:rPr>
            </w:pPr>
          </w:p>
          <w:p w:rsidRPr="00DD2D81" w:rsidR="00DD2D81" w:rsidP="006469C2" w:rsidRDefault="00DD2D81" w14:paraId="0BFC57AD" w14:textId="4D3A6B3F">
            <w:pPr>
              <w:pStyle w:val="TableParagraph"/>
              <w:spacing w:before="7"/>
              <w:ind w:left="267" w:right="260"/>
              <w:rPr>
                <w:rFonts w:ascii="Helvetica" w:hAnsi="Helvetica" w:cs="Helvetica"/>
                <w:color w:val="008080"/>
                <w:sz w:val="18"/>
                <w:szCs w:val="18"/>
              </w:rPr>
            </w:pPr>
            <w:r>
              <w:rPr>
                <w:rFonts w:ascii="Helvetica" w:hAnsi="Helvetica" w:cs="Helvetica"/>
                <w:bCs/>
                <w:color w:val="016B78"/>
                <w:sz w:val="20"/>
                <w:szCs w:val="20"/>
              </w:rPr>
              <w:t>Gossiping Clams story – Suquamish Tribe, told with permission by Roger Fernandez, Lower Elwha S’Klallam Tribe</w:t>
            </w:r>
            <w:r>
              <w:rPr>
                <w:rStyle w:val="Hyperlink"/>
                <w:rFonts w:ascii="Helvetica" w:hAnsi="Helvetica" w:cs="Helvetica"/>
                <w:color w:val="008080"/>
                <w:sz w:val="20"/>
                <w:szCs w:val="20"/>
              </w:rPr>
              <w:t xml:space="preserve"> </w:t>
            </w:r>
          </w:p>
          <w:p w:rsidRPr="00DD2D81" w:rsidR="006469C2" w:rsidP="006469C2" w:rsidRDefault="00000000" w14:paraId="6F4FD13F" w14:textId="03C13575">
            <w:pPr>
              <w:pStyle w:val="TableParagraph"/>
              <w:spacing w:before="7"/>
              <w:ind w:left="267" w:right="260"/>
              <w:rPr>
                <w:rFonts w:ascii="Helvetica" w:hAnsi="Helvetica" w:cs="Helvetica"/>
                <w:color w:val="016B78"/>
                <w:sz w:val="20"/>
                <w:szCs w:val="20"/>
              </w:rPr>
            </w:pPr>
            <w:hyperlink w:history="1" r:id="rId41">
              <w:r w:rsidRPr="00DD2D81" w:rsidR="00DD2D81">
                <w:rPr>
                  <w:rStyle w:val="Hyperlink"/>
                  <w:rFonts w:ascii="Helvetica" w:hAnsi="Helvetica" w:cs="Helvetica"/>
                  <w:sz w:val="20"/>
                  <w:szCs w:val="20"/>
                </w:rPr>
                <w:t>https://vimeo.com/216035921</w:t>
              </w:r>
            </w:hyperlink>
            <w:r w:rsidRPr="00DD2D81" w:rsidR="00DD2D81">
              <w:rPr>
                <w:rFonts w:ascii="Helvetica" w:hAnsi="Helvetica" w:cs="Helvetica"/>
                <w:color w:val="016B78"/>
                <w:sz w:val="20"/>
                <w:szCs w:val="20"/>
              </w:rPr>
              <w:t xml:space="preserve"> </w:t>
            </w:r>
          </w:p>
          <w:p w:rsidRPr="00DD2D81" w:rsidR="00DD2D81" w:rsidP="006469C2" w:rsidRDefault="00DD2D81" w14:paraId="262C8201" w14:textId="77777777">
            <w:pPr>
              <w:pStyle w:val="TableParagraph"/>
              <w:spacing w:before="7"/>
              <w:ind w:left="267" w:right="260"/>
              <w:rPr>
                <w:rFonts w:ascii="Helvetica" w:hAnsi="Helvetica" w:cs="Helvetica"/>
                <w:color w:val="016B78"/>
                <w:sz w:val="14"/>
                <w:szCs w:val="14"/>
              </w:rPr>
            </w:pPr>
          </w:p>
          <w:p w:rsidRPr="00BC30DC" w:rsidR="006469C2" w:rsidP="006469C2" w:rsidRDefault="006469C2" w14:paraId="641B541F" w14:textId="77777777">
            <w:pPr>
              <w:pStyle w:val="TableParagraph"/>
              <w:spacing w:before="7"/>
              <w:ind w:left="267" w:right="260"/>
              <w:rPr>
                <w:rFonts w:ascii="Helvetica" w:hAnsi="Helvetica" w:cs="Helvetica"/>
                <w:color w:val="016B78"/>
                <w:sz w:val="20"/>
                <w:szCs w:val="20"/>
              </w:rPr>
            </w:pPr>
            <w:r w:rsidRPr="00BC30DC">
              <w:rPr>
                <w:rFonts w:ascii="Helvetica" w:hAnsi="Helvetica" w:cs="Helvetica"/>
                <w:color w:val="016B78"/>
                <w:sz w:val="20"/>
                <w:szCs w:val="20"/>
              </w:rPr>
              <w:t>Team Read Instructions and Template</w:t>
            </w:r>
          </w:p>
          <w:p w:rsidRPr="00BC30DC" w:rsidR="006469C2" w:rsidP="006469C2" w:rsidRDefault="00000000" w14:paraId="07771B62" w14:textId="3D89E90A">
            <w:pPr>
              <w:pStyle w:val="TableParagraph"/>
              <w:spacing w:before="7"/>
              <w:ind w:left="267" w:right="260"/>
              <w:rPr>
                <w:rFonts w:ascii="Helvetica" w:hAnsi="Helvetica" w:cs="Helvetica"/>
                <w:color w:val="016B78"/>
                <w:sz w:val="20"/>
                <w:szCs w:val="20"/>
              </w:rPr>
            </w:pPr>
            <w:hyperlink r:id="R3cec2563f90547a1">
              <w:r w:rsidRPr="48C77BD8" w:rsidR="4A2A207E">
                <w:rPr>
                  <w:rStyle w:val="Hyperlink"/>
                  <w:rFonts w:ascii="Helvetica" w:hAnsi="Helvetica" w:cs="Helvetica"/>
                  <w:sz w:val="20"/>
                  <w:szCs w:val="20"/>
                </w:rPr>
                <w:t>https://</w:t>
              </w:r>
              <w:r w:rsidRPr="48C77BD8" w:rsidR="3DED895E">
                <w:rPr>
                  <w:rStyle w:val="Hyperlink"/>
                  <w:rFonts w:ascii="Helvetica" w:hAnsi="Helvetica" w:cs="Helvetica"/>
                  <w:sz w:val="20"/>
                  <w:szCs w:val="20"/>
                </w:rPr>
                <w:t>pacificeductioninstitute.sharepoint.com/:b:/s/Program/Ea</w:t>
              </w:r>
              <w:r w:rsidRPr="48C77BD8" w:rsidR="23E3C108">
                <w:rPr>
                  <w:rStyle w:val="Hyperlink"/>
                  <w:rFonts w:ascii="Helvetica" w:hAnsi="Helvetica" w:cs="Helvetica"/>
                  <w:sz w:val="20"/>
                  <w:szCs w:val="20"/>
                </w:rPr>
                <w:t>z1Fx1aHKVEoazfwl5-6EYBeacKwo13H8pCE6aGk92U9g?e=UGaPmK</w:t>
              </w:r>
            </w:hyperlink>
            <w:r w:rsidRPr="48C77BD8" w:rsidR="4A2A207E">
              <w:rPr>
                <w:rFonts w:ascii="Helvetica" w:hAnsi="Helvetica" w:cs="Helvetica"/>
                <w:color w:val="016B78"/>
                <w:sz w:val="20"/>
                <w:szCs w:val="20"/>
              </w:rPr>
              <w:t xml:space="preserve"> </w:t>
            </w:r>
          </w:p>
          <w:p w:rsidRPr="00BC30DC" w:rsidR="006469C2" w:rsidP="006469C2" w:rsidRDefault="006469C2" w14:paraId="7F622436" w14:textId="77777777">
            <w:pPr>
              <w:pStyle w:val="TableParagraph"/>
              <w:spacing w:before="7"/>
              <w:ind w:left="267" w:right="260"/>
              <w:rPr>
                <w:rFonts w:ascii="Helvetica" w:hAnsi="Helvetica" w:cs="Helvetica"/>
                <w:color w:val="016B78"/>
                <w:sz w:val="20"/>
                <w:szCs w:val="20"/>
              </w:rPr>
            </w:pPr>
          </w:p>
          <w:p w:rsidRPr="00BC30DC" w:rsidR="006469C2" w:rsidP="006469C2" w:rsidRDefault="006469C2" w14:paraId="731432DC" w14:textId="77777777">
            <w:pPr>
              <w:pStyle w:val="TableParagraph"/>
              <w:spacing w:before="7"/>
              <w:ind w:left="267" w:right="260"/>
              <w:rPr>
                <w:rFonts w:ascii="Helvetica" w:hAnsi="Helvetica" w:cs="Helvetica"/>
                <w:bCs/>
                <w:color w:val="016B78"/>
                <w:sz w:val="20"/>
                <w:szCs w:val="20"/>
              </w:rPr>
            </w:pPr>
            <w:r w:rsidRPr="00BC30DC">
              <w:rPr>
                <w:rFonts w:ascii="Helvetica" w:hAnsi="Helvetica" w:cs="Helvetica"/>
                <w:bCs/>
                <w:color w:val="016B78"/>
                <w:sz w:val="20"/>
                <w:szCs w:val="20"/>
              </w:rPr>
              <w:t>Tidepool Survivor Instructions</w:t>
            </w:r>
          </w:p>
          <w:p w:rsidRPr="00BC30DC" w:rsidR="006469C2" w:rsidP="48C77BD8" w:rsidRDefault="00000000" w14:paraId="68F01CE1" w14:textId="639FAF80">
            <w:pPr>
              <w:pStyle w:val="TableParagraph"/>
              <w:spacing w:before="7"/>
              <w:ind w:left="267" w:right="260"/>
              <w:rPr>
                <w:rFonts w:ascii="Helvetica" w:hAnsi="Helvetica" w:cs="Helvetica"/>
                <w:sz w:val="20"/>
                <w:szCs w:val="20"/>
              </w:rPr>
            </w:pPr>
            <w:hyperlink r:id="R36206d68e4a14749">
              <w:r w:rsidRPr="48C77BD8" w:rsidR="4A2A207E">
                <w:rPr>
                  <w:rStyle w:val="Hyperlink"/>
                  <w:rFonts w:ascii="Helvetica" w:hAnsi="Helvetica" w:cs="Helvetica"/>
                  <w:sz w:val="20"/>
                  <w:szCs w:val="20"/>
                </w:rPr>
                <w:t>https://</w:t>
              </w:r>
              <w:r w:rsidRPr="48C77BD8" w:rsidR="4EBA0C66">
                <w:rPr>
                  <w:rStyle w:val="Hyperlink"/>
                  <w:rFonts w:ascii="Helvetica" w:hAnsi="Helvetica" w:cs="Helvetica"/>
                  <w:sz w:val="20"/>
                  <w:szCs w:val="20"/>
                </w:rPr>
                <w:t>pacificeductioninstitute.sharepoint.com/:b:/s/Program/ETNTr3UKQ3JFphYi8IK8gCwB310fojOEfqSaFRltvwBgEA?e=</w:t>
              </w:r>
              <w:r w:rsidRPr="48C77BD8" w:rsidR="02375C87">
                <w:rPr>
                  <w:rStyle w:val="Hyperlink"/>
                  <w:rFonts w:ascii="Helvetica" w:hAnsi="Helvetica" w:cs="Helvetica"/>
                  <w:sz w:val="20"/>
                  <w:szCs w:val="20"/>
                </w:rPr>
                <w:t>qjW5mA</w:t>
              </w:r>
            </w:hyperlink>
          </w:p>
          <w:p w:rsidRPr="00BC30DC" w:rsidR="006469C2" w:rsidP="006469C2" w:rsidRDefault="006469C2" w14:paraId="5E90C06C" w14:textId="77777777">
            <w:pPr>
              <w:pStyle w:val="TableParagraph"/>
              <w:spacing w:before="7"/>
              <w:ind w:left="267" w:right="260"/>
              <w:rPr>
                <w:rFonts w:ascii="Helvetica" w:hAnsi="Helvetica" w:cs="Helvetica"/>
                <w:bCs/>
                <w:color w:val="016B78"/>
                <w:sz w:val="20"/>
                <w:szCs w:val="20"/>
              </w:rPr>
            </w:pPr>
          </w:p>
          <w:p w:rsidRPr="00BC30DC" w:rsidR="006469C2" w:rsidP="006469C2" w:rsidRDefault="006469C2" w14:paraId="7232E385" w14:textId="77777777">
            <w:pPr>
              <w:pStyle w:val="TableParagraph"/>
              <w:spacing w:before="7"/>
              <w:ind w:left="267" w:right="260"/>
              <w:rPr>
                <w:rFonts w:ascii="Helvetica" w:hAnsi="Helvetica" w:cs="Helvetica"/>
                <w:bCs/>
                <w:color w:val="016B78"/>
                <w:sz w:val="20"/>
                <w:szCs w:val="20"/>
              </w:rPr>
            </w:pPr>
            <w:r w:rsidRPr="00BC30DC">
              <w:rPr>
                <w:rFonts w:ascii="Helvetica" w:hAnsi="Helvetica" w:cs="Helvetica"/>
                <w:bCs/>
                <w:color w:val="016B78"/>
                <w:sz w:val="20"/>
                <w:szCs w:val="20"/>
              </w:rPr>
              <w:t>Intertidal organism cards</w:t>
            </w:r>
          </w:p>
          <w:p w:rsidRPr="00BC30DC" w:rsidR="006469C2" w:rsidP="48C77BD8" w:rsidRDefault="00000000" w14:paraId="254F61ED" w14:textId="27696E86">
            <w:pPr>
              <w:pStyle w:val="TableParagraph"/>
              <w:spacing w:before="7"/>
              <w:ind w:left="267" w:right="260"/>
              <w:rPr>
                <w:rFonts w:ascii="Helvetica" w:hAnsi="Helvetica" w:cs="Helvetica"/>
                <w:sz w:val="20"/>
                <w:szCs w:val="20"/>
              </w:rPr>
            </w:pPr>
            <w:hyperlink r:id="Rfa58b0c1ce284ec0">
              <w:r w:rsidRPr="48C77BD8" w:rsidR="4A2A207E">
                <w:rPr>
                  <w:rStyle w:val="Hyperlink"/>
                  <w:rFonts w:ascii="Helvetica" w:hAnsi="Helvetica" w:cs="Helvetica"/>
                  <w:sz w:val="20"/>
                  <w:szCs w:val="20"/>
                </w:rPr>
                <w:t>https://</w:t>
              </w:r>
              <w:r w:rsidRPr="48C77BD8" w:rsidR="6C86E237">
                <w:rPr>
                  <w:rStyle w:val="Hyperlink"/>
                  <w:rFonts w:ascii="Helvetica" w:hAnsi="Helvetica" w:cs="Helvetica"/>
                  <w:sz w:val="20"/>
                  <w:szCs w:val="20"/>
                </w:rPr>
                <w:t>pacificeductioninstitute.sharepoint.com/:b:/s/Program/E</w:t>
              </w:r>
              <w:r w:rsidRPr="48C77BD8" w:rsidR="76F96058">
                <w:rPr>
                  <w:rStyle w:val="Hyperlink"/>
                  <w:rFonts w:ascii="Helvetica" w:hAnsi="Helvetica" w:cs="Helvetica"/>
                  <w:sz w:val="20"/>
                  <w:szCs w:val="20"/>
                </w:rPr>
                <w:t>RaAkguhNU1IuOerKosFUK8BDvGfSCY9t_AJ3tMkfnIzSQ?e=eSDS5f</w:t>
              </w:r>
            </w:hyperlink>
          </w:p>
          <w:p w:rsidRPr="00BC30DC" w:rsidR="006469C2" w:rsidP="006469C2" w:rsidRDefault="006469C2" w14:paraId="716C7745" w14:textId="77777777">
            <w:pPr>
              <w:pStyle w:val="TableParagraph"/>
              <w:spacing w:before="7"/>
              <w:ind w:left="267" w:right="260"/>
              <w:rPr>
                <w:rFonts w:ascii="Helvetica" w:hAnsi="Helvetica" w:cs="Helvetica"/>
                <w:bCs/>
                <w:color w:val="016B78"/>
                <w:sz w:val="20"/>
                <w:szCs w:val="20"/>
              </w:rPr>
            </w:pPr>
          </w:p>
          <w:p w:rsidRPr="00BC30DC" w:rsidR="006469C2" w:rsidP="006469C2" w:rsidRDefault="006469C2" w14:paraId="6928786B" w14:textId="77777777">
            <w:pPr>
              <w:pStyle w:val="TableParagraph"/>
              <w:spacing w:before="7"/>
              <w:ind w:left="267" w:right="260"/>
              <w:rPr>
                <w:rFonts w:ascii="Helvetica" w:hAnsi="Helvetica" w:cs="Helvetica"/>
                <w:bCs/>
                <w:color w:val="016B78"/>
                <w:sz w:val="20"/>
                <w:szCs w:val="20"/>
              </w:rPr>
            </w:pPr>
            <w:r w:rsidRPr="00BC30DC">
              <w:rPr>
                <w:rFonts w:ascii="Helvetica" w:hAnsi="Helvetica" w:cs="Helvetica"/>
                <w:bCs/>
                <w:color w:val="016B78"/>
                <w:sz w:val="20"/>
                <w:szCs w:val="20"/>
              </w:rPr>
              <w:t>Tidepool Survivor Challenge Cards (print, double-sided)</w:t>
            </w:r>
          </w:p>
          <w:p w:rsidRPr="00BC30DC" w:rsidR="006469C2" w:rsidP="55AF96D5" w:rsidRDefault="00000000" w14:paraId="50A07F81" w14:textId="567462EB">
            <w:pPr>
              <w:pStyle w:val="TableParagraph"/>
              <w:spacing w:before="7"/>
              <w:ind w:left="267" w:right="260"/>
              <w:rPr>
                <w:rFonts w:ascii="Helvetica" w:hAnsi="Helvetica" w:cs="Helvetica"/>
                <w:color w:val="016B78"/>
                <w:sz w:val="20"/>
                <w:szCs w:val="20"/>
              </w:rPr>
            </w:pPr>
            <w:hyperlink r:id="Rf37f0be95d804c9e">
              <w:r w:rsidRPr="48C77BD8" w:rsidR="4A2A207E">
                <w:rPr>
                  <w:rStyle w:val="Hyperlink"/>
                  <w:rFonts w:ascii="Helvetica" w:hAnsi="Helvetica" w:cs="Helvetica"/>
                  <w:sz w:val="20"/>
                  <w:szCs w:val="20"/>
                </w:rPr>
                <w:t>https://</w:t>
              </w:r>
              <w:r w:rsidRPr="48C77BD8" w:rsidR="18B24631">
                <w:rPr>
                  <w:rStyle w:val="Hyperlink"/>
                  <w:rFonts w:ascii="Helvetica" w:hAnsi="Helvetica" w:cs="Helvetica"/>
                  <w:sz w:val="20"/>
                  <w:szCs w:val="20"/>
                </w:rPr>
                <w:t>pacificeductioninstitute.sharepoint.com/:b:/s/Program/EX</w:t>
              </w:r>
              <w:r w:rsidRPr="48C77BD8" w:rsidR="0FEBB330">
                <w:rPr>
                  <w:rStyle w:val="Hyperlink"/>
                  <w:rFonts w:ascii="Helvetica" w:hAnsi="Helvetica" w:cs="Helvetica"/>
                  <w:sz w:val="20"/>
                  <w:szCs w:val="20"/>
                </w:rPr>
                <w:t>9YBTpCKG1CrTqArcRareABAFMGpd0-jbMNmBeM_dEEcw?e=RThZdd</w:t>
              </w:r>
            </w:hyperlink>
            <w:r w:rsidRPr="48C77BD8" w:rsidR="4A2A207E">
              <w:rPr>
                <w:rFonts w:ascii="Helvetica" w:hAnsi="Helvetica" w:cs="Helvetica"/>
                <w:color w:val="016B78"/>
                <w:sz w:val="20"/>
                <w:szCs w:val="20"/>
              </w:rPr>
              <w:t xml:space="preserve"> </w:t>
            </w:r>
          </w:p>
          <w:p w:rsidRPr="00BC30DC" w:rsidR="006469C2" w:rsidP="006469C2" w:rsidRDefault="006469C2" w14:paraId="38486183" w14:textId="77777777">
            <w:pPr>
              <w:pStyle w:val="TableParagraph"/>
              <w:spacing w:before="7"/>
              <w:ind w:left="267" w:right="260"/>
              <w:rPr>
                <w:rFonts w:ascii="Helvetica" w:hAnsi="Helvetica" w:cs="Helvetica"/>
                <w:bCs/>
                <w:color w:val="016B78"/>
                <w:sz w:val="20"/>
                <w:szCs w:val="20"/>
              </w:rPr>
            </w:pPr>
          </w:p>
          <w:p w:rsidRPr="00BC30DC" w:rsidR="006469C2" w:rsidP="006469C2" w:rsidRDefault="006469C2" w14:paraId="4BD1BCC6" w14:textId="77777777">
            <w:pPr>
              <w:pStyle w:val="TableParagraph"/>
              <w:spacing w:before="7"/>
              <w:ind w:left="267" w:right="260"/>
              <w:rPr>
                <w:rFonts w:ascii="Helvetica" w:hAnsi="Helvetica" w:cs="Helvetica"/>
                <w:bCs/>
                <w:color w:val="016B78"/>
                <w:sz w:val="20"/>
                <w:szCs w:val="20"/>
              </w:rPr>
            </w:pPr>
            <w:r w:rsidRPr="00BC30DC">
              <w:rPr>
                <w:rFonts w:ascii="Helvetica" w:hAnsi="Helvetica" w:cs="Helvetica"/>
                <w:bCs/>
                <w:color w:val="016B78"/>
                <w:sz w:val="20"/>
                <w:szCs w:val="20"/>
              </w:rPr>
              <w:t>For the teacher: How to Read a Tide Table, REI</w:t>
            </w:r>
          </w:p>
          <w:p w:rsidRPr="00BC30DC" w:rsidR="006469C2" w:rsidP="006469C2" w:rsidRDefault="00000000" w14:paraId="4843DE22" w14:textId="77777777">
            <w:pPr>
              <w:pStyle w:val="TableParagraph"/>
              <w:spacing w:before="7"/>
              <w:ind w:left="267" w:right="260"/>
              <w:rPr>
                <w:rFonts w:ascii="Helvetica" w:hAnsi="Helvetica" w:cs="Helvetica"/>
                <w:bCs/>
                <w:color w:val="016B78"/>
                <w:sz w:val="20"/>
                <w:szCs w:val="20"/>
              </w:rPr>
            </w:pPr>
            <w:hyperlink w:history="1" r:id="rId46">
              <w:r w:rsidRPr="00BC30DC" w:rsidR="006469C2">
                <w:rPr>
                  <w:rStyle w:val="Hyperlink"/>
                  <w:rFonts w:ascii="Helvetica" w:hAnsi="Helvetica" w:cs="Helvetica"/>
                  <w:sz w:val="20"/>
                  <w:szCs w:val="20"/>
                </w:rPr>
                <w:t>https://www.rei.com/learn/expert-advice/how-to-read-a-tide-table.html</w:t>
              </w:r>
            </w:hyperlink>
          </w:p>
          <w:p w:rsidRPr="00BC30DC" w:rsidR="006469C2" w:rsidP="006469C2" w:rsidRDefault="006469C2" w14:paraId="6EAD8EE6" w14:textId="77777777">
            <w:pPr>
              <w:pStyle w:val="TableParagraph"/>
              <w:spacing w:before="7"/>
              <w:ind w:left="267" w:right="260"/>
              <w:rPr>
                <w:rFonts w:ascii="Helvetica" w:hAnsi="Helvetica" w:cs="Helvetica"/>
                <w:bCs/>
                <w:color w:val="016B78"/>
                <w:sz w:val="20"/>
                <w:szCs w:val="20"/>
              </w:rPr>
            </w:pPr>
          </w:p>
          <w:p w:rsidRPr="00BC30DC" w:rsidR="006469C2" w:rsidP="006469C2" w:rsidRDefault="006469C2" w14:paraId="134FF183" w14:textId="77777777">
            <w:pPr>
              <w:pStyle w:val="TableParagraph"/>
              <w:spacing w:before="7"/>
              <w:ind w:left="267" w:right="260"/>
              <w:rPr>
                <w:rFonts w:ascii="Helvetica" w:hAnsi="Helvetica" w:cs="Helvetica"/>
                <w:bCs/>
                <w:color w:val="016B78"/>
                <w:sz w:val="20"/>
                <w:szCs w:val="20"/>
              </w:rPr>
            </w:pPr>
            <w:r w:rsidRPr="00BC30DC">
              <w:rPr>
                <w:rFonts w:ascii="Helvetica" w:hAnsi="Helvetica" w:cs="Helvetica"/>
                <w:bCs/>
                <w:color w:val="016B78"/>
                <w:sz w:val="20"/>
                <w:szCs w:val="20"/>
              </w:rPr>
              <w:t>NOAA Tide Predictions</w:t>
            </w:r>
          </w:p>
          <w:p w:rsidRPr="00BC30DC" w:rsidR="006469C2" w:rsidP="006469C2" w:rsidRDefault="00000000" w14:paraId="7CF0EE0D" w14:textId="77777777">
            <w:pPr>
              <w:pStyle w:val="TableParagraph"/>
              <w:spacing w:before="7"/>
              <w:ind w:left="267" w:right="260"/>
              <w:rPr>
                <w:rFonts w:ascii="Helvetica" w:hAnsi="Helvetica" w:cs="Helvetica"/>
                <w:color w:val="016B78"/>
                <w:sz w:val="20"/>
                <w:szCs w:val="20"/>
              </w:rPr>
            </w:pPr>
            <w:hyperlink w:history="1" r:id="rId47">
              <w:r w:rsidRPr="00BC30DC" w:rsidR="006469C2">
                <w:rPr>
                  <w:rStyle w:val="Hyperlink"/>
                  <w:rFonts w:ascii="Helvetica" w:hAnsi="Helvetica" w:cs="Helvetica"/>
                  <w:sz w:val="20"/>
                  <w:szCs w:val="20"/>
                </w:rPr>
                <w:t>https://tidesandcurrents.noaa.gov/tide_predictions.html?gid=1415</w:t>
              </w:r>
            </w:hyperlink>
          </w:p>
          <w:p w:rsidRPr="00BC30DC" w:rsidR="006469C2" w:rsidP="006469C2" w:rsidRDefault="006469C2" w14:paraId="41E96328" w14:textId="77777777">
            <w:pPr>
              <w:pStyle w:val="TableParagraph"/>
              <w:spacing w:before="7"/>
              <w:ind w:left="267" w:right="260"/>
              <w:rPr>
                <w:rFonts w:ascii="Helvetica" w:hAnsi="Helvetica" w:cs="Helvetica"/>
                <w:color w:val="016B78"/>
                <w:sz w:val="20"/>
                <w:szCs w:val="20"/>
              </w:rPr>
            </w:pPr>
          </w:p>
          <w:p w:rsidRPr="00BC30DC" w:rsidR="006469C2" w:rsidP="006469C2" w:rsidRDefault="006469C2" w14:paraId="318DC7E1" w14:textId="77777777">
            <w:pPr>
              <w:pStyle w:val="TableParagraph"/>
              <w:spacing w:before="7"/>
              <w:ind w:left="267" w:right="260"/>
              <w:rPr>
                <w:rFonts w:ascii="Helvetica" w:hAnsi="Helvetica" w:cs="Helvetica"/>
                <w:color w:val="016B78"/>
                <w:sz w:val="20"/>
                <w:szCs w:val="20"/>
              </w:rPr>
            </w:pPr>
            <w:r w:rsidRPr="00BC30DC">
              <w:rPr>
                <w:rFonts w:ascii="Helvetica" w:hAnsi="Helvetica" w:cs="Helvetica"/>
                <w:color w:val="016B78"/>
                <w:sz w:val="20"/>
                <w:szCs w:val="20"/>
              </w:rPr>
              <w:t>Fisheries and Oceans Canada Tide Predictions</w:t>
            </w:r>
          </w:p>
          <w:p w:rsidRPr="00BC30DC" w:rsidR="006469C2" w:rsidP="006469C2" w:rsidRDefault="00000000" w14:paraId="2739CE1E" w14:textId="77777777">
            <w:pPr>
              <w:pStyle w:val="TableParagraph"/>
              <w:spacing w:before="7"/>
              <w:ind w:left="267" w:right="260"/>
              <w:rPr>
                <w:rFonts w:ascii="Helvetica" w:hAnsi="Helvetica" w:cs="Helvetica"/>
                <w:color w:val="016B78"/>
                <w:sz w:val="20"/>
                <w:szCs w:val="20"/>
              </w:rPr>
            </w:pPr>
            <w:hyperlink w:history="1" r:id="rId48">
              <w:r w:rsidRPr="00BC30DC" w:rsidR="006469C2">
                <w:rPr>
                  <w:rStyle w:val="Hyperlink"/>
                  <w:rFonts w:ascii="Helvetica" w:hAnsi="Helvetica" w:cs="Helvetica"/>
                  <w:sz w:val="20"/>
                  <w:szCs w:val="20"/>
                </w:rPr>
                <w:t>https://www.tides.gc.ca/eng/station?type=0&amp;date=2020 %2F05%2F06&amp;sid=7735&amp;tz=</w:t>
              </w:r>
              <w:proofErr w:type="spellStart"/>
              <w:r w:rsidRPr="00BC30DC" w:rsidR="006469C2">
                <w:rPr>
                  <w:rStyle w:val="Hyperlink"/>
                  <w:rFonts w:ascii="Helvetica" w:hAnsi="Helvetica" w:cs="Helvetica"/>
                  <w:sz w:val="20"/>
                  <w:szCs w:val="20"/>
                </w:rPr>
                <w:t>PDT&amp;pres</w:t>
              </w:r>
              <w:proofErr w:type="spellEnd"/>
              <w:r w:rsidRPr="00BC30DC" w:rsidR="006469C2">
                <w:rPr>
                  <w:rStyle w:val="Hyperlink"/>
                  <w:rFonts w:ascii="Helvetica" w:hAnsi="Helvetica" w:cs="Helvetica"/>
                  <w:sz w:val="20"/>
                  <w:szCs w:val="20"/>
                </w:rPr>
                <w:t>=0</w:t>
              </w:r>
            </w:hyperlink>
          </w:p>
          <w:p w:rsidRPr="00BC30DC" w:rsidR="006469C2" w:rsidP="006469C2" w:rsidRDefault="006469C2" w14:paraId="6FA52465" w14:textId="77777777">
            <w:pPr>
              <w:pStyle w:val="TableParagraph"/>
              <w:spacing w:before="7"/>
              <w:ind w:left="267" w:right="260"/>
              <w:rPr>
                <w:rFonts w:ascii="Helvetica" w:hAnsi="Helvetica" w:cs="Helvetica"/>
                <w:bCs/>
                <w:color w:val="016B78"/>
                <w:sz w:val="20"/>
                <w:szCs w:val="20"/>
              </w:rPr>
            </w:pPr>
          </w:p>
          <w:p w:rsidRPr="00BC30DC" w:rsidR="006469C2" w:rsidP="006469C2" w:rsidRDefault="006469C2" w14:paraId="2D722C2E" w14:textId="77777777">
            <w:pPr>
              <w:pStyle w:val="TableParagraph"/>
              <w:spacing w:before="7"/>
              <w:ind w:left="267" w:right="260"/>
              <w:rPr>
                <w:rFonts w:ascii="Helvetica" w:hAnsi="Helvetica" w:cs="Helvetica"/>
                <w:bCs/>
                <w:color w:val="016B78"/>
                <w:sz w:val="20"/>
                <w:szCs w:val="20"/>
              </w:rPr>
            </w:pPr>
            <w:proofErr w:type="spellStart"/>
            <w:r w:rsidRPr="00BC30DC">
              <w:rPr>
                <w:rFonts w:ascii="Helvetica" w:hAnsi="Helvetica" w:cs="Helvetica"/>
                <w:bCs/>
                <w:color w:val="016B78"/>
                <w:sz w:val="20"/>
                <w:szCs w:val="20"/>
              </w:rPr>
              <w:t>Farmers</w:t>
            </w:r>
            <w:proofErr w:type="spellEnd"/>
            <w:r w:rsidRPr="00BC30DC">
              <w:rPr>
                <w:rFonts w:ascii="Helvetica" w:hAnsi="Helvetica" w:cs="Helvetica"/>
                <w:bCs/>
                <w:color w:val="016B78"/>
                <w:sz w:val="20"/>
                <w:szCs w:val="20"/>
              </w:rPr>
              <w:t xml:space="preserve"> Almanac lunar phases calendar (print month of choice)</w:t>
            </w:r>
          </w:p>
          <w:p w:rsidRPr="00BC30DC" w:rsidR="006469C2" w:rsidP="006469C2" w:rsidRDefault="00000000" w14:paraId="1015B35C" w14:textId="77777777">
            <w:pPr>
              <w:pStyle w:val="TableParagraph"/>
              <w:spacing w:before="7"/>
              <w:ind w:left="267" w:right="260"/>
              <w:rPr>
                <w:rFonts w:ascii="Helvetica" w:hAnsi="Helvetica" w:cs="Helvetica"/>
                <w:color w:val="016B78"/>
                <w:sz w:val="20"/>
                <w:szCs w:val="20"/>
              </w:rPr>
            </w:pPr>
            <w:hyperlink w:history="1" r:id="rId49">
              <w:r w:rsidRPr="00BC30DC" w:rsidR="006469C2">
                <w:rPr>
                  <w:rStyle w:val="Hyperlink"/>
                  <w:rFonts w:ascii="Helvetica" w:hAnsi="Helvetica" w:cs="Helvetica"/>
                  <w:sz w:val="20"/>
                  <w:szCs w:val="20"/>
                </w:rPr>
                <w:t>https://www.almanac.com/astronomy/moon/calendar</w:t>
              </w:r>
            </w:hyperlink>
            <w:r w:rsidRPr="00BC30DC" w:rsidR="006469C2">
              <w:rPr>
                <w:rFonts w:ascii="Helvetica" w:hAnsi="Helvetica" w:cs="Helvetica"/>
                <w:color w:val="016B78"/>
                <w:sz w:val="20"/>
                <w:szCs w:val="20"/>
              </w:rPr>
              <w:t xml:space="preserve"> </w:t>
            </w:r>
          </w:p>
          <w:p w:rsidRPr="00BC30DC" w:rsidR="006469C2" w:rsidP="006469C2" w:rsidRDefault="006469C2" w14:paraId="2B8E9150" w14:textId="77777777">
            <w:pPr>
              <w:pStyle w:val="TableParagraph"/>
              <w:spacing w:before="7"/>
              <w:ind w:left="267" w:right="260"/>
              <w:rPr>
                <w:rFonts w:ascii="Helvetica" w:hAnsi="Helvetica" w:cs="Helvetica"/>
                <w:color w:val="016B78"/>
                <w:sz w:val="20"/>
                <w:szCs w:val="20"/>
              </w:rPr>
            </w:pPr>
          </w:p>
          <w:p w:rsidRPr="00BC30DC" w:rsidR="006469C2" w:rsidP="006469C2" w:rsidRDefault="006469C2" w14:paraId="17696914" w14:textId="77777777">
            <w:pPr>
              <w:pStyle w:val="TableParagraph"/>
              <w:spacing w:before="7"/>
              <w:ind w:left="267" w:right="260"/>
              <w:rPr>
                <w:rFonts w:ascii="Helvetica" w:hAnsi="Helvetica" w:cs="Helvetica"/>
                <w:color w:val="016B78"/>
                <w:sz w:val="20"/>
                <w:szCs w:val="20"/>
              </w:rPr>
            </w:pPr>
            <w:r w:rsidRPr="00BC30DC">
              <w:rPr>
                <w:rFonts w:ascii="Helvetica" w:hAnsi="Helvetica" w:cs="Helvetica"/>
                <w:color w:val="016B78"/>
                <w:sz w:val="20"/>
                <w:szCs w:val="20"/>
              </w:rPr>
              <w:t>Untamed Science Intertidal Zone video</w:t>
            </w:r>
          </w:p>
          <w:p w:rsidR="00824FC1" w:rsidP="006469C2" w:rsidRDefault="00000000" w14:paraId="5D33F28C" w14:textId="77777777">
            <w:pPr>
              <w:pStyle w:val="TableParagraph"/>
              <w:spacing w:line="206" w:lineRule="auto"/>
              <w:ind w:left="267" w:right="260"/>
              <w:rPr>
                <w:rStyle w:val="Hyperlink"/>
                <w:rFonts w:ascii="Helvetica" w:hAnsi="Helvetica" w:cs="Helvetica"/>
                <w:sz w:val="20"/>
                <w:szCs w:val="20"/>
              </w:rPr>
            </w:pPr>
            <w:hyperlink w:history="1" r:id="rId50">
              <w:r w:rsidRPr="00BC30DC" w:rsidR="006469C2">
                <w:rPr>
                  <w:rStyle w:val="Hyperlink"/>
                  <w:rFonts w:ascii="Helvetica" w:hAnsi="Helvetica" w:cs="Helvetica"/>
                  <w:sz w:val="20"/>
                  <w:szCs w:val="20"/>
                </w:rPr>
                <w:t>https://untamedscience.com/biology/biomes/intertidal-zone-aquatic-biome/#</w:t>
              </w:r>
            </w:hyperlink>
          </w:p>
          <w:p w:rsidR="00DD2D81" w:rsidP="006469C2" w:rsidRDefault="00DD2D81" w14:paraId="1350D433" w14:textId="77777777">
            <w:pPr>
              <w:pStyle w:val="TableParagraph"/>
              <w:spacing w:line="206" w:lineRule="auto"/>
              <w:ind w:left="267" w:right="260"/>
              <w:rPr>
                <w:rStyle w:val="Hyperlink"/>
                <w:sz w:val="20"/>
                <w:szCs w:val="20"/>
              </w:rPr>
            </w:pPr>
          </w:p>
          <w:p w:rsidR="00DD2D81" w:rsidP="006469C2" w:rsidRDefault="00DD2D81" w14:paraId="7B305060" w14:textId="77777777">
            <w:pPr>
              <w:pStyle w:val="TableParagraph"/>
              <w:spacing w:line="206" w:lineRule="auto"/>
              <w:ind w:left="267" w:right="260"/>
              <w:rPr>
                <w:rStyle w:val="Hyperlink"/>
                <w:sz w:val="20"/>
                <w:szCs w:val="20"/>
              </w:rPr>
            </w:pPr>
          </w:p>
          <w:p w:rsidR="00DD2D81" w:rsidP="006469C2" w:rsidRDefault="00DD2D81" w14:paraId="16BF6E85" w14:textId="77777777">
            <w:pPr>
              <w:pStyle w:val="TableParagraph"/>
              <w:spacing w:line="206" w:lineRule="auto"/>
              <w:ind w:left="267" w:right="260"/>
              <w:rPr>
                <w:rStyle w:val="Hyperlink"/>
                <w:sz w:val="20"/>
                <w:szCs w:val="20"/>
              </w:rPr>
            </w:pPr>
          </w:p>
          <w:p w:rsidRPr="00BC30DC" w:rsidR="00DD2D81" w:rsidP="006469C2" w:rsidRDefault="00DD2D81" w14:paraId="165B18EB" w14:textId="0788660B">
            <w:pPr>
              <w:pStyle w:val="TableParagraph"/>
              <w:spacing w:line="206" w:lineRule="auto"/>
              <w:ind w:left="267" w:right="260"/>
              <w:rPr>
                <w:rFonts w:ascii="Helvetica" w:hAnsi="Helvetica" w:cs="Helvetica"/>
                <w:sz w:val="18"/>
                <w:szCs w:val="18"/>
              </w:rPr>
            </w:pPr>
          </w:p>
        </w:tc>
      </w:tr>
    </w:tbl>
    <w:p w:rsidRPr="00BC30DC" w:rsidR="00824FC1" w:rsidP="00824FC1" w:rsidRDefault="00824FC1" w14:paraId="5257E4EC" w14:textId="77777777">
      <w:pPr>
        <w:rPr>
          <w:rFonts w:ascii="Helvetica" w:hAnsi="Helvetica" w:cs="Helvetica"/>
        </w:rPr>
        <w:sectPr w:rsidRPr="00BC30DC" w:rsidR="00824FC1">
          <w:pgSz w:w="12240" w:h="15840" w:orient="portrait"/>
          <w:pgMar w:top="920" w:right="580" w:bottom="280" w:left="560" w:header="720" w:footer="720" w:gutter="0"/>
          <w:cols w:space="720"/>
        </w:sectPr>
      </w:pP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BC30DC" w:rsidR="00824FC1" w:rsidTr="00ED7052" w14:paraId="618A34D9" w14:textId="77777777">
        <w:trPr>
          <w:trHeight w:val="3972"/>
        </w:trPr>
        <w:tc>
          <w:tcPr>
            <w:tcW w:w="5356" w:type="dxa"/>
          </w:tcPr>
          <w:p w:rsidRPr="00BC30DC" w:rsidR="00824FC1" w:rsidP="00ED7052" w:rsidRDefault="00824FC1" w14:paraId="10F60369" w14:textId="77777777">
            <w:pPr>
              <w:pStyle w:val="TableParagraph"/>
              <w:spacing w:before="54"/>
              <w:rPr>
                <w:rFonts w:ascii="Helvetica" w:hAnsi="Helvetica" w:cs="Helvetica"/>
                <w:color w:val="016B78"/>
                <w:sz w:val="24"/>
              </w:rPr>
            </w:pPr>
            <w:r w:rsidRPr="00BC30DC">
              <w:rPr>
                <w:rFonts w:ascii="Helvetica" w:hAnsi="Helvetica" w:cs="Helvetica"/>
                <w:color w:val="016B78"/>
                <w:sz w:val="24"/>
              </w:rPr>
              <w:t xml:space="preserve">  LEARNING TARGETS LESSON 2:</w:t>
            </w:r>
          </w:p>
          <w:p w:rsidRPr="00BC30DC" w:rsidR="00824FC1" w:rsidP="00ED7052" w:rsidRDefault="00824FC1" w14:paraId="48ED862C" w14:textId="77777777">
            <w:pPr>
              <w:pStyle w:val="TableParagraph"/>
              <w:spacing w:before="54"/>
              <w:rPr>
                <w:rFonts w:ascii="Helvetica" w:hAnsi="Helvetica" w:cs="Helvetica"/>
                <w:color w:val="016B78"/>
                <w:sz w:val="24"/>
              </w:rPr>
            </w:pPr>
          </w:p>
          <w:p w:rsidRPr="00BC30DC" w:rsidR="006469C2" w:rsidP="006469C2" w:rsidRDefault="006469C2" w14:paraId="3D44255B" w14:textId="77777777">
            <w:pPr>
              <w:pStyle w:val="Heading1"/>
              <w:numPr>
                <w:ilvl w:val="0"/>
                <w:numId w:val="1"/>
              </w:numPr>
              <w:ind w:right="258"/>
              <w:contextualSpacing/>
              <w:rPr>
                <w:rFonts w:ascii="Helvetica" w:hAnsi="Helvetica" w:cs="Helvetica"/>
                <w:b w:val="0"/>
                <w:bCs w:val="0"/>
                <w:szCs w:val="20"/>
              </w:rPr>
            </w:pPr>
            <w:r w:rsidRPr="00BC30DC">
              <w:rPr>
                <w:rFonts w:ascii="Helvetica" w:hAnsi="Helvetica" w:cs="Helvetica"/>
                <w:b w:val="0"/>
                <w:bCs w:val="0"/>
                <w:szCs w:val="20"/>
              </w:rPr>
              <w:t>Know that people, especially Coast Salish people, are interconnected with the Salish Sea ecosystem through food, transportation, and spirituality.</w:t>
            </w:r>
          </w:p>
          <w:p w:rsidRPr="00BC30DC" w:rsidR="006469C2" w:rsidP="006469C2" w:rsidRDefault="006469C2" w14:paraId="7A59E20E" w14:textId="77777777">
            <w:pPr>
              <w:pStyle w:val="Heading1"/>
              <w:ind w:left="539" w:right="258"/>
              <w:contextualSpacing/>
              <w:rPr>
                <w:rFonts w:ascii="Helvetica" w:hAnsi="Helvetica" w:cs="Helvetica"/>
                <w:b w:val="0"/>
                <w:bCs w:val="0"/>
                <w:szCs w:val="20"/>
              </w:rPr>
            </w:pPr>
          </w:p>
          <w:p w:rsidRPr="00BC30DC" w:rsidR="006469C2" w:rsidP="006469C2" w:rsidRDefault="006469C2" w14:paraId="654236A8" w14:textId="77777777">
            <w:pPr>
              <w:pStyle w:val="Heading1"/>
              <w:numPr>
                <w:ilvl w:val="0"/>
                <w:numId w:val="1"/>
              </w:numPr>
              <w:ind w:right="258"/>
              <w:contextualSpacing/>
              <w:rPr>
                <w:rFonts w:ascii="Helvetica" w:hAnsi="Helvetica" w:cs="Helvetica"/>
                <w:b w:val="0"/>
                <w:bCs w:val="0"/>
                <w:szCs w:val="20"/>
              </w:rPr>
            </w:pPr>
            <w:r w:rsidRPr="00BC30DC">
              <w:rPr>
                <w:rFonts w:ascii="Helvetica" w:hAnsi="Helvetica" w:cs="Helvetica"/>
                <w:b w:val="0"/>
                <w:bCs w:val="0"/>
                <w:szCs w:val="20"/>
              </w:rPr>
              <w:t>Know that organisms are categorized into phylogenetic groups based on the adaptations that they have.</w:t>
            </w:r>
          </w:p>
          <w:p w:rsidRPr="00BC30DC" w:rsidR="006469C2" w:rsidP="006469C2" w:rsidRDefault="006469C2" w14:paraId="3837C9BC" w14:textId="77777777">
            <w:pPr>
              <w:pStyle w:val="Heading1"/>
              <w:ind w:left="539" w:right="258"/>
              <w:contextualSpacing/>
              <w:rPr>
                <w:rFonts w:ascii="Helvetica" w:hAnsi="Helvetica" w:cs="Helvetica"/>
                <w:b w:val="0"/>
                <w:bCs w:val="0"/>
                <w:szCs w:val="20"/>
              </w:rPr>
            </w:pPr>
          </w:p>
          <w:p w:rsidRPr="00BC30DC" w:rsidR="006469C2" w:rsidP="006469C2" w:rsidRDefault="006469C2" w14:paraId="4F43110E" w14:textId="77777777">
            <w:pPr>
              <w:pStyle w:val="Heading1"/>
              <w:numPr>
                <w:ilvl w:val="0"/>
                <w:numId w:val="1"/>
              </w:numPr>
              <w:ind w:right="258"/>
              <w:contextualSpacing/>
              <w:rPr>
                <w:rFonts w:ascii="Helvetica" w:hAnsi="Helvetica" w:cs="Helvetica"/>
                <w:b w:val="0"/>
                <w:bCs w:val="0"/>
                <w:szCs w:val="20"/>
              </w:rPr>
            </w:pPr>
            <w:r w:rsidRPr="00BC30DC">
              <w:rPr>
                <w:rFonts w:ascii="Helvetica" w:hAnsi="Helvetica" w:cs="Helvetica"/>
                <w:b w:val="0"/>
                <w:bCs w:val="0"/>
                <w:szCs w:val="20"/>
              </w:rPr>
              <w:t>Know that energy and matter is transferred from producers to herbivores to predators, and some energy is lost in each transfer through this trophic (food) pyramid.</w:t>
            </w:r>
          </w:p>
          <w:p w:rsidRPr="00BC30DC" w:rsidR="006469C2" w:rsidP="006469C2" w:rsidRDefault="006469C2" w14:paraId="5AF2252B" w14:textId="77777777">
            <w:pPr>
              <w:pStyle w:val="Heading1"/>
              <w:ind w:left="539" w:right="258"/>
              <w:contextualSpacing/>
              <w:rPr>
                <w:rFonts w:ascii="Helvetica" w:hAnsi="Helvetica" w:cs="Helvetica"/>
                <w:b w:val="0"/>
                <w:bCs w:val="0"/>
                <w:szCs w:val="20"/>
              </w:rPr>
            </w:pPr>
          </w:p>
          <w:p w:rsidRPr="00BC30DC" w:rsidR="006469C2" w:rsidP="006469C2" w:rsidRDefault="006469C2" w14:paraId="1688CFB8" w14:textId="77777777">
            <w:pPr>
              <w:pStyle w:val="Heading1"/>
              <w:numPr>
                <w:ilvl w:val="0"/>
                <w:numId w:val="1"/>
              </w:numPr>
              <w:ind w:right="258"/>
              <w:contextualSpacing/>
              <w:rPr>
                <w:rFonts w:ascii="Helvetica" w:hAnsi="Helvetica" w:cs="Helvetica"/>
                <w:b w:val="0"/>
                <w:bCs w:val="0"/>
                <w:szCs w:val="20"/>
              </w:rPr>
            </w:pPr>
            <w:r w:rsidRPr="00BC30DC">
              <w:rPr>
                <w:rFonts w:ascii="Helvetica" w:hAnsi="Helvetica" w:cs="Helvetica"/>
                <w:b w:val="0"/>
                <w:bCs w:val="0"/>
                <w:szCs w:val="20"/>
              </w:rPr>
              <w:t>Understand that every living and nonliving organism or resource is connected in an ecosystem.</w:t>
            </w:r>
          </w:p>
          <w:p w:rsidRPr="00BC30DC" w:rsidR="00824FC1" w:rsidP="00ED7052" w:rsidRDefault="00824FC1" w14:paraId="311F1381" w14:textId="77777777">
            <w:pPr>
              <w:pStyle w:val="BodyText"/>
              <w:widowControl/>
              <w:autoSpaceDE/>
              <w:autoSpaceDN/>
              <w:ind w:right="258"/>
              <w:rPr>
                <w:rFonts w:ascii="Helvetica" w:hAnsi="Helvetica" w:cs="Helvetica"/>
                <w:sz w:val="20"/>
              </w:rPr>
            </w:pPr>
          </w:p>
        </w:tc>
        <w:tc>
          <w:tcPr>
            <w:tcW w:w="5425" w:type="dxa"/>
          </w:tcPr>
          <w:p w:rsidRPr="00BC30DC" w:rsidR="00905FDD" w:rsidP="00905FDD" w:rsidRDefault="00824FC1" w14:paraId="20C579D5" w14:textId="0B5DDA6C">
            <w:pPr>
              <w:rPr>
                <w:rFonts w:ascii="Helvetica" w:hAnsi="Helvetica" w:cs="Helvetica"/>
                <w:color w:val="016B78"/>
                <w:sz w:val="24"/>
                <w:szCs w:val="24"/>
              </w:rPr>
            </w:pPr>
            <w:r w:rsidRPr="00BC30DC">
              <w:rPr>
                <w:rFonts w:ascii="Helvetica" w:hAnsi="Helvetica" w:cs="Helvetica"/>
                <w:color w:val="255F71"/>
                <w:sz w:val="24"/>
              </w:rPr>
              <w:t xml:space="preserve">  </w:t>
            </w:r>
            <w:r w:rsidRPr="00BC30DC" w:rsidR="00905FDD">
              <w:rPr>
                <w:rFonts w:ascii="Helvetica" w:hAnsi="Helvetica" w:cs="Helvetica"/>
                <w:color w:val="016B78"/>
                <w:sz w:val="24"/>
                <w:szCs w:val="24"/>
              </w:rPr>
              <w:t xml:space="preserve"> NGSS ADDRESSED IN LESSON 2</w:t>
            </w:r>
          </w:p>
          <w:p w:rsidRPr="00BC30DC" w:rsidR="00905FDD" w:rsidP="00905FDD" w:rsidRDefault="00905FDD" w14:paraId="52DFA3BD" w14:textId="77777777">
            <w:pPr>
              <w:rPr>
                <w:rFonts w:ascii="Helvetica" w:hAnsi="Helvetica" w:cs="Helvetica"/>
                <w:color w:val="000000"/>
              </w:rPr>
            </w:pPr>
          </w:p>
          <w:p w:rsidRPr="00BC30DC" w:rsidR="00905FDD" w:rsidP="00905FDD" w:rsidRDefault="00905FDD" w14:paraId="68996ED0" w14:textId="77777777">
            <w:pPr>
              <w:pStyle w:val="NoSpacing"/>
              <w:ind w:left="267" w:right="170"/>
              <w:rPr>
                <w:rFonts w:ascii="Helvetica" w:hAnsi="Helvetica" w:cs="Helvetica"/>
                <w:color w:val="000000"/>
                <w:sz w:val="20"/>
                <w:szCs w:val="20"/>
              </w:rPr>
            </w:pPr>
            <w:r w:rsidRPr="00BC30DC">
              <w:rPr>
                <w:rFonts w:ascii="Helvetica" w:hAnsi="Helvetica" w:cs="Helvetica"/>
                <w:color w:val="000000"/>
                <w:sz w:val="20"/>
                <w:szCs w:val="20"/>
              </w:rPr>
              <w:t xml:space="preserve">4-LS1-1    Construct an argument that plants and animals have internal and external structures that function to support survival, growth, </w:t>
            </w:r>
            <w:proofErr w:type="gramStart"/>
            <w:r w:rsidRPr="00BC30DC">
              <w:rPr>
                <w:rFonts w:ascii="Helvetica" w:hAnsi="Helvetica" w:cs="Helvetica"/>
                <w:color w:val="000000"/>
                <w:sz w:val="20"/>
                <w:szCs w:val="20"/>
              </w:rPr>
              <w:t>behavior</w:t>
            </w:r>
            <w:proofErr w:type="gramEnd"/>
            <w:r w:rsidRPr="00BC30DC">
              <w:rPr>
                <w:rFonts w:ascii="Helvetica" w:hAnsi="Helvetica" w:cs="Helvetica"/>
                <w:color w:val="000000"/>
                <w:sz w:val="20"/>
                <w:szCs w:val="20"/>
              </w:rPr>
              <w:t xml:space="preserve"> and reproduction.</w:t>
            </w:r>
          </w:p>
          <w:p w:rsidRPr="00BC30DC" w:rsidR="00905FDD" w:rsidP="00905FDD" w:rsidRDefault="00905FDD" w14:paraId="613D03A4" w14:textId="77777777">
            <w:pPr>
              <w:pStyle w:val="NoSpacing"/>
              <w:ind w:left="267" w:right="170"/>
              <w:rPr>
                <w:rFonts w:ascii="Helvetica" w:hAnsi="Helvetica" w:cs="Helvetica"/>
                <w:color w:val="000000"/>
                <w:sz w:val="20"/>
                <w:szCs w:val="20"/>
              </w:rPr>
            </w:pPr>
          </w:p>
          <w:p w:rsidRPr="00BC30DC" w:rsidR="00905FDD" w:rsidP="00905FDD" w:rsidRDefault="00000000" w14:paraId="7CC1A1DC" w14:textId="77777777">
            <w:pPr>
              <w:ind w:left="267" w:right="170"/>
              <w:rPr>
                <w:rFonts w:ascii="Helvetica" w:hAnsi="Helvetica" w:cs="Helvetica"/>
                <w:sz w:val="20"/>
                <w:szCs w:val="20"/>
              </w:rPr>
            </w:pPr>
            <w:hyperlink w:history="1" r:id="rId51">
              <w:r w:rsidRPr="00BC30DC" w:rsidR="00905FDD">
                <w:rPr>
                  <w:rStyle w:val="Hyperlink"/>
                  <w:rFonts w:ascii="Helvetica" w:hAnsi="Helvetica" w:cs="Helvetica"/>
                  <w:sz w:val="20"/>
                  <w:szCs w:val="20"/>
                </w:rPr>
                <w:t>5-LS2-1</w:t>
              </w:r>
            </w:hyperlink>
            <w:r w:rsidRPr="00BC30DC" w:rsidR="00905FDD">
              <w:rPr>
                <w:rFonts w:ascii="Helvetica" w:hAnsi="Helvetica" w:cs="Helvetica"/>
                <w:sz w:val="20"/>
                <w:szCs w:val="20"/>
              </w:rPr>
              <w:t xml:space="preserve"> </w:t>
            </w:r>
            <w:r w:rsidRPr="00BC30DC" w:rsidR="00905FDD">
              <w:rPr>
                <w:rFonts w:ascii="Helvetica" w:hAnsi="Helvetica" w:cs="Helvetica"/>
                <w:color w:val="2E74B5"/>
                <w:sz w:val="20"/>
                <w:szCs w:val="20"/>
              </w:rPr>
              <w:t>Develop a model that describes</w:t>
            </w:r>
            <w:r w:rsidRPr="00BC30DC" w:rsidR="00905FDD">
              <w:rPr>
                <w:rFonts w:ascii="Helvetica" w:hAnsi="Helvetica" w:cs="Helvetica"/>
                <w:sz w:val="20"/>
                <w:szCs w:val="20"/>
              </w:rPr>
              <w:t xml:space="preserve"> </w:t>
            </w:r>
            <w:r w:rsidRPr="00BC30DC" w:rsidR="00905FDD">
              <w:rPr>
                <w:rFonts w:ascii="Helvetica" w:hAnsi="Helvetica" w:cs="Helvetica"/>
                <w:color w:val="C45911"/>
                <w:sz w:val="20"/>
                <w:szCs w:val="20"/>
              </w:rPr>
              <w:t xml:space="preserve">the movement of matter </w:t>
            </w:r>
            <w:r w:rsidRPr="00BC30DC" w:rsidR="00905FDD">
              <w:rPr>
                <w:rFonts w:ascii="Helvetica" w:hAnsi="Helvetica" w:cs="Helvetica"/>
                <w:color w:val="538135"/>
                <w:sz w:val="20"/>
                <w:szCs w:val="20"/>
              </w:rPr>
              <w:t>among plants, animals, decomposers, and the environment</w:t>
            </w:r>
            <w:r w:rsidRPr="00BC30DC" w:rsidR="00905FDD">
              <w:rPr>
                <w:rFonts w:ascii="Helvetica" w:hAnsi="Helvetica" w:cs="Helvetica"/>
                <w:sz w:val="20"/>
                <w:szCs w:val="20"/>
              </w:rPr>
              <w:t>.</w:t>
            </w:r>
          </w:p>
          <w:p w:rsidRPr="00BC30DC" w:rsidR="00905FDD" w:rsidP="00905FDD" w:rsidRDefault="00905FDD" w14:paraId="2B6B7BB8" w14:textId="77777777">
            <w:pPr>
              <w:pStyle w:val="NoSpacing"/>
              <w:ind w:left="267" w:right="170"/>
              <w:rPr>
                <w:rFonts w:ascii="Helvetica" w:hAnsi="Helvetica" w:cs="Helvetica"/>
                <w:color w:val="000000"/>
                <w:sz w:val="20"/>
                <w:szCs w:val="20"/>
              </w:rPr>
            </w:pPr>
          </w:p>
          <w:p w:rsidRPr="00BC30DC" w:rsidR="00905FDD" w:rsidP="00905FDD" w:rsidRDefault="00905FDD" w14:paraId="557612FD" w14:textId="77777777">
            <w:pPr>
              <w:pStyle w:val="NoSpacing"/>
              <w:ind w:left="267" w:right="170"/>
              <w:rPr>
                <w:rFonts w:ascii="Helvetica" w:hAnsi="Helvetica" w:cs="Helvetica"/>
                <w:color w:val="000000"/>
                <w:sz w:val="20"/>
                <w:szCs w:val="20"/>
              </w:rPr>
            </w:pPr>
            <w:r w:rsidRPr="00BC30DC">
              <w:rPr>
                <w:rFonts w:ascii="Helvetica" w:hAnsi="Helvetica" w:cs="Helvetica"/>
                <w:color w:val="000000"/>
                <w:sz w:val="20"/>
                <w:szCs w:val="20"/>
              </w:rPr>
              <w:t>MS-LS2-1   Analyze and interpret data to provide evidence for the effects of resource availability on organisms and populations of organisms in an ecosystem.</w:t>
            </w:r>
          </w:p>
          <w:p w:rsidRPr="00BC30DC" w:rsidR="00905FDD" w:rsidP="00905FDD" w:rsidRDefault="00905FDD" w14:paraId="2DC36940" w14:textId="77777777">
            <w:pPr>
              <w:pStyle w:val="NoSpacing"/>
              <w:ind w:left="267" w:right="170"/>
              <w:rPr>
                <w:rFonts w:ascii="Helvetica" w:hAnsi="Helvetica" w:cs="Helvetica"/>
                <w:color w:val="000000"/>
                <w:sz w:val="20"/>
                <w:szCs w:val="20"/>
              </w:rPr>
            </w:pPr>
          </w:p>
          <w:p w:rsidRPr="00BC30DC" w:rsidR="00905FDD" w:rsidP="00905FDD" w:rsidRDefault="00905FDD" w14:paraId="3CA980F6" w14:textId="77777777">
            <w:pPr>
              <w:pStyle w:val="NoSpacing"/>
              <w:ind w:left="267" w:right="170"/>
              <w:rPr>
                <w:rFonts w:ascii="Helvetica" w:hAnsi="Helvetica" w:cs="Helvetica"/>
                <w:color w:val="000000"/>
                <w:sz w:val="20"/>
                <w:szCs w:val="20"/>
              </w:rPr>
            </w:pPr>
            <w:r w:rsidRPr="00BC30DC">
              <w:rPr>
                <w:rFonts w:ascii="Helvetica" w:hAnsi="Helvetica" w:cs="Helvetica"/>
                <w:color w:val="000000"/>
                <w:sz w:val="20"/>
                <w:szCs w:val="20"/>
              </w:rPr>
              <w:t>MS-LS2-2    Construct an explanation that predicts patterns of interactions among organisms across multiple ecosystems.</w:t>
            </w:r>
          </w:p>
          <w:p w:rsidRPr="00BC30DC" w:rsidR="00905FDD" w:rsidP="00905FDD" w:rsidRDefault="00905FDD" w14:paraId="4DC5267F" w14:textId="77777777">
            <w:pPr>
              <w:pStyle w:val="NoSpacing"/>
              <w:ind w:left="267" w:right="170"/>
              <w:rPr>
                <w:rFonts w:ascii="Helvetica" w:hAnsi="Helvetica" w:cs="Helvetica"/>
                <w:color w:val="000000"/>
                <w:sz w:val="20"/>
                <w:szCs w:val="20"/>
              </w:rPr>
            </w:pPr>
          </w:p>
          <w:p w:rsidRPr="00BC30DC" w:rsidR="00905FDD" w:rsidP="00905FDD" w:rsidRDefault="00000000" w14:paraId="1F62BAC5" w14:textId="77777777">
            <w:pPr>
              <w:ind w:left="267" w:right="170"/>
              <w:rPr>
                <w:rFonts w:ascii="Helvetica" w:hAnsi="Helvetica" w:cs="Helvetica"/>
                <w:color w:val="538135"/>
                <w:sz w:val="20"/>
                <w:szCs w:val="20"/>
              </w:rPr>
            </w:pPr>
            <w:hyperlink w:history="1" r:id="rId52">
              <w:r w:rsidRPr="00BC30DC" w:rsidR="00905FDD">
                <w:rPr>
                  <w:rStyle w:val="Hyperlink"/>
                  <w:rFonts w:ascii="Helvetica" w:hAnsi="Helvetica" w:cs="Helvetica"/>
                  <w:sz w:val="20"/>
                  <w:szCs w:val="20"/>
                </w:rPr>
                <w:t>MS-LS2-3</w:t>
              </w:r>
            </w:hyperlink>
            <w:r w:rsidRPr="00BC30DC" w:rsidR="00905FDD">
              <w:rPr>
                <w:rStyle w:val="popup"/>
                <w:rFonts w:ascii="Helvetica" w:hAnsi="Helvetica" w:cs="Helvetica"/>
                <w:color w:val="4472C4"/>
                <w:sz w:val="20"/>
                <w:szCs w:val="20"/>
              </w:rPr>
              <w:t xml:space="preserve"> Develop a model to describe</w:t>
            </w:r>
            <w:r w:rsidRPr="00BC30DC" w:rsidR="00905FDD">
              <w:rPr>
                <w:rFonts w:ascii="Helvetica" w:hAnsi="Helvetica" w:cs="Helvetica"/>
                <w:color w:val="333333"/>
                <w:sz w:val="20"/>
                <w:szCs w:val="20"/>
                <w:shd w:val="clear" w:color="auto" w:fill="FFFFFF"/>
              </w:rPr>
              <w:t> </w:t>
            </w:r>
            <w:r w:rsidRPr="00BC30DC" w:rsidR="00905FDD">
              <w:rPr>
                <w:rStyle w:val="popup"/>
                <w:rFonts w:ascii="Helvetica" w:hAnsi="Helvetica" w:cs="Helvetica"/>
                <w:color w:val="C45911"/>
                <w:sz w:val="20"/>
                <w:szCs w:val="20"/>
              </w:rPr>
              <w:t>the cycling of matter and flow of energy</w:t>
            </w:r>
            <w:r w:rsidRPr="00BC30DC" w:rsidR="00905FDD">
              <w:rPr>
                <w:rFonts w:ascii="Helvetica" w:hAnsi="Helvetica" w:cs="Helvetica"/>
                <w:color w:val="C45911"/>
                <w:sz w:val="20"/>
                <w:szCs w:val="20"/>
                <w:shd w:val="clear" w:color="auto" w:fill="FFFFFF"/>
              </w:rPr>
              <w:t> </w:t>
            </w:r>
            <w:r w:rsidRPr="00BC30DC" w:rsidR="00905FDD">
              <w:rPr>
                <w:rStyle w:val="popup"/>
                <w:rFonts w:ascii="Helvetica" w:hAnsi="Helvetica" w:cs="Helvetica"/>
                <w:color w:val="538135"/>
                <w:sz w:val="20"/>
                <w:szCs w:val="20"/>
              </w:rPr>
              <w:t>among living and nonliving parts of an ecosystem.</w:t>
            </w:r>
          </w:p>
          <w:p w:rsidRPr="00BC30DC" w:rsidR="00824FC1" w:rsidP="00905FDD" w:rsidRDefault="00824FC1" w14:paraId="60EC3A6C" w14:textId="77777777">
            <w:pPr>
              <w:pStyle w:val="TableParagraph"/>
              <w:tabs>
                <w:tab w:val="left" w:pos="3545"/>
              </w:tabs>
              <w:ind w:right="288"/>
              <w:rPr>
                <w:rFonts w:ascii="Helvetica" w:hAnsi="Helvetica" w:cs="Helvetica"/>
                <w:sz w:val="19"/>
              </w:rPr>
            </w:pPr>
          </w:p>
        </w:tc>
      </w:tr>
      <w:tr w:rsidRPr="00BC30DC" w:rsidR="006469C2" w:rsidTr="00ED7052" w14:paraId="1CBA719D" w14:textId="77777777">
        <w:trPr>
          <w:trHeight w:val="3972"/>
        </w:trPr>
        <w:tc>
          <w:tcPr>
            <w:tcW w:w="5356" w:type="dxa"/>
          </w:tcPr>
          <w:p w:rsidRPr="00BC30DC" w:rsidR="006469C2" w:rsidP="006469C2" w:rsidRDefault="006469C2" w14:paraId="2F07C0F5" w14:textId="77777777">
            <w:pPr>
              <w:pStyle w:val="TableParagraph"/>
              <w:spacing w:before="31"/>
              <w:ind w:left="179" w:right="258"/>
              <w:rPr>
                <w:rFonts w:ascii="Helvetica" w:hAnsi="Helvetica" w:cs="Helvetica"/>
                <w:color w:val="016B78"/>
                <w:sz w:val="24"/>
                <w:szCs w:val="26"/>
              </w:rPr>
            </w:pPr>
            <w:r w:rsidRPr="00BC30DC">
              <w:rPr>
                <w:rFonts w:ascii="Helvetica" w:hAnsi="Helvetica" w:cs="Helvetica"/>
                <w:color w:val="016B78"/>
                <w:sz w:val="24"/>
                <w:szCs w:val="26"/>
              </w:rPr>
              <w:t>PERFORMANCE TASKS LESSON 2:</w:t>
            </w:r>
          </w:p>
          <w:p w:rsidRPr="00BC30DC" w:rsidR="006469C2" w:rsidP="006469C2" w:rsidRDefault="006469C2" w14:paraId="57823ABD" w14:textId="77777777">
            <w:pPr>
              <w:pStyle w:val="TableParagraph"/>
              <w:spacing w:before="31"/>
              <w:ind w:left="179" w:right="258"/>
              <w:rPr>
                <w:rFonts w:ascii="Helvetica" w:hAnsi="Helvetica" w:cs="Helvetica"/>
                <w:color w:val="016B78"/>
                <w:sz w:val="24"/>
                <w:szCs w:val="26"/>
              </w:rPr>
            </w:pPr>
          </w:p>
          <w:p w:rsidRPr="00BC30DC" w:rsidR="006469C2" w:rsidP="00E24641" w:rsidRDefault="006469C2" w14:paraId="3A14464B" w14:textId="77777777">
            <w:pPr>
              <w:pStyle w:val="ListParagraph"/>
              <w:numPr>
                <w:ilvl w:val="0"/>
                <w:numId w:val="8"/>
              </w:numPr>
              <w:ind w:left="630" w:right="235" w:hanging="450"/>
              <w:rPr>
                <w:rFonts w:ascii="Helvetica" w:hAnsi="Helvetica" w:cs="Helvetica"/>
                <w:sz w:val="20"/>
                <w:szCs w:val="20"/>
              </w:rPr>
            </w:pPr>
            <w:r w:rsidRPr="00BC30DC">
              <w:rPr>
                <w:rFonts w:ascii="Helvetica" w:hAnsi="Helvetica" w:cs="Helvetica"/>
                <w:sz w:val="20"/>
                <w:szCs w:val="20"/>
              </w:rPr>
              <w:t>Observe clues in native oyster habitat to determine what could be causing the mysterious growth phenomenon.</w:t>
            </w:r>
          </w:p>
          <w:p w:rsidRPr="00BC30DC" w:rsidR="006469C2" w:rsidP="006469C2" w:rsidRDefault="006469C2" w14:paraId="36D978B9" w14:textId="77777777">
            <w:pPr>
              <w:pStyle w:val="ListParagraph"/>
              <w:ind w:left="630" w:right="235"/>
              <w:rPr>
                <w:rFonts w:ascii="Helvetica" w:hAnsi="Helvetica" w:cs="Helvetica"/>
                <w:sz w:val="20"/>
                <w:szCs w:val="20"/>
              </w:rPr>
            </w:pPr>
          </w:p>
          <w:p w:rsidRPr="00BC30DC" w:rsidR="006469C2" w:rsidP="00E24641" w:rsidRDefault="006469C2" w14:paraId="4FF92401" w14:textId="77777777">
            <w:pPr>
              <w:pStyle w:val="ListParagraph"/>
              <w:numPr>
                <w:ilvl w:val="0"/>
                <w:numId w:val="8"/>
              </w:numPr>
              <w:ind w:left="630" w:right="235" w:hanging="450"/>
              <w:rPr>
                <w:rFonts w:ascii="Helvetica" w:hAnsi="Helvetica" w:cs="Helvetica"/>
                <w:sz w:val="20"/>
                <w:szCs w:val="20"/>
              </w:rPr>
            </w:pPr>
            <w:r w:rsidRPr="00BC30DC">
              <w:rPr>
                <w:rFonts w:ascii="Helvetica" w:hAnsi="Helvetica" w:cs="Helvetica"/>
                <w:sz w:val="20"/>
                <w:szCs w:val="20"/>
              </w:rPr>
              <w:t>Demonstrate how Salish Sea organisms in an intertidal habitat are interconnected by building a yarn food web.</w:t>
            </w:r>
          </w:p>
          <w:p w:rsidRPr="00BC30DC" w:rsidR="006469C2" w:rsidP="006469C2" w:rsidRDefault="006469C2" w14:paraId="23E70931" w14:textId="77777777">
            <w:pPr>
              <w:pStyle w:val="ListParagraph"/>
              <w:ind w:left="630" w:right="235"/>
              <w:rPr>
                <w:rFonts w:ascii="Helvetica" w:hAnsi="Helvetica" w:cs="Helvetica"/>
                <w:sz w:val="20"/>
                <w:szCs w:val="20"/>
              </w:rPr>
            </w:pPr>
          </w:p>
          <w:p w:rsidRPr="00BC30DC" w:rsidR="006469C2" w:rsidP="00E24641" w:rsidRDefault="006469C2" w14:paraId="71585392" w14:textId="77777777">
            <w:pPr>
              <w:pStyle w:val="ListParagraph"/>
              <w:numPr>
                <w:ilvl w:val="0"/>
                <w:numId w:val="8"/>
              </w:numPr>
              <w:ind w:left="630" w:right="235" w:hanging="450"/>
              <w:rPr>
                <w:rFonts w:ascii="Helvetica" w:hAnsi="Helvetica" w:cs="Helvetica"/>
                <w:sz w:val="20"/>
                <w:szCs w:val="20"/>
              </w:rPr>
            </w:pPr>
            <w:r w:rsidRPr="00BC30DC">
              <w:rPr>
                <w:rFonts w:ascii="Helvetica" w:hAnsi="Helvetica" w:cs="Helvetica"/>
                <w:sz w:val="20"/>
                <w:szCs w:val="20"/>
              </w:rPr>
              <w:t xml:space="preserve">Categorize organisms into related groups by using a phylum comparison key. </w:t>
            </w:r>
          </w:p>
          <w:p w:rsidRPr="00BC30DC" w:rsidR="006469C2" w:rsidP="00ED7052" w:rsidRDefault="006469C2" w14:paraId="0E1A4D17" w14:textId="77777777">
            <w:pPr>
              <w:pStyle w:val="TableParagraph"/>
              <w:spacing w:before="54"/>
              <w:rPr>
                <w:rFonts w:ascii="Helvetica" w:hAnsi="Helvetica" w:cs="Helvetica"/>
                <w:color w:val="016B78"/>
                <w:sz w:val="24"/>
              </w:rPr>
            </w:pPr>
          </w:p>
        </w:tc>
        <w:tc>
          <w:tcPr>
            <w:tcW w:w="5425" w:type="dxa"/>
          </w:tcPr>
          <w:p w:rsidRPr="00BC30DC" w:rsidR="00905FDD" w:rsidP="00905FDD" w:rsidRDefault="00905FDD" w14:paraId="613CEE5B" w14:textId="706CA1FD">
            <w:pPr>
              <w:pStyle w:val="TableParagraph"/>
              <w:spacing w:before="31"/>
              <w:ind w:left="447" w:right="260" w:hanging="180"/>
              <w:rPr>
                <w:rFonts w:ascii="Helvetica" w:hAnsi="Helvetica" w:cs="Helvetica"/>
                <w:color w:val="016B78"/>
                <w:sz w:val="24"/>
                <w:szCs w:val="26"/>
              </w:rPr>
            </w:pPr>
            <w:r w:rsidRPr="00BC30DC">
              <w:rPr>
                <w:rFonts w:ascii="Helvetica" w:hAnsi="Helvetica" w:cs="Helvetica"/>
                <w:color w:val="000000"/>
                <w:szCs w:val="28"/>
              </w:rPr>
              <w:t xml:space="preserve">  </w:t>
            </w:r>
            <w:r w:rsidRPr="00BC30DC">
              <w:rPr>
                <w:rFonts w:ascii="Helvetica" w:hAnsi="Helvetica" w:cs="Helvetica"/>
                <w:color w:val="016B78"/>
                <w:sz w:val="24"/>
                <w:szCs w:val="26"/>
              </w:rPr>
              <w:t xml:space="preserve"> PREP LESSON 2:</w:t>
            </w:r>
          </w:p>
          <w:p w:rsidRPr="00BC30DC" w:rsidR="00905FDD" w:rsidP="00905FDD" w:rsidRDefault="00905FDD" w14:paraId="060BCD4A" w14:textId="6B062EEC">
            <w:pPr>
              <w:ind w:left="447" w:right="260" w:hanging="180"/>
              <w:rPr>
                <w:rFonts w:ascii="Helvetica" w:hAnsi="Helvetica" w:eastAsia="Times New Roman" w:cs="Helvetica"/>
                <w:sz w:val="20"/>
                <w:szCs w:val="32"/>
              </w:rPr>
            </w:pPr>
          </w:p>
          <w:p w:rsidRPr="00BC30DC" w:rsidR="00905FDD" w:rsidP="003C64DB" w:rsidRDefault="00905FDD" w14:paraId="500E365B" w14:textId="529370DB">
            <w:pPr>
              <w:ind w:left="180" w:right="260" w:hanging="180"/>
              <w:rPr>
                <w:rFonts w:ascii="Helvetica" w:hAnsi="Helvetica" w:cs="Helvetica"/>
                <w:bCs/>
                <w:color w:val="000000"/>
                <w:szCs w:val="28"/>
              </w:rPr>
            </w:pPr>
            <w:r w:rsidRPr="00BC30DC">
              <w:rPr>
                <w:rFonts w:ascii="Helvetica" w:hAnsi="Helvetica" w:cs="Helvetica"/>
                <w:color w:val="000000"/>
                <w:szCs w:val="28"/>
              </w:rPr>
              <w:t xml:space="preserve">   In Lesson 2, students will hunt for more clues to the oyster larvae dilemma by delving into the cycling of energy and matter in the intertidal ecosystem. </w:t>
            </w:r>
            <w:r w:rsidRPr="00BC30DC">
              <w:rPr>
                <w:rFonts w:ascii="Helvetica" w:hAnsi="Helvetica" w:cs="Helvetica"/>
                <w:bCs/>
                <w:color w:val="000000"/>
                <w:szCs w:val="28"/>
              </w:rPr>
              <w:t xml:space="preserve">Here is a chance to discover how other components of the ecosystem interact with oysters and one another. Ecosystem interactions will include </w:t>
            </w:r>
            <w:r w:rsidRPr="00BC30DC">
              <w:rPr>
                <w:rFonts w:ascii="Helvetica" w:hAnsi="Helvetica" w:cs="Helvetica"/>
                <w:b/>
                <w:i/>
                <w:iCs/>
                <w:color w:val="000000"/>
                <w:szCs w:val="28"/>
              </w:rPr>
              <w:t>food chains</w:t>
            </w:r>
            <w:r w:rsidRPr="00BC30DC">
              <w:rPr>
                <w:rFonts w:ascii="Helvetica" w:hAnsi="Helvetica" w:cs="Helvetica"/>
                <w:bCs/>
                <w:color w:val="000000"/>
                <w:szCs w:val="28"/>
              </w:rPr>
              <w:t xml:space="preserve">, </w:t>
            </w:r>
            <w:r w:rsidRPr="00BC30DC">
              <w:rPr>
                <w:rFonts w:ascii="Helvetica" w:hAnsi="Helvetica" w:cs="Helvetica"/>
                <w:b/>
                <w:i/>
                <w:iCs/>
                <w:color w:val="000000"/>
                <w:szCs w:val="28"/>
              </w:rPr>
              <w:t>food webs,</w:t>
            </w:r>
            <w:r w:rsidRPr="00BC30DC">
              <w:rPr>
                <w:rFonts w:ascii="Helvetica" w:hAnsi="Helvetica" w:cs="Helvetica"/>
                <w:bCs/>
                <w:color w:val="000000"/>
                <w:szCs w:val="28"/>
              </w:rPr>
              <w:t xml:space="preserve"> and </w:t>
            </w:r>
            <w:r w:rsidRPr="00BC30DC">
              <w:rPr>
                <w:rFonts w:ascii="Helvetica" w:hAnsi="Helvetica" w:cs="Helvetica"/>
                <w:b/>
                <w:i/>
                <w:iCs/>
                <w:color w:val="000000"/>
                <w:szCs w:val="28"/>
              </w:rPr>
              <w:t xml:space="preserve">trophic (food) pyramids </w:t>
            </w:r>
            <w:r w:rsidRPr="00BC30DC">
              <w:rPr>
                <w:rFonts w:ascii="Helvetica" w:hAnsi="Helvetica" w:cs="Helvetica"/>
                <w:bCs/>
                <w:color w:val="000000"/>
                <w:szCs w:val="28"/>
              </w:rPr>
              <w:t xml:space="preserve">to track </w:t>
            </w:r>
            <w:r w:rsidRPr="00BC30DC">
              <w:rPr>
                <w:rFonts w:ascii="Helvetica" w:hAnsi="Helvetica" w:cs="Helvetica"/>
                <w:b/>
                <w:i/>
                <w:iCs/>
                <w:color w:val="000000"/>
                <w:szCs w:val="28"/>
              </w:rPr>
              <w:t>energy transfers</w:t>
            </w:r>
            <w:r w:rsidRPr="00BC30DC">
              <w:rPr>
                <w:rFonts w:ascii="Helvetica" w:hAnsi="Helvetica" w:cs="Helvetica"/>
                <w:bCs/>
                <w:color w:val="000000"/>
                <w:szCs w:val="28"/>
              </w:rPr>
              <w:t xml:space="preserve">. </w:t>
            </w:r>
          </w:p>
          <w:p w:rsidRPr="00BC30DC" w:rsidR="00905FDD" w:rsidP="003C64DB" w:rsidRDefault="00905FDD" w14:paraId="4C482F81" w14:textId="2520C8E5">
            <w:pPr>
              <w:ind w:left="180" w:right="260" w:hanging="180"/>
              <w:rPr>
                <w:rFonts w:ascii="Helvetica" w:hAnsi="Helvetica" w:cs="Helvetica"/>
                <w:color w:val="000000"/>
                <w:szCs w:val="28"/>
              </w:rPr>
            </w:pPr>
            <w:r w:rsidRPr="00BC30DC">
              <w:rPr>
                <w:rFonts w:ascii="Helvetica" w:hAnsi="Helvetica" w:cs="Helvetica"/>
                <w:color w:val="000000"/>
                <w:szCs w:val="28"/>
              </w:rPr>
              <w:t xml:space="preserve">   Several activities work well at the beach or at an aquarium or marine lab. This is a great time to partner with your </w:t>
            </w:r>
            <w:hyperlink w:history="1" r:id="rId53">
              <w:r w:rsidRPr="00BC30DC">
                <w:rPr>
                  <w:rStyle w:val="Hyperlink"/>
                  <w:rFonts w:ascii="Helvetica" w:hAnsi="Helvetica" w:cs="Helvetica"/>
                  <w:szCs w:val="28"/>
                </w:rPr>
                <w:t>Community Expert</w:t>
              </w:r>
            </w:hyperlink>
            <w:r w:rsidRPr="00BC30DC">
              <w:rPr>
                <w:rFonts w:ascii="Helvetica" w:hAnsi="Helvetica" w:cs="Helvetica"/>
                <w:color w:val="000000"/>
                <w:szCs w:val="28"/>
              </w:rPr>
              <w:t xml:space="preserve"> to help organize and lead a beach visit. If a field trip is not possible, utilize printed images of marine organisms, such as the Food Web Activity Cards when organism observation is necessary. </w:t>
            </w:r>
          </w:p>
          <w:p w:rsidRPr="00BC30DC" w:rsidR="00905FDD" w:rsidP="003C64DB" w:rsidRDefault="00905FDD" w14:paraId="085337AA" w14:textId="19040D8D">
            <w:pPr>
              <w:ind w:left="180" w:right="260" w:hanging="180"/>
              <w:rPr>
                <w:rFonts w:ascii="Helvetica" w:hAnsi="Helvetica" w:cs="Helvetica"/>
                <w:color w:val="000000"/>
                <w:szCs w:val="28"/>
              </w:rPr>
            </w:pPr>
          </w:p>
          <w:p w:rsidRPr="00BC30DC" w:rsidR="00905FDD" w:rsidP="003C64DB" w:rsidRDefault="003C64DB" w14:paraId="7B8B3964" w14:textId="172653D5">
            <w:pPr>
              <w:ind w:left="180" w:right="260" w:hanging="180"/>
              <w:rPr>
                <w:rFonts w:ascii="Helvetica" w:hAnsi="Helvetica" w:cs="Helvetica"/>
                <w:color w:val="000000"/>
                <w:szCs w:val="28"/>
              </w:rPr>
            </w:pPr>
            <w:r w:rsidRPr="00BC30DC">
              <w:rPr>
                <w:rFonts w:ascii="Helvetica" w:hAnsi="Helvetica" w:cs="Helvetica"/>
                <w:b/>
                <w:bCs/>
                <w:noProof/>
                <w:color w:val="000000"/>
                <w:szCs w:val="28"/>
                <w:u w:val="single"/>
              </w:rPr>
              <w:drawing>
                <wp:anchor distT="0" distB="0" distL="114300" distR="114300" simplePos="0" relativeHeight="251704320" behindDoc="1" locked="0" layoutInCell="1" allowOverlap="1" wp14:anchorId="36A8FBE2" wp14:editId="56871C80">
                  <wp:simplePos x="0" y="0"/>
                  <wp:positionH relativeFrom="column">
                    <wp:posOffset>2915920</wp:posOffset>
                  </wp:positionH>
                  <wp:positionV relativeFrom="paragraph">
                    <wp:posOffset>61595</wp:posOffset>
                  </wp:positionV>
                  <wp:extent cx="304800" cy="304800"/>
                  <wp:effectExtent l="0" t="0" r="0" b="0"/>
                  <wp:wrapTight wrapText="bothSides">
                    <wp:wrapPolygon edited="0">
                      <wp:start x="0" y="0"/>
                      <wp:lineTo x="0" y="20250"/>
                      <wp:lineTo x="20250" y="20250"/>
                      <wp:lineTo x="202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color w:val="000000"/>
                <w:szCs w:val="28"/>
              </w:rPr>
              <w:t xml:space="preserve">  </w:t>
            </w:r>
            <w:r w:rsidRPr="00BC30DC" w:rsidR="00905FDD">
              <w:rPr>
                <w:rFonts w:ascii="Helvetica" w:hAnsi="Helvetica" w:cs="Helvetica"/>
                <w:color w:val="000000"/>
                <w:szCs w:val="28"/>
              </w:rPr>
              <w:t xml:space="preserve">Ask your school or district Tribal/First Nations Liaison to invite a TEK-sharer/s to teach about their traditional territory, intertidal First Foods, and why Coast Salish say, </w:t>
            </w:r>
            <w:r w:rsidRPr="00BC30DC" w:rsidR="00905FDD">
              <w:rPr>
                <w:rFonts w:ascii="Helvetica" w:hAnsi="Helvetica" w:cs="Helvetica"/>
                <w:b/>
                <w:bCs/>
                <w:color w:val="000000"/>
                <w:szCs w:val="28"/>
              </w:rPr>
              <w:t>“When the tide is out the table is set</w:t>
            </w:r>
            <w:r w:rsidRPr="00BC30DC" w:rsidR="00905FDD">
              <w:rPr>
                <w:rFonts w:ascii="Helvetica" w:hAnsi="Helvetica" w:cs="Helvetica"/>
                <w:color w:val="000000"/>
                <w:szCs w:val="28"/>
              </w:rPr>
              <w:t>.” Prepare and present gifts to thank these teachers for sharing their people’s knowledge and land. Ask if they would open the field day with their words and/or song. They may suggest a specific beach or come to your school.</w:t>
            </w:r>
          </w:p>
          <w:p w:rsidRPr="00BC30DC" w:rsidR="00905FDD" w:rsidP="003C64DB" w:rsidRDefault="00905FDD" w14:paraId="272599DB" w14:textId="5D3EA8B9">
            <w:pPr>
              <w:ind w:left="180" w:right="260" w:hanging="180"/>
              <w:rPr>
                <w:rFonts w:ascii="Helvetica" w:hAnsi="Helvetica" w:cs="Helvetica"/>
                <w:color w:val="000000"/>
                <w:szCs w:val="28"/>
              </w:rPr>
            </w:pPr>
          </w:p>
          <w:p w:rsidRPr="00BC30DC" w:rsidR="00905FDD" w:rsidP="003C64DB" w:rsidRDefault="003C64DB" w14:paraId="688C2905" w14:textId="7FC20DE4">
            <w:pPr>
              <w:ind w:left="180" w:right="260" w:hanging="180"/>
              <w:rPr>
                <w:rFonts w:ascii="Helvetica" w:hAnsi="Helvetica" w:cs="Helvetica"/>
                <w:b/>
                <w:bCs/>
                <w:color w:val="000000"/>
                <w:szCs w:val="28"/>
              </w:rPr>
            </w:pPr>
            <w:r w:rsidRPr="00BC30DC">
              <w:rPr>
                <w:rFonts w:ascii="Helvetica" w:hAnsi="Helvetica" w:cs="Helvetica"/>
                <w:b/>
                <w:bCs/>
                <w:noProof/>
              </w:rPr>
              <w:drawing>
                <wp:anchor distT="0" distB="0" distL="114300" distR="114300" simplePos="0" relativeHeight="251723776" behindDoc="1" locked="0" layoutInCell="1" allowOverlap="1" wp14:anchorId="1B910242" wp14:editId="3FD1A5FA">
                  <wp:simplePos x="0" y="0"/>
                  <wp:positionH relativeFrom="column">
                    <wp:posOffset>2847975</wp:posOffset>
                  </wp:positionH>
                  <wp:positionV relativeFrom="paragraph">
                    <wp:posOffset>147955</wp:posOffset>
                  </wp:positionV>
                  <wp:extent cx="419100" cy="419100"/>
                  <wp:effectExtent l="0" t="0" r="0" b="0"/>
                  <wp:wrapTight wrapText="bothSides">
                    <wp:wrapPolygon edited="0">
                      <wp:start x="0" y="0"/>
                      <wp:lineTo x="0" y="20618"/>
                      <wp:lineTo x="20618" y="20618"/>
                      <wp:lineTo x="206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b/>
                <w:bCs/>
                <w:color w:val="000000"/>
                <w:szCs w:val="28"/>
              </w:rPr>
              <w:t xml:space="preserve">  </w:t>
            </w:r>
            <w:r w:rsidRPr="00BC30DC" w:rsidR="00905FDD">
              <w:rPr>
                <w:rFonts w:ascii="Helvetica" w:hAnsi="Helvetica" w:cs="Helvetica"/>
                <w:b/>
                <w:bCs/>
                <w:color w:val="000000"/>
                <w:szCs w:val="28"/>
              </w:rPr>
              <w:t>Tidal Tag</w:t>
            </w:r>
          </w:p>
          <w:p w:rsidRPr="00BC30DC" w:rsidR="00905FDD" w:rsidP="003C64DB" w:rsidRDefault="00905FDD" w14:paraId="640E8313" w14:textId="0A7069B7">
            <w:pPr>
              <w:ind w:left="180" w:right="260"/>
              <w:rPr>
                <w:rFonts w:ascii="Helvetica" w:hAnsi="Helvetica" w:cs="Helvetica"/>
                <w:color w:val="000000"/>
                <w:szCs w:val="28"/>
              </w:rPr>
            </w:pPr>
            <w:r w:rsidRPr="00BC30DC">
              <w:rPr>
                <w:rFonts w:ascii="Helvetica" w:hAnsi="Helvetica" w:cs="Helvetica"/>
                <w:color w:val="000000"/>
                <w:szCs w:val="28"/>
              </w:rPr>
              <w:t>Review instructions, gather play field boundary markers (cones, etc.) and pennies or flags to mark predators, set up the play field.</w:t>
            </w:r>
          </w:p>
          <w:p w:rsidRPr="00BC30DC" w:rsidR="00905FDD" w:rsidP="00905FDD" w:rsidRDefault="00905FDD" w14:paraId="1BC75D13" w14:textId="77777777">
            <w:pPr>
              <w:ind w:left="447" w:right="260" w:hanging="180"/>
              <w:rPr>
                <w:rFonts w:ascii="Helvetica" w:hAnsi="Helvetica" w:cs="Helvetica"/>
                <w:color w:val="000000"/>
                <w:szCs w:val="28"/>
              </w:rPr>
            </w:pPr>
          </w:p>
          <w:p w:rsidRPr="00BC30DC" w:rsidR="00905FDD" w:rsidP="00905FDD" w:rsidRDefault="00905FDD" w14:paraId="4A4A6E54" w14:textId="77777777">
            <w:pPr>
              <w:ind w:left="447" w:right="260" w:hanging="180"/>
              <w:rPr>
                <w:rFonts w:ascii="Helvetica" w:hAnsi="Helvetica" w:cs="Helvetica"/>
                <w:b/>
                <w:bCs/>
                <w:color w:val="000000"/>
                <w:szCs w:val="28"/>
              </w:rPr>
            </w:pPr>
            <w:r w:rsidRPr="00BC30DC">
              <w:rPr>
                <w:rFonts w:ascii="Helvetica" w:hAnsi="Helvetica" w:cs="Helvetica"/>
                <w:b/>
                <w:bCs/>
                <w:color w:val="000000"/>
                <w:szCs w:val="28"/>
              </w:rPr>
              <w:t>Beach Plan</w:t>
            </w:r>
          </w:p>
          <w:p w:rsidRPr="00BC30DC" w:rsidR="00905FDD" w:rsidP="00E24641" w:rsidRDefault="00905FDD" w14:paraId="247770D9" w14:textId="77777777">
            <w:pPr>
              <w:numPr>
                <w:ilvl w:val="0"/>
                <w:numId w:val="16"/>
              </w:numPr>
              <w:ind w:left="447" w:right="260" w:hanging="180"/>
              <w:rPr>
                <w:rFonts w:ascii="Helvetica" w:hAnsi="Helvetica" w:cs="Helvetica"/>
                <w:color w:val="000000"/>
                <w:szCs w:val="28"/>
              </w:rPr>
            </w:pPr>
            <w:r w:rsidRPr="00BC30DC">
              <w:rPr>
                <w:rFonts w:ascii="Helvetica" w:hAnsi="Helvetica" w:cs="Helvetica"/>
                <w:color w:val="000000"/>
                <w:szCs w:val="28"/>
              </w:rPr>
              <w:t>Coordinate with your community partner for a low-tide beach field trip, as a class or with independent families.</w:t>
            </w:r>
          </w:p>
          <w:p w:rsidRPr="00BC30DC" w:rsidR="00905FDD" w:rsidP="00E24641" w:rsidRDefault="00905FDD" w14:paraId="1530F0A1" w14:textId="77777777">
            <w:pPr>
              <w:numPr>
                <w:ilvl w:val="0"/>
                <w:numId w:val="16"/>
              </w:numPr>
              <w:ind w:left="447" w:right="260" w:hanging="180"/>
              <w:rPr>
                <w:rFonts w:ascii="Helvetica" w:hAnsi="Helvetica" w:cs="Helvetica"/>
                <w:color w:val="000000"/>
                <w:szCs w:val="28"/>
              </w:rPr>
            </w:pPr>
            <w:r w:rsidRPr="00BC30DC">
              <w:rPr>
                <w:rFonts w:ascii="Helvetica" w:hAnsi="Helvetica" w:cs="Helvetica"/>
                <w:color w:val="000000"/>
                <w:szCs w:val="28"/>
              </w:rPr>
              <w:t>For whole-class or grade-level trips, arrange for 1 parent chaperone per 1 or 2 Explore Teams. Your students will have selected the best day and time for your trip Print letters home, permission forms, packing lists.</w:t>
            </w:r>
          </w:p>
          <w:p w:rsidRPr="00BC30DC" w:rsidR="00905FDD" w:rsidP="00905FDD" w:rsidRDefault="00905FDD" w14:paraId="118C0205" w14:textId="77777777">
            <w:pPr>
              <w:ind w:left="447" w:right="260" w:hanging="180"/>
              <w:rPr>
                <w:rFonts w:ascii="Helvetica" w:hAnsi="Helvetica" w:cs="Helvetica"/>
                <w:color w:val="000000"/>
                <w:szCs w:val="28"/>
              </w:rPr>
            </w:pPr>
          </w:p>
          <w:p w:rsidRPr="00BC30DC" w:rsidR="00905FDD" w:rsidP="00905FDD" w:rsidRDefault="00905FDD" w14:paraId="43362FC4" w14:textId="77777777">
            <w:pPr>
              <w:ind w:left="447" w:right="260" w:hanging="180"/>
              <w:rPr>
                <w:rFonts w:ascii="Helvetica" w:hAnsi="Helvetica" w:cs="Helvetica"/>
                <w:b/>
                <w:bCs/>
                <w:color w:val="000000"/>
                <w:szCs w:val="28"/>
              </w:rPr>
            </w:pPr>
            <w:r w:rsidRPr="00BC30DC">
              <w:rPr>
                <w:rFonts w:ascii="Helvetica" w:hAnsi="Helvetica" w:cs="Helvetica"/>
                <w:b/>
                <w:bCs/>
                <w:color w:val="000000"/>
                <w:szCs w:val="28"/>
              </w:rPr>
              <w:t>Alternate Intertidal Activity</w:t>
            </w:r>
          </w:p>
          <w:p w:rsidRPr="00BC30DC" w:rsidR="00905FDD" w:rsidP="00E24641" w:rsidRDefault="00905FDD" w14:paraId="10D343A7" w14:textId="77777777">
            <w:pPr>
              <w:numPr>
                <w:ilvl w:val="0"/>
                <w:numId w:val="17"/>
              </w:numPr>
              <w:ind w:left="447" w:right="260" w:hanging="180"/>
              <w:rPr>
                <w:rFonts w:ascii="Helvetica" w:hAnsi="Helvetica" w:cs="Helvetica"/>
                <w:color w:val="000000"/>
                <w:szCs w:val="28"/>
              </w:rPr>
            </w:pPr>
            <w:r w:rsidRPr="00BC30DC">
              <w:rPr>
                <w:rFonts w:ascii="Helvetica" w:hAnsi="Helvetica" w:cs="Helvetica"/>
                <w:color w:val="000000"/>
                <w:szCs w:val="28"/>
              </w:rPr>
              <w:t>If you are not able to go to the beach with your class, have them build a beach with art! Provide butcher paper and space for each Explore Team to create a different intertidal ecosystem. Aspects of the beach day station activities may be added to the mural (habitats, zonation, food chains, webs, food pyramids, predator-prey, labeled living (biotic) and nonliving (abiotic) components, phyla and more).</w:t>
            </w:r>
          </w:p>
          <w:p w:rsidRPr="00BC30DC" w:rsidR="00905FDD" w:rsidP="00905FDD" w:rsidRDefault="00905FDD" w14:paraId="13D72228" w14:textId="77777777">
            <w:pPr>
              <w:ind w:left="447" w:right="260" w:hanging="180"/>
              <w:rPr>
                <w:rFonts w:ascii="Helvetica" w:hAnsi="Helvetica" w:cs="Helvetica"/>
                <w:color w:val="000000"/>
                <w:szCs w:val="28"/>
              </w:rPr>
            </w:pPr>
          </w:p>
          <w:p w:rsidRPr="00BC30DC" w:rsidR="00905FDD" w:rsidP="00905FDD" w:rsidRDefault="00905FDD" w14:paraId="3F460CC2" w14:textId="77777777">
            <w:pPr>
              <w:ind w:left="447" w:right="260" w:hanging="180"/>
              <w:rPr>
                <w:rFonts w:ascii="Helvetica" w:hAnsi="Helvetica" w:cs="Helvetica"/>
                <w:b/>
                <w:bCs/>
                <w:color w:val="000000"/>
                <w:szCs w:val="28"/>
              </w:rPr>
            </w:pPr>
            <w:r w:rsidRPr="00BC30DC">
              <w:rPr>
                <w:rFonts w:ascii="Helvetica" w:hAnsi="Helvetica" w:cs="Helvetica"/>
                <w:b/>
                <w:bCs/>
                <w:color w:val="000000"/>
                <w:szCs w:val="28"/>
              </w:rPr>
              <w:t>Beach Day</w:t>
            </w:r>
          </w:p>
          <w:p w:rsidRPr="00BC30DC" w:rsidR="00905FDD" w:rsidP="00E24641" w:rsidRDefault="00905FDD" w14:paraId="7D64391A" w14:textId="77777777">
            <w:pPr>
              <w:numPr>
                <w:ilvl w:val="0"/>
                <w:numId w:val="18"/>
              </w:numPr>
              <w:ind w:left="447" w:right="260" w:hanging="180"/>
              <w:rPr>
                <w:rFonts w:ascii="Helvetica" w:hAnsi="Helvetica" w:cs="Helvetica"/>
                <w:color w:val="000000"/>
                <w:szCs w:val="28"/>
              </w:rPr>
            </w:pPr>
            <w:r w:rsidRPr="00BC30DC">
              <w:rPr>
                <w:rFonts w:ascii="Helvetica" w:hAnsi="Helvetica" w:cs="Helvetica"/>
                <w:color w:val="000000"/>
                <w:szCs w:val="28"/>
              </w:rPr>
              <w:t>Gather field trip materials (listed in materials list) and review field trip protocols and risk management.</w:t>
            </w:r>
          </w:p>
          <w:p w:rsidRPr="00BC30DC" w:rsidR="00905FDD" w:rsidP="00E24641" w:rsidRDefault="00905FDD" w14:paraId="08EF975B" w14:textId="77777777">
            <w:pPr>
              <w:numPr>
                <w:ilvl w:val="0"/>
                <w:numId w:val="18"/>
              </w:numPr>
              <w:ind w:left="447" w:right="260" w:hanging="180"/>
              <w:rPr>
                <w:rFonts w:ascii="Helvetica" w:hAnsi="Helvetica" w:cs="Helvetica"/>
                <w:color w:val="000000"/>
                <w:szCs w:val="28"/>
              </w:rPr>
            </w:pPr>
            <w:r w:rsidRPr="00BC30DC">
              <w:rPr>
                <w:rFonts w:ascii="Helvetica" w:hAnsi="Helvetica" w:cs="Helvetica"/>
                <w:color w:val="000000"/>
                <w:szCs w:val="28"/>
              </w:rPr>
              <w:t>Review the activities for each of the station activities. Gather materials. Print food web activity cards on card stock, color, double sided. Hole punch and attach yarn lanyards for wearing around necks. Stations include:</w:t>
            </w:r>
          </w:p>
          <w:p w:rsidRPr="00BC30DC" w:rsidR="00905FDD" w:rsidP="00E24641" w:rsidRDefault="00905FDD" w14:paraId="6A8E29BD"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Food Web Station Part 1</w:t>
            </w:r>
          </w:p>
          <w:p w:rsidRPr="00BC30DC" w:rsidR="00905FDD" w:rsidP="00E24641" w:rsidRDefault="00905FDD" w14:paraId="6AE433E4"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Food Web Station Part 2 Trophic Pyramid</w:t>
            </w:r>
          </w:p>
          <w:p w:rsidRPr="00BC30DC" w:rsidR="00905FDD" w:rsidP="00E24641" w:rsidRDefault="00905FDD" w14:paraId="4FA791D0"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Zonation Station Part 1</w:t>
            </w:r>
          </w:p>
          <w:p w:rsidRPr="00BC30DC" w:rsidR="00905FDD" w:rsidP="00E24641" w:rsidRDefault="00905FDD" w14:paraId="6A91A643"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Zonation Station Part 2</w:t>
            </w:r>
          </w:p>
          <w:p w:rsidRPr="00BC30DC" w:rsidR="00905FDD" w:rsidP="00E24641" w:rsidRDefault="00905FDD" w14:paraId="70A4400A"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Classification station Part 1</w:t>
            </w:r>
          </w:p>
          <w:p w:rsidRPr="00BC30DC" w:rsidR="00905FDD" w:rsidP="00E24641" w:rsidRDefault="00905FDD" w14:paraId="6839A875" w14:textId="1DC04A83">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Classification Station Part 2</w:t>
            </w:r>
          </w:p>
          <w:p w:rsidRPr="00BC30DC" w:rsidR="006469C2" w:rsidP="00E24641" w:rsidRDefault="00905FDD" w14:paraId="0ED45A78" w14:textId="77777777">
            <w:pPr>
              <w:numPr>
                <w:ilvl w:val="0"/>
                <w:numId w:val="19"/>
              </w:numPr>
              <w:ind w:left="447" w:right="260" w:hanging="180"/>
              <w:rPr>
                <w:rFonts w:ascii="Helvetica" w:hAnsi="Helvetica" w:cs="Helvetica"/>
                <w:b/>
                <w:bCs/>
                <w:color w:val="000000"/>
                <w:szCs w:val="28"/>
              </w:rPr>
            </w:pPr>
            <w:r w:rsidRPr="00BC30DC">
              <w:rPr>
                <w:rFonts w:ascii="Helvetica" w:hAnsi="Helvetica" w:cs="Helvetica"/>
                <w:b/>
                <w:bCs/>
                <w:color w:val="000000"/>
                <w:szCs w:val="28"/>
              </w:rPr>
              <w:t>Classification Station Part 3</w:t>
            </w:r>
          </w:p>
          <w:p w:rsidRPr="00BC30DC" w:rsidR="00905FDD" w:rsidP="00905FDD" w:rsidRDefault="00905FDD" w14:paraId="6A356040" w14:textId="1A8F8454">
            <w:pPr>
              <w:ind w:left="447" w:right="260" w:hanging="180"/>
              <w:rPr>
                <w:rFonts w:ascii="Helvetica" w:hAnsi="Helvetica" w:cs="Helvetica"/>
                <w:b/>
                <w:bCs/>
                <w:color w:val="000000"/>
                <w:szCs w:val="28"/>
              </w:rPr>
            </w:pPr>
          </w:p>
        </w:tc>
      </w:tr>
    </w:tbl>
    <w:p w:rsidRPr="00BC30DC" w:rsidR="00824FC1" w:rsidP="00824FC1" w:rsidRDefault="00824FC1" w14:paraId="75A39925" w14:textId="77777777">
      <w:pPr>
        <w:rPr>
          <w:rFonts w:ascii="Helvetica" w:hAnsi="Helvetica" w:cs="Helvetica"/>
          <w:sz w:val="20"/>
        </w:rPr>
        <w:sectPr w:rsidRPr="00BC30DC" w:rsidR="00824FC1">
          <w:pgSz w:w="12240" w:h="15840" w:orient="portrait"/>
          <w:pgMar w:top="104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BC30DC" w:rsidR="00824FC1" w:rsidTr="48C77BD8" w14:paraId="6448DCF4" w14:textId="77777777">
        <w:trPr>
          <w:trHeight w:val="604"/>
        </w:trPr>
        <w:tc>
          <w:tcPr>
            <w:tcW w:w="1074" w:type="dxa"/>
            <w:tcMar/>
          </w:tcPr>
          <w:p w:rsidRPr="00125565" w:rsidR="00824FC1" w:rsidP="00ED7052" w:rsidRDefault="00824FC1" w14:paraId="203724FE" w14:textId="77777777">
            <w:pPr>
              <w:pStyle w:val="TableParagraph"/>
              <w:spacing w:before="129"/>
              <w:ind w:left="175"/>
              <w:rPr>
                <w:rFonts w:ascii="Helvetica" w:hAnsi="Helvetica" w:cs="Helvetica"/>
                <w:sz w:val="28"/>
                <w:szCs w:val="32"/>
              </w:rPr>
            </w:pPr>
            <w:r w:rsidRPr="00125565">
              <w:rPr>
                <w:rFonts w:ascii="Helvetica" w:hAnsi="Helvetica" w:cs="Helvetica"/>
                <w:color w:val="231F20"/>
                <w:sz w:val="28"/>
                <w:szCs w:val="32"/>
              </w:rPr>
              <w:t>TIME</w:t>
            </w:r>
          </w:p>
        </w:tc>
        <w:tc>
          <w:tcPr>
            <w:tcW w:w="9707" w:type="dxa"/>
            <w:tcMar/>
          </w:tcPr>
          <w:p w:rsidRPr="00125565" w:rsidR="00824FC1" w:rsidP="00ED7052" w:rsidRDefault="00824FC1" w14:paraId="7E92E42F" w14:textId="68618335">
            <w:pPr>
              <w:pStyle w:val="TableParagraph"/>
              <w:spacing w:before="129"/>
              <w:ind w:left="392"/>
              <w:jc w:val="both"/>
              <w:rPr>
                <w:rFonts w:ascii="Helvetica" w:hAnsi="Helvetica" w:cs="Helvetica"/>
                <w:b/>
                <w:bCs/>
                <w:sz w:val="28"/>
                <w:szCs w:val="32"/>
              </w:rPr>
            </w:pPr>
            <w:r w:rsidRPr="00125565">
              <w:rPr>
                <w:rFonts w:ascii="Helvetica" w:hAnsi="Helvetica" w:cs="Helvetica"/>
                <w:b/>
                <w:bCs/>
                <w:color w:val="231F20"/>
                <w:sz w:val="28"/>
                <w:szCs w:val="32"/>
              </w:rPr>
              <w:t xml:space="preserve">TEACHER GUIDE LESSON 2: </w:t>
            </w:r>
            <w:r w:rsidRPr="00125565" w:rsidR="00905FDD">
              <w:rPr>
                <w:rFonts w:ascii="Helvetica" w:hAnsi="Helvetica" w:cs="Helvetica"/>
                <w:b/>
                <w:bCs/>
                <w:color w:val="231F20"/>
                <w:sz w:val="28"/>
                <w:szCs w:val="32"/>
              </w:rPr>
              <w:t xml:space="preserve">INTERCONNECTED </w:t>
            </w:r>
            <w:r w:rsidRPr="00125565" w:rsidR="00D50785">
              <w:rPr>
                <w:rFonts w:ascii="Helvetica" w:hAnsi="Helvetica" w:cs="Helvetica"/>
                <w:b/>
                <w:bCs/>
                <w:color w:val="231F20"/>
                <w:sz w:val="28"/>
                <w:szCs w:val="32"/>
              </w:rPr>
              <w:t>INTERTIDAL</w:t>
            </w:r>
          </w:p>
        </w:tc>
      </w:tr>
      <w:tr w:rsidRPr="00BC30DC" w:rsidR="00824FC1" w:rsidTr="48C77BD8" w14:paraId="1753EFED" w14:textId="77777777">
        <w:trPr>
          <w:trHeight w:val="2821"/>
        </w:trPr>
        <w:tc>
          <w:tcPr>
            <w:tcW w:w="1074" w:type="dxa"/>
            <w:tcMar/>
          </w:tcPr>
          <w:p w:rsidRPr="00BC30DC" w:rsidR="00824FC1" w:rsidP="00ED7052" w:rsidRDefault="003C64DB" w14:paraId="5A515C79" w14:textId="1A94DFA3">
            <w:pPr>
              <w:jc w:val="center"/>
              <w:rPr>
                <w:rFonts w:ascii="Helvetica" w:hAnsi="Helvetica" w:cs="Helvetica"/>
              </w:rPr>
            </w:pPr>
            <w:r w:rsidRPr="00BC30DC">
              <w:rPr>
                <w:rFonts w:ascii="Helvetica" w:hAnsi="Helvetica" w:cs="Helvetica"/>
              </w:rPr>
              <w:t>Session 1</w:t>
            </w:r>
          </w:p>
          <w:p w:rsidRPr="00BC30DC" w:rsidR="00824FC1" w:rsidP="00ED7052" w:rsidRDefault="00824FC1" w14:paraId="7E557402" w14:textId="77777777">
            <w:pPr>
              <w:jc w:val="center"/>
              <w:rPr>
                <w:rFonts w:ascii="Helvetica" w:hAnsi="Helvetica" w:cs="Helvetica"/>
              </w:rPr>
            </w:pPr>
            <w:r w:rsidRPr="00BC30DC">
              <w:rPr>
                <w:rFonts w:ascii="Helvetica" w:hAnsi="Helvetica" w:cs="Helvetica"/>
              </w:rPr>
              <w:t>5 min</w:t>
            </w:r>
          </w:p>
          <w:p w:rsidRPr="00BC30DC" w:rsidR="00824FC1" w:rsidP="00ED7052" w:rsidRDefault="00824FC1" w14:paraId="2F5059B4" w14:textId="77777777">
            <w:pPr>
              <w:rPr>
                <w:rFonts w:ascii="Helvetica" w:hAnsi="Helvetica" w:cs="Helvetica"/>
              </w:rPr>
            </w:pPr>
          </w:p>
          <w:p w:rsidRPr="00BC30DC" w:rsidR="00824FC1" w:rsidP="00ED7052" w:rsidRDefault="00824FC1" w14:paraId="388E144D" w14:textId="77777777">
            <w:pPr>
              <w:jc w:val="center"/>
              <w:rPr>
                <w:rFonts w:ascii="Helvetica" w:hAnsi="Helvetica" w:cs="Helvetica"/>
              </w:rPr>
            </w:pPr>
          </w:p>
          <w:p w:rsidRPr="00BC30DC" w:rsidR="00824FC1" w:rsidP="00ED7052" w:rsidRDefault="00824FC1" w14:paraId="3DAD9382" w14:textId="77777777">
            <w:pPr>
              <w:jc w:val="center"/>
              <w:rPr>
                <w:rFonts w:ascii="Helvetica" w:hAnsi="Helvetica" w:cs="Helvetica"/>
              </w:rPr>
            </w:pPr>
          </w:p>
          <w:p w:rsidRPr="00BC30DC" w:rsidR="00824FC1" w:rsidP="00ED7052" w:rsidRDefault="00824FC1" w14:paraId="4700AB48" w14:textId="77777777">
            <w:pPr>
              <w:jc w:val="center"/>
              <w:rPr>
                <w:rFonts w:ascii="Helvetica" w:hAnsi="Helvetica" w:cs="Helvetica"/>
              </w:rPr>
            </w:pPr>
            <w:r w:rsidRPr="00BC30DC">
              <w:rPr>
                <w:rFonts w:ascii="Helvetica" w:hAnsi="Helvetica" w:cs="Helvetica"/>
              </w:rPr>
              <w:t>30 min</w:t>
            </w:r>
          </w:p>
          <w:p w:rsidRPr="00BC30DC" w:rsidR="00824FC1" w:rsidP="00ED7052" w:rsidRDefault="00824FC1" w14:paraId="7FB7C6D0" w14:textId="77777777">
            <w:pPr>
              <w:jc w:val="center"/>
              <w:rPr>
                <w:rFonts w:ascii="Helvetica" w:hAnsi="Helvetica" w:cs="Helvetica"/>
              </w:rPr>
            </w:pPr>
          </w:p>
          <w:p w:rsidRPr="00BC30DC" w:rsidR="00824FC1" w:rsidP="00ED7052" w:rsidRDefault="00824FC1" w14:paraId="48531BB6" w14:textId="77777777">
            <w:pPr>
              <w:jc w:val="center"/>
              <w:rPr>
                <w:rFonts w:ascii="Helvetica" w:hAnsi="Helvetica" w:cs="Helvetica"/>
              </w:rPr>
            </w:pPr>
          </w:p>
          <w:p w:rsidRPr="00BC30DC" w:rsidR="00824FC1" w:rsidP="00ED7052" w:rsidRDefault="00824FC1" w14:paraId="375B0297" w14:textId="77777777">
            <w:pPr>
              <w:jc w:val="center"/>
              <w:rPr>
                <w:rFonts w:ascii="Helvetica" w:hAnsi="Helvetica" w:cs="Helvetica"/>
              </w:rPr>
            </w:pPr>
          </w:p>
          <w:p w:rsidRPr="00BC30DC" w:rsidR="00824FC1" w:rsidP="00ED7052" w:rsidRDefault="00824FC1" w14:paraId="397F1CCB" w14:textId="77777777">
            <w:pPr>
              <w:jc w:val="center"/>
              <w:rPr>
                <w:rFonts w:ascii="Helvetica" w:hAnsi="Helvetica" w:cs="Helvetica"/>
              </w:rPr>
            </w:pPr>
          </w:p>
          <w:p w:rsidRPr="00BC30DC" w:rsidR="00824FC1" w:rsidP="003C64DB" w:rsidRDefault="00824FC1" w14:paraId="01726266" w14:textId="77777777">
            <w:pPr>
              <w:rPr>
                <w:rFonts w:ascii="Helvetica" w:hAnsi="Helvetica" w:cs="Helvetica"/>
              </w:rPr>
            </w:pPr>
          </w:p>
        </w:tc>
        <w:tc>
          <w:tcPr>
            <w:tcW w:w="9707" w:type="dxa"/>
            <w:tcMar/>
          </w:tcPr>
          <w:p w:rsidRPr="00BC30DC" w:rsidR="00905FDD" w:rsidP="00905FDD" w:rsidRDefault="005410D4" w14:paraId="119BC8F7" w14:textId="21033F64">
            <w:pPr>
              <w:ind w:right="758"/>
              <w:rPr>
                <w:rFonts w:ascii="Helvetica" w:hAnsi="Helvetica" w:cs="Helvetica"/>
                <w:b/>
                <w:bCs/>
              </w:rPr>
            </w:pPr>
            <w:r w:rsidRPr="00BC30DC">
              <w:rPr>
                <w:rFonts w:ascii="Helvetica" w:hAnsi="Helvetica" w:cs="Helvetica"/>
                <w:b/>
                <w:bCs/>
                <w:noProof/>
              </w:rPr>
              <w:drawing>
                <wp:anchor distT="0" distB="0" distL="114300" distR="114300" simplePos="0" relativeHeight="251706368" behindDoc="1" locked="0" layoutInCell="1" allowOverlap="1" wp14:anchorId="40980083" wp14:editId="7A3620A0">
                  <wp:simplePos x="0" y="0"/>
                  <wp:positionH relativeFrom="column">
                    <wp:posOffset>5585973</wp:posOffset>
                  </wp:positionH>
                  <wp:positionV relativeFrom="paragraph">
                    <wp:posOffset>121241</wp:posOffset>
                  </wp:positionV>
                  <wp:extent cx="314325" cy="314325"/>
                  <wp:effectExtent l="0" t="0" r="9525" b="9525"/>
                  <wp:wrapTight wrapText="bothSides">
                    <wp:wrapPolygon edited="0">
                      <wp:start x="0" y="0"/>
                      <wp:lineTo x="0" y="20945"/>
                      <wp:lineTo x="20945" y="20945"/>
                      <wp:lineTo x="209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905FDD" w:rsidP="00905FDD" w:rsidRDefault="00905FDD" w14:paraId="207974CA" w14:textId="2B759B22">
            <w:pPr>
              <w:pStyle w:val="ListParagraph"/>
              <w:numPr>
                <w:ilvl w:val="0"/>
                <w:numId w:val="5"/>
              </w:numPr>
              <w:ind w:right="758"/>
              <w:rPr>
                <w:rFonts w:ascii="Helvetica" w:hAnsi="Helvetica" w:cs="Helvetica"/>
              </w:rPr>
            </w:pPr>
            <w:r w:rsidRPr="48C77BD8" w:rsidR="49385F8D">
              <w:rPr>
                <w:rFonts w:ascii="Helvetica" w:hAnsi="Helvetica" w:cs="Helvetica"/>
              </w:rPr>
              <w:t xml:space="preserve">Share instructions, </w:t>
            </w:r>
            <w:r w:rsidRPr="48C77BD8" w:rsidR="49385F8D">
              <w:rPr>
                <w:rFonts w:ascii="Helvetica" w:hAnsi="Helvetica" w:cs="Helvetica"/>
                <w:b w:val="1"/>
                <w:bCs w:val="1"/>
              </w:rPr>
              <w:t>slide 29</w:t>
            </w:r>
            <w:r w:rsidRPr="48C77BD8" w:rsidR="49385F8D">
              <w:rPr>
                <w:rFonts w:ascii="Helvetica" w:hAnsi="Helvetica" w:cs="Helvetica"/>
              </w:rPr>
              <w:t xml:space="preserve"> </w:t>
            </w:r>
            <w:r w:rsidRPr="48C77BD8" w:rsidR="49385F8D">
              <w:rPr>
                <w:rFonts w:ascii="Helvetica" w:hAnsi="Helvetica" w:cs="Helvetica"/>
              </w:rPr>
              <w:t>play</w:t>
            </w:r>
            <w:r w:rsidRPr="48C77BD8" w:rsidR="49385F8D">
              <w:rPr>
                <w:rFonts w:ascii="Helvetica" w:hAnsi="Helvetica" w:cs="Helvetica"/>
              </w:rPr>
              <w:t xml:space="preserve"> </w:t>
            </w:r>
            <w:hyperlink r:id="R34b7b365249c4e48">
              <w:r w:rsidRPr="48C77BD8" w:rsidR="49385F8D">
                <w:rPr>
                  <w:rStyle w:val="Hyperlink"/>
                  <w:rFonts w:ascii="Helvetica" w:hAnsi="Helvetica" w:cs="Helvetica"/>
                </w:rPr>
                <w:t>Tidal Tag</w:t>
              </w:r>
            </w:hyperlink>
            <w:r w:rsidRPr="48C77BD8" w:rsidR="49385F8D">
              <w:rPr>
                <w:rFonts w:ascii="Helvetica" w:hAnsi="Helvetica" w:cs="Helvetica"/>
              </w:rPr>
              <w:t xml:space="preserve"> on field or gym.</w:t>
            </w:r>
            <w:r w:rsidRPr="48C77BD8" w:rsidR="36C51750">
              <w:rPr>
                <w:rFonts w:ascii="Helvetica" w:hAnsi="Helvetica" w:cs="Helvetica"/>
                <w:b w:val="1"/>
                <w:bCs w:val="1"/>
                <w:noProof/>
              </w:rPr>
              <w:t xml:space="preserve"> </w:t>
            </w:r>
          </w:p>
          <w:p w:rsidRPr="00BC30DC" w:rsidR="00905FDD" w:rsidP="00905FDD" w:rsidRDefault="00905FDD" w14:paraId="6E8220AD" w14:textId="09ED79CB">
            <w:pPr>
              <w:pStyle w:val="ListParagraph"/>
              <w:ind w:left="720" w:right="758"/>
              <w:rPr>
                <w:rFonts w:ascii="Helvetica" w:hAnsi="Helvetica" w:cs="Helvetica"/>
                <w:sz w:val="18"/>
                <w:szCs w:val="18"/>
              </w:rPr>
            </w:pPr>
          </w:p>
          <w:p w:rsidRPr="00BC30DC" w:rsidR="00905FDD" w:rsidP="00905FDD" w:rsidRDefault="00905FDD" w14:paraId="112C8F00" w14:textId="18AAB2B6">
            <w:pPr>
              <w:pStyle w:val="ListParagraph"/>
              <w:numPr>
                <w:ilvl w:val="0"/>
                <w:numId w:val="5"/>
              </w:numPr>
              <w:ind w:right="758"/>
              <w:rPr>
                <w:rFonts w:ascii="Helvetica" w:hAnsi="Helvetica" w:cs="Helvetica"/>
              </w:rPr>
            </w:pPr>
            <w:r w:rsidRPr="00BC30DC">
              <w:rPr>
                <w:rFonts w:ascii="Helvetica" w:hAnsi="Helvetica" w:cs="Helvetica"/>
              </w:rPr>
              <w:t xml:space="preserve">Thank the students for their help in planning a field trip around the tides. Visit the mind map to review the clues to the oyster larvae mystery so far, then have Teams turn and talk about possible culprits based on our current knowledge, </w:t>
            </w:r>
            <w:r w:rsidRPr="00BC30DC">
              <w:rPr>
                <w:rFonts w:ascii="Helvetica" w:hAnsi="Helvetica" w:cs="Helvetica"/>
                <w:b/>
                <w:bCs/>
              </w:rPr>
              <w:t>slide 30</w:t>
            </w:r>
            <w:r w:rsidRPr="00BC30DC">
              <w:rPr>
                <w:rFonts w:ascii="Helvetica" w:hAnsi="Helvetica" w:cs="Helvetica"/>
              </w:rPr>
              <w:t xml:space="preserve"> (you’ll cross these off as they get ruled out).</w:t>
            </w:r>
          </w:p>
          <w:p w:rsidRPr="00BC30DC" w:rsidR="00905FDD" w:rsidP="00905FDD" w:rsidRDefault="00905FDD" w14:paraId="7576BA1B" w14:textId="77777777">
            <w:pPr>
              <w:pStyle w:val="ListParagraph"/>
              <w:ind w:left="720" w:right="758"/>
              <w:rPr>
                <w:rFonts w:ascii="Helvetica" w:hAnsi="Helvetica" w:cs="Helvetica"/>
                <w:sz w:val="18"/>
                <w:szCs w:val="18"/>
              </w:rPr>
            </w:pPr>
          </w:p>
          <w:p w:rsidRPr="00BC30DC" w:rsidR="00824FC1" w:rsidP="00905FDD" w:rsidRDefault="00905FDD" w14:paraId="07E5D61E" w14:textId="608236C6">
            <w:pPr>
              <w:pStyle w:val="ListParagraph"/>
              <w:numPr>
                <w:ilvl w:val="0"/>
                <w:numId w:val="5"/>
              </w:numPr>
              <w:ind w:right="758"/>
              <w:rPr>
                <w:rFonts w:ascii="Helvetica" w:hAnsi="Helvetica" w:cs="Helvetica"/>
              </w:rPr>
            </w:pPr>
            <w:r w:rsidRPr="00BC30DC">
              <w:rPr>
                <w:rFonts w:ascii="Helvetica" w:hAnsi="Helvetica" w:cs="Helvetica"/>
              </w:rPr>
              <w:t xml:space="preserve">Ask what students want to find out at the beach*, have them brainstorm with Explore Teams, </w:t>
            </w:r>
            <w:r w:rsidRPr="00BC30DC">
              <w:rPr>
                <w:rFonts w:ascii="Helvetica" w:hAnsi="Helvetica" w:cs="Helvetica"/>
                <w:b/>
                <w:bCs/>
              </w:rPr>
              <w:t>journal p14</w:t>
            </w:r>
            <w:r w:rsidRPr="00BC30DC">
              <w:rPr>
                <w:rFonts w:ascii="Helvetica" w:hAnsi="Helvetica" w:cs="Helvetica"/>
              </w:rPr>
              <w:t xml:space="preserve">. </w:t>
            </w:r>
            <w:r w:rsidRPr="00BC30DC">
              <w:rPr>
                <w:rFonts w:ascii="Helvetica" w:hAnsi="Helvetica" w:cs="Helvetica"/>
                <w:b/>
                <w:bCs/>
              </w:rPr>
              <w:t>*</w:t>
            </w:r>
            <w:r w:rsidRPr="00BC30DC">
              <w:rPr>
                <w:rFonts w:ascii="Helvetica" w:hAnsi="Helvetica" w:cs="Helvetica"/>
              </w:rPr>
              <w:t>If beach visit not possible, this info can be gathered from your community expert or online data and added to the mural alternative.</w:t>
            </w:r>
          </w:p>
        </w:tc>
      </w:tr>
      <w:tr w:rsidRPr="00BC30DC" w:rsidR="00824FC1" w:rsidTr="48C77BD8" w14:paraId="55A2F5C9" w14:textId="77777777">
        <w:trPr>
          <w:trHeight w:val="2758"/>
        </w:trPr>
        <w:tc>
          <w:tcPr>
            <w:tcW w:w="1074" w:type="dxa"/>
            <w:tcMar/>
          </w:tcPr>
          <w:p w:rsidRPr="00BC30DC" w:rsidR="00824FC1" w:rsidP="00ED7052" w:rsidRDefault="003C64DB" w14:paraId="0A282554" w14:textId="2C9C2ACE">
            <w:pPr>
              <w:jc w:val="center"/>
              <w:rPr>
                <w:rFonts w:ascii="Helvetica" w:hAnsi="Helvetica" w:cs="Helvetica"/>
              </w:rPr>
            </w:pPr>
            <w:r w:rsidRPr="00BC30DC">
              <w:rPr>
                <w:rFonts w:ascii="Helvetica" w:hAnsi="Helvetica" w:cs="Helvetica"/>
              </w:rPr>
              <w:t>Session 2</w:t>
            </w:r>
          </w:p>
          <w:p w:rsidRPr="00BC30DC" w:rsidR="00824FC1" w:rsidP="00ED7052" w:rsidRDefault="00824FC1" w14:paraId="412CACE8" w14:textId="253A684E">
            <w:pPr>
              <w:jc w:val="center"/>
              <w:rPr>
                <w:rFonts w:ascii="Helvetica" w:hAnsi="Helvetica" w:cs="Helvetica"/>
              </w:rPr>
            </w:pPr>
            <w:r w:rsidRPr="00BC30DC">
              <w:rPr>
                <w:rFonts w:ascii="Helvetica" w:hAnsi="Helvetica" w:cs="Helvetica"/>
              </w:rPr>
              <w:t>5 min</w:t>
            </w:r>
          </w:p>
          <w:p w:rsidRPr="00BC30DC" w:rsidR="00824FC1" w:rsidP="00ED7052" w:rsidRDefault="00824FC1" w14:paraId="69F20C42" w14:textId="77777777">
            <w:pPr>
              <w:jc w:val="center"/>
              <w:rPr>
                <w:rFonts w:ascii="Helvetica" w:hAnsi="Helvetica" w:cs="Helvetica"/>
              </w:rPr>
            </w:pPr>
          </w:p>
          <w:p w:rsidRPr="00BC30DC" w:rsidR="00824FC1" w:rsidP="003C64DB" w:rsidRDefault="00824FC1" w14:paraId="29726C71" w14:textId="77777777">
            <w:pPr>
              <w:rPr>
                <w:rFonts w:ascii="Helvetica" w:hAnsi="Helvetica" w:cs="Helvetica"/>
              </w:rPr>
            </w:pPr>
          </w:p>
          <w:p w:rsidRPr="00BC30DC" w:rsidR="00824FC1" w:rsidP="00ED7052" w:rsidRDefault="005410D4" w14:paraId="32416998" w14:textId="77777777">
            <w:pPr>
              <w:jc w:val="center"/>
              <w:rPr>
                <w:rFonts w:ascii="Helvetica" w:hAnsi="Helvetica" w:cs="Helvetica"/>
              </w:rPr>
            </w:pPr>
            <w:r w:rsidRPr="00BC30DC">
              <w:rPr>
                <w:rFonts w:ascii="Helvetica" w:hAnsi="Helvetica" w:cs="Helvetica"/>
              </w:rPr>
              <w:t>20</w:t>
            </w:r>
            <w:r w:rsidRPr="00BC30DC" w:rsidR="00824FC1">
              <w:rPr>
                <w:rFonts w:ascii="Helvetica" w:hAnsi="Helvetica" w:cs="Helvetica"/>
              </w:rPr>
              <w:t xml:space="preserve"> min</w:t>
            </w:r>
          </w:p>
          <w:p w:rsidRPr="00BC30DC" w:rsidR="005410D4" w:rsidP="00ED7052" w:rsidRDefault="005410D4" w14:paraId="5687ED7A" w14:textId="77777777">
            <w:pPr>
              <w:jc w:val="center"/>
              <w:rPr>
                <w:rFonts w:ascii="Helvetica" w:hAnsi="Helvetica" w:cs="Helvetica"/>
              </w:rPr>
            </w:pPr>
          </w:p>
          <w:p w:rsidRPr="00BC30DC" w:rsidR="005410D4" w:rsidP="00ED7052" w:rsidRDefault="005410D4" w14:paraId="319F0B63" w14:textId="77777777">
            <w:pPr>
              <w:jc w:val="center"/>
              <w:rPr>
                <w:rFonts w:ascii="Helvetica" w:hAnsi="Helvetica" w:cs="Helvetica"/>
              </w:rPr>
            </w:pPr>
          </w:p>
          <w:p w:rsidRPr="00BC30DC" w:rsidR="005410D4" w:rsidP="00ED7052" w:rsidRDefault="005410D4" w14:paraId="252D5247" w14:textId="6043B571">
            <w:pPr>
              <w:jc w:val="center"/>
              <w:rPr>
                <w:rFonts w:ascii="Helvetica" w:hAnsi="Helvetica" w:cs="Helvetica"/>
              </w:rPr>
            </w:pPr>
          </w:p>
          <w:p w:rsidRPr="00BC30DC" w:rsidR="003C64DB" w:rsidP="00ED7052" w:rsidRDefault="003C64DB" w14:paraId="2094A05F" w14:textId="77777777">
            <w:pPr>
              <w:jc w:val="center"/>
              <w:rPr>
                <w:rFonts w:ascii="Helvetica" w:hAnsi="Helvetica" w:cs="Helvetica"/>
              </w:rPr>
            </w:pPr>
          </w:p>
          <w:p w:rsidRPr="00BC30DC" w:rsidR="005410D4" w:rsidP="00ED7052" w:rsidRDefault="005410D4" w14:paraId="0ED93E45" w14:textId="77777777">
            <w:pPr>
              <w:jc w:val="center"/>
              <w:rPr>
                <w:rFonts w:ascii="Helvetica" w:hAnsi="Helvetica" w:cs="Helvetica"/>
              </w:rPr>
            </w:pPr>
            <w:r w:rsidRPr="00BC30DC">
              <w:rPr>
                <w:rFonts w:ascii="Helvetica" w:hAnsi="Helvetica" w:cs="Helvetica"/>
              </w:rPr>
              <w:t>5 min</w:t>
            </w:r>
          </w:p>
          <w:p w:rsidRPr="00BC30DC" w:rsidR="005410D4" w:rsidP="00ED7052" w:rsidRDefault="005410D4" w14:paraId="2DACBB24" w14:textId="77777777">
            <w:pPr>
              <w:jc w:val="center"/>
              <w:rPr>
                <w:rFonts w:ascii="Helvetica" w:hAnsi="Helvetica" w:cs="Helvetica"/>
              </w:rPr>
            </w:pPr>
          </w:p>
          <w:p w:rsidRPr="00BC30DC" w:rsidR="005410D4" w:rsidP="00ED7052" w:rsidRDefault="005410D4" w14:paraId="0B0920B2" w14:textId="77777777">
            <w:pPr>
              <w:jc w:val="center"/>
              <w:rPr>
                <w:rFonts w:ascii="Helvetica" w:hAnsi="Helvetica" w:cs="Helvetica"/>
              </w:rPr>
            </w:pPr>
          </w:p>
          <w:p w:rsidRPr="00BC30DC" w:rsidR="005410D4" w:rsidP="00ED7052" w:rsidRDefault="005410D4" w14:paraId="19FC7923" w14:textId="77777777">
            <w:pPr>
              <w:jc w:val="center"/>
              <w:rPr>
                <w:rFonts w:ascii="Helvetica" w:hAnsi="Helvetica" w:cs="Helvetica"/>
              </w:rPr>
            </w:pPr>
          </w:p>
          <w:p w:rsidRPr="00BC30DC" w:rsidR="005410D4" w:rsidP="00ED7052" w:rsidRDefault="005410D4" w14:paraId="3053FA9C" w14:textId="77777777">
            <w:pPr>
              <w:jc w:val="center"/>
              <w:rPr>
                <w:rFonts w:ascii="Helvetica" w:hAnsi="Helvetica" w:cs="Helvetica"/>
              </w:rPr>
            </w:pPr>
          </w:p>
          <w:p w:rsidRPr="00BC30DC" w:rsidR="005410D4" w:rsidP="00ED7052" w:rsidRDefault="005410D4" w14:paraId="4C8CB01C" w14:textId="77777777">
            <w:pPr>
              <w:jc w:val="center"/>
              <w:rPr>
                <w:rFonts w:ascii="Helvetica" w:hAnsi="Helvetica" w:cs="Helvetica"/>
              </w:rPr>
            </w:pPr>
          </w:p>
          <w:p w:rsidRPr="00BC30DC" w:rsidR="005410D4" w:rsidP="00ED7052" w:rsidRDefault="005410D4" w14:paraId="671857E2" w14:textId="77777777">
            <w:pPr>
              <w:jc w:val="center"/>
              <w:rPr>
                <w:rFonts w:ascii="Helvetica" w:hAnsi="Helvetica" w:cs="Helvetica"/>
              </w:rPr>
            </w:pPr>
            <w:r w:rsidRPr="00BC30DC">
              <w:rPr>
                <w:rFonts w:ascii="Helvetica" w:hAnsi="Helvetica" w:cs="Helvetica"/>
              </w:rPr>
              <w:t>20 min</w:t>
            </w:r>
          </w:p>
          <w:p w:rsidRPr="00BC30DC" w:rsidR="005410D4" w:rsidP="00ED7052" w:rsidRDefault="005410D4" w14:paraId="42EBFCB3" w14:textId="77777777">
            <w:pPr>
              <w:jc w:val="center"/>
              <w:rPr>
                <w:rFonts w:ascii="Helvetica" w:hAnsi="Helvetica" w:cs="Helvetica"/>
              </w:rPr>
            </w:pPr>
          </w:p>
          <w:p w:rsidRPr="00BC30DC" w:rsidR="005410D4" w:rsidP="00ED7052" w:rsidRDefault="005410D4" w14:paraId="22D0C134" w14:textId="77777777">
            <w:pPr>
              <w:jc w:val="center"/>
              <w:rPr>
                <w:rFonts w:ascii="Helvetica" w:hAnsi="Helvetica" w:cs="Helvetica"/>
              </w:rPr>
            </w:pPr>
          </w:p>
          <w:p w:rsidRPr="00BC30DC" w:rsidR="005410D4" w:rsidP="00ED7052" w:rsidRDefault="005410D4" w14:paraId="73820A54" w14:textId="77777777">
            <w:pPr>
              <w:jc w:val="center"/>
              <w:rPr>
                <w:rFonts w:ascii="Helvetica" w:hAnsi="Helvetica" w:cs="Helvetica"/>
              </w:rPr>
            </w:pPr>
          </w:p>
          <w:p w:rsidRPr="00BC30DC" w:rsidR="005410D4" w:rsidP="00ED7052" w:rsidRDefault="005410D4" w14:paraId="25B700B2" w14:textId="343319C3">
            <w:pPr>
              <w:jc w:val="center"/>
              <w:rPr>
                <w:rFonts w:ascii="Helvetica" w:hAnsi="Helvetica" w:cs="Helvetica"/>
              </w:rPr>
            </w:pPr>
            <w:r w:rsidRPr="00BC30DC">
              <w:rPr>
                <w:rFonts w:ascii="Helvetica" w:hAnsi="Helvetica" w:cs="Helvetica"/>
              </w:rPr>
              <w:t>5 min</w:t>
            </w:r>
          </w:p>
        </w:tc>
        <w:tc>
          <w:tcPr>
            <w:tcW w:w="9707" w:type="dxa"/>
            <w:tcMar/>
          </w:tcPr>
          <w:p w:rsidRPr="00BC30DC" w:rsidR="00824FC1" w:rsidP="00ED7052" w:rsidRDefault="00824FC1" w14:paraId="78A277BD" w14:textId="77777777">
            <w:pPr>
              <w:pStyle w:val="ListParagraph"/>
              <w:ind w:left="720" w:right="758"/>
              <w:rPr>
                <w:rFonts w:ascii="Helvetica" w:hAnsi="Helvetica" w:cs="Helvetica"/>
              </w:rPr>
            </w:pPr>
          </w:p>
          <w:p w:rsidRPr="00BC30DC" w:rsidR="005410D4" w:rsidP="005410D4" w:rsidRDefault="005410D4" w14:paraId="588ED65D" w14:textId="77777777">
            <w:pPr>
              <w:pStyle w:val="ListParagraph"/>
              <w:numPr>
                <w:ilvl w:val="0"/>
                <w:numId w:val="5"/>
              </w:numPr>
              <w:ind w:right="758"/>
              <w:rPr>
                <w:rFonts w:ascii="Helvetica" w:hAnsi="Helvetica" w:cs="Helvetica"/>
              </w:rPr>
            </w:pPr>
            <w:r w:rsidRPr="00BC30DC">
              <w:rPr>
                <w:rFonts w:ascii="Helvetica" w:hAnsi="Helvetica" w:cs="Helvetica"/>
              </w:rPr>
              <w:t xml:space="preserve">Create a class definition of </w:t>
            </w:r>
            <w:r w:rsidRPr="00BC30DC">
              <w:rPr>
                <w:rFonts w:ascii="Helvetica" w:hAnsi="Helvetica" w:cs="Helvetica"/>
                <w:i/>
                <w:iCs/>
              </w:rPr>
              <w:t>ecosystem</w:t>
            </w:r>
            <w:r w:rsidRPr="00BC30DC">
              <w:rPr>
                <w:rFonts w:ascii="Helvetica" w:hAnsi="Helvetica" w:cs="Helvetica"/>
              </w:rPr>
              <w:t xml:space="preserve">, </w:t>
            </w:r>
            <w:r w:rsidRPr="00BC30DC">
              <w:rPr>
                <w:rFonts w:ascii="Helvetica" w:hAnsi="Helvetica" w:cs="Helvetica"/>
                <w:b/>
                <w:bCs/>
              </w:rPr>
              <w:t>slide 31</w:t>
            </w:r>
            <w:r w:rsidRPr="00BC30DC">
              <w:rPr>
                <w:rFonts w:ascii="Helvetica" w:hAnsi="Helvetica" w:cs="Helvetica"/>
              </w:rPr>
              <w:t xml:space="preserve"> and post it in the classroom for reference.</w:t>
            </w:r>
          </w:p>
          <w:p w:rsidRPr="00BC30DC" w:rsidR="005410D4" w:rsidP="005410D4" w:rsidRDefault="005410D4" w14:paraId="166EF90E" w14:textId="77777777">
            <w:pPr>
              <w:pStyle w:val="ListParagraph"/>
              <w:ind w:left="720" w:right="758"/>
              <w:rPr>
                <w:rFonts w:ascii="Helvetica" w:hAnsi="Helvetica" w:cs="Helvetica"/>
                <w:sz w:val="18"/>
                <w:szCs w:val="18"/>
              </w:rPr>
            </w:pPr>
          </w:p>
          <w:p w:rsidRPr="00BC30DC" w:rsidR="005410D4" w:rsidP="005410D4" w:rsidRDefault="005410D4" w14:paraId="4EF67B19" w14:textId="54FE37D2">
            <w:pPr>
              <w:pStyle w:val="ListParagraph"/>
              <w:numPr>
                <w:ilvl w:val="0"/>
                <w:numId w:val="5"/>
              </w:numPr>
              <w:ind w:right="758"/>
              <w:rPr>
                <w:rFonts w:ascii="Helvetica" w:hAnsi="Helvetica" w:cs="Helvetica"/>
              </w:rPr>
            </w:pPr>
            <w:r w:rsidRPr="00BC30DC">
              <w:rPr>
                <w:rFonts w:ascii="Helvetica" w:hAnsi="Helvetica" w:cs="Helvetica"/>
              </w:rPr>
              <w:t xml:space="preserve">Take a virtual tour through five intertidal ecosystems, taking questions or comments of personal stories in those places, </w:t>
            </w:r>
            <w:r w:rsidRPr="00BC30DC">
              <w:rPr>
                <w:rFonts w:ascii="Helvetica" w:hAnsi="Helvetica" w:cs="Helvetica"/>
                <w:b/>
                <w:bCs/>
              </w:rPr>
              <w:t>slides 32-39</w:t>
            </w:r>
            <w:r w:rsidRPr="00BC30DC">
              <w:rPr>
                <w:rFonts w:ascii="Helvetica" w:hAnsi="Helvetica" w:cs="Helvetica"/>
              </w:rPr>
              <w:t xml:space="preserve">. </w:t>
            </w:r>
            <w:r w:rsidRPr="00BC30DC">
              <w:rPr>
                <w:rFonts w:ascii="Helvetica" w:hAnsi="Helvetica" w:cs="Helvetica"/>
                <w:b/>
                <w:bCs/>
              </w:rPr>
              <w:t>Slide 40</w:t>
            </w:r>
            <w:r w:rsidRPr="00BC30DC">
              <w:rPr>
                <w:rFonts w:ascii="Helvetica" w:hAnsi="Helvetica" w:cs="Helvetica"/>
              </w:rPr>
              <w:t xml:space="preserve"> introduces the optional mural project. The mural may be used as part of the beach visit alternative, adding station activity components to the mural.</w:t>
            </w:r>
          </w:p>
          <w:p w:rsidRPr="00BC30DC" w:rsidR="005410D4" w:rsidP="005410D4" w:rsidRDefault="005410D4" w14:paraId="02D08E0D" w14:textId="77777777">
            <w:pPr>
              <w:pStyle w:val="ListParagraph"/>
              <w:rPr>
                <w:rFonts w:ascii="Helvetica" w:hAnsi="Helvetica" w:cs="Helvetica"/>
                <w:sz w:val="18"/>
                <w:szCs w:val="18"/>
              </w:rPr>
            </w:pPr>
          </w:p>
          <w:p w:rsidRPr="00BC30DC" w:rsidR="005410D4" w:rsidP="005410D4" w:rsidRDefault="005410D4" w14:paraId="2602C48D" w14:textId="732684B0">
            <w:pPr>
              <w:pStyle w:val="ListParagraph"/>
              <w:numPr>
                <w:ilvl w:val="0"/>
                <w:numId w:val="5"/>
              </w:numPr>
              <w:ind w:right="758"/>
              <w:rPr>
                <w:rFonts w:ascii="Helvetica" w:hAnsi="Helvetica" w:cs="Helvetica"/>
              </w:rPr>
            </w:pPr>
            <w:r w:rsidRPr="00BC30DC">
              <w:rPr>
                <w:rFonts w:ascii="Helvetica" w:hAnsi="Helvetica" w:cs="Helvetica"/>
              </w:rPr>
              <w:t xml:space="preserve">Introduce nature journaling </w:t>
            </w:r>
            <w:proofErr w:type="gramStart"/>
            <w:r w:rsidRPr="00BC30DC">
              <w:rPr>
                <w:rFonts w:ascii="Helvetica" w:hAnsi="Helvetica" w:cs="Helvetica"/>
              </w:rPr>
              <w:t>as a way to</w:t>
            </w:r>
            <w:proofErr w:type="gramEnd"/>
            <w:r w:rsidRPr="00BC30DC">
              <w:rPr>
                <w:rFonts w:ascii="Helvetica" w:hAnsi="Helvetica" w:cs="Helvetica"/>
              </w:rPr>
              <w:t xml:space="preserve"> document beach observations in a personalized, creative way, while still recording key scientific information, </w:t>
            </w:r>
            <w:r w:rsidRPr="00BC30DC">
              <w:rPr>
                <w:rFonts w:ascii="Helvetica" w:hAnsi="Helvetica" w:cs="Helvetica"/>
                <w:b/>
                <w:bCs/>
              </w:rPr>
              <w:t>journal p15, slide 41</w:t>
            </w:r>
            <w:r w:rsidRPr="00BC30DC">
              <w:rPr>
                <w:rFonts w:ascii="Helvetica" w:hAnsi="Helvetica" w:cs="Helvetica"/>
              </w:rPr>
              <w:t>. If not going to the beach as a class, assign a nature journaling trip to kids with their family at a nearby shoreline or even just their own yard or balcony or window.</w:t>
            </w:r>
          </w:p>
          <w:p w:rsidRPr="00BC30DC" w:rsidR="005410D4" w:rsidP="005410D4" w:rsidRDefault="005410D4" w14:paraId="24C4E13D" w14:textId="77777777">
            <w:pPr>
              <w:pStyle w:val="ListParagraph"/>
              <w:rPr>
                <w:rFonts w:ascii="Helvetica" w:hAnsi="Helvetica" w:cs="Helvetica"/>
                <w:sz w:val="18"/>
                <w:szCs w:val="18"/>
              </w:rPr>
            </w:pPr>
          </w:p>
          <w:p w:rsidRPr="00BC30DC" w:rsidR="005410D4" w:rsidP="005410D4" w:rsidRDefault="005410D4" w14:paraId="1F94F57B" w14:textId="6AD292AD">
            <w:pPr>
              <w:pStyle w:val="ListParagraph"/>
              <w:numPr>
                <w:ilvl w:val="0"/>
                <w:numId w:val="5"/>
              </w:numPr>
              <w:ind w:right="758"/>
              <w:rPr>
                <w:rFonts w:ascii="Helvetica" w:hAnsi="Helvetica" w:cs="Helvetica"/>
              </w:rPr>
            </w:pPr>
            <w:r w:rsidRPr="00BC30DC">
              <w:rPr>
                <w:rFonts w:ascii="Helvetica" w:hAnsi="Helvetica" w:cs="Helvetica"/>
              </w:rPr>
              <w:t xml:space="preserve">Walk through beach activities in student journals, noting that the clues they want to find all seem related to how matter and energy cycle through the ecosystem, </w:t>
            </w:r>
            <w:r w:rsidRPr="00BC30DC">
              <w:rPr>
                <w:rFonts w:ascii="Helvetica" w:hAnsi="Helvetica" w:cs="Helvetica"/>
                <w:b/>
                <w:bCs/>
              </w:rPr>
              <w:t>slides 42-47, journal pp 16-24.</w:t>
            </w:r>
          </w:p>
          <w:p w:rsidRPr="00BC30DC" w:rsidR="005410D4" w:rsidP="005410D4" w:rsidRDefault="005410D4" w14:paraId="7DD97502" w14:textId="77777777">
            <w:pPr>
              <w:pStyle w:val="ListParagraph"/>
              <w:rPr>
                <w:rFonts w:ascii="Helvetica" w:hAnsi="Helvetica" w:cs="Helvetica"/>
                <w:sz w:val="18"/>
                <w:szCs w:val="18"/>
              </w:rPr>
            </w:pPr>
          </w:p>
          <w:p w:rsidRPr="00BC30DC" w:rsidR="00824FC1" w:rsidP="003C64DB" w:rsidRDefault="005410D4" w14:paraId="7DA8F3EE" w14:textId="711C2852">
            <w:pPr>
              <w:pStyle w:val="ListParagraph"/>
              <w:numPr>
                <w:ilvl w:val="0"/>
                <w:numId w:val="5"/>
              </w:numPr>
              <w:ind w:right="758"/>
              <w:rPr>
                <w:rFonts w:ascii="Helvetica" w:hAnsi="Helvetica" w:cs="Helvetica"/>
              </w:rPr>
            </w:pPr>
            <w:r w:rsidRPr="00BC30DC">
              <w:rPr>
                <w:rFonts w:ascii="Helvetica" w:hAnsi="Helvetica" w:cs="Helvetica"/>
              </w:rPr>
              <w:t xml:space="preserve">Distribute permission slips and packing lists. Have students go back and sign the pledge on </w:t>
            </w:r>
            <w:r w:rsidRPr="00BC30DC">
              <w:rPr>
                <w:rFonts w:ascii="Helvetica" w:hAnsi="Helvetica" w:cs="Helvetica"/>
                <w:b/>
                <w:bCs/>
              </w:rPr>
              <w:t>journal p2</w:t>
            </w:r>
            <w:r w:rsidRPr="00BC30DC">
              <w:rPr>
                <w:rFonts w:ascii="Helvetica" w:hAnsi="Helvetica" w:cs="Helvetica"/>
              </w:rPr>
              <w:t>.</w:t>
            </w:r>
          </w:p>
        </w:tc>
      </w:tr>
      <w:tr w:rsidRPr="00BC30DC" w:rsidR="00824FC1" w:rsidTr="48C77BD8" w14:paraId="525DF996" w14:textId="77777777">
        <w:trPr>
          <w:trHeight w:val="2200"/>
        </w:trPr>
        <w:tc>
          <w:tcPr>
            <w:tcW w:w="1074" w:type="dxa"/>
            <w:tcMar/>
          </w:tcPr>
          <w:p w:rsidRPr="00BC30DC" w:rsidR="00824FC1" w:rsidP="00ED7052" w:rsidRDefault="003C64DB" w14:paraId="67BBF177" w14:textId="5AA6D7D9">
            <w:pPr>
              <w:jc w:val="center"/>
              <w:rPr>
                <w:rFonts w:ascii="Helvetica" w:hAnsi="Helvetica" w:cs="Helvetica"/>
              </w:rPr>
            </w:pPr>
            <w:r w:rsidRPr="00BC30DC">
              <w:rPr>
                <w:rFonts w:ascii="Helvetica" w:hAnsi="Helvetica" w:cs="Helvetica"/>
              </w:rPr>
              <w:t>Field Trip</w:t>
            </w:r>
          </w:p>
          <w:p w:rsidRPr="00BC30DC" w:rsidR="00824FC1" w:rsidP="00ED7052" w:rsidRDefault="005410D4" w14:paraId="302B4D14" w14:textId="29B67F42">
            <w:pPr>
              <w:jc w:val="center"/>
              <w:rPr>
                <w:rFonts w:ascii="Helvetica" w:hAnsi="Helvetica" w:cs="Helvetica"/>
              </w:rPr>
            </w:pPr>
            <w:r w:rsidRPr="00BC30DC">
              <w:rPr>
                <w:rFonts w:ascii="Helvetica" w:hAnsi="Helvetica" w:cs="Helvetica"/>
              </w:rPr>
              <w:t>Time will vary</w:t>
            </w:r>
          </w:p>
          <w:p w:rsidRPr="00BC30DC" w:rsidR="005410D4" w:rsidP="00ED7052" w:rsidRDefault="005410D4" w14:paraId="593CC2B1" w14:textId="0B05F797">
            <w:pPr>
              <w:jc w:val="center"/>
              <w:rPr>
                <w:rFonts w:ascii="Helvetica" w:hAnsi="Helvetica" w:cs="Helvetica"/>
              </w:rPr>
            </w:pPr>
          </w:p>
          <w:p w:rsidRPr="00BC30DC" w:rsidR="005410D4" w:rsidP="00ED7052" w:rsidRDefault="005410D4" w14:paraId="7EF815EC" w14:textId="0E6DF62C">
            <w:pPr>
              <w:jc w:val="center"/>
              <w:rPr>
                <w:rFonts w:ascii="Helvetica" w:hAnsi="Helvetica" w:cs="Helvetica"/>
              </w:rPr>
            </w:pPr>
          </w:p>
          <w:p w:rsidRPr="00BC30DC" w:rsidR="005410D4" w:rsidP="00ED7052" w:rsidRDefault="005410D4" w14:paraId="2B89BE24" w14:textId="5E5041D8">
            <w:pPr>
              <w:jc w:val="center"/>
              <w:rPr>
                <w:rFonts w:ascii="Helvetica" w:hAnsi="Helvetica" w:cs="Helvetica"/>
              </w:rPr>
            </w:pPr>
          </w:p>
          <w:p w:rsidRPr="00BC30DC" w:rsidR="005410D4" w:rsidP="00ED7052" w:rsidRDefault="005410D4" w14:paraId="47FAE258" w14:textId="7ECA32DD">
            <w:pPr>
              <w:jc w:val="center"/>
              <w:rPr>
                <w:rFonts w:ascii="Helvetica" w:hAnsi="Helvetica" w:cs="Helvetica"/>
              </w:rPr>
            </w:pPr>
          </w:p>
          <w:p w:rsidRPr="00BC30DC" w:rsidR="005410D4" w:rsidP="00ED7052" w:rsidRDefault="005410D4" w14:paraId="2E0E53E1" w14:textId="76B4A17F">
            <w:pPr>
              <w:jc w:val="center"/>
              <w:rPr>
                <w:rFonts w:ascii="Helvetica" w:hAnsi="Helvetica" w:cs="Helvetica"/>
              </w:rPr>
            </w:pPr>
          </w:p>
          <w:p w:rsidRPr="00BC30DC" w:rsidR="005410D4" w:rsidP="00ED7052" w:rsidRDefault="005410D4" w14:paraId="0AA47F46" w14:textId="09EFE0F0">
            <w:pPr>
              <w:jc w:val="center"/>
              <w:rPr>
                <w:rFonts w:ascii="Helvetica" w:hAnsi="Helvetica" w:cs="Helvetica"/>
              </w:rPr>
            </w:pPr>
            <w:r w:rsidRPr="00BC30DC">
              <w:rPr>
                <w:rFonts w:ascii="Helvetica" w:hAnsi="Helvetica" w:cs="Helvetica"/>
              </w:rPr>
              <w:t>20-30</w:t>
            </w:r>
          </w:p>
          <w:p w:rsidRPr="00BC30DC" w:rsidR="005410D4" w:rsidP="00ED7052" w:rsidRDefault="005410D4" w14:paraId="52951048" w14:textId="603B102A">
            <w:pPr>
              <w:jc w:val="center"/>
              <w:rPr>
                <w:rFonts w:ascii="Helvetica" w:hAnsi="Helvetica" w:cs="Helvetica"/>
              </w:rPr>
            </w:pPr>
            <w:r w:rsidRPr="00BC30DC">
              <w:rPr>
                <w:rFonts w:ascii="Helvetica" w:hAnsi="Helvetica" w:cs="Helvetica"/>
              </w:rPr>
              <w:t xml:space="preserve">min per </w:t>
            </w:r>
          </w:p>
          <w:p w:rsidRPr="00BC30DC" w:rsidR="005410D4" w:rsidP="00ED7052" w:rsidRDefault="005410D4" w14:paraId="67CCC8D5" w14:textId="6B9BAC4F">
            <w:pPr>
              <w:jc w:val="center"/>
              <w:rPr>
                <w:rFonts w:ascii="Helvetica" w:hAnsi="Helvetica" w:cs="Helvetica"/>
              </w:rPr>
            </w:pPr>
            <w:r w:rsidRPr="00BC30DC">
              <w:rPr>
                <w:rFonts w:ascii="Helvetica" w:hAnsi="Helvetica" w:cs="Helvetica"/>
              </w:rPr>
              <w:t>station</w:t>
            </w:r>
          </w:p>
          <w:p w:rsidRPr="00BC30DC" w:rsidR="005410D4" w:rsidP="003C64DB" w:rsidRDefault="005410D4" w14:paraId="57C9F632" w14:textId="79F6CE80">
            <w:pPr>
              <w:rPr>
                <w:rFonts w:ascii="Helvetica" w:hAnsi="Helvetica" w:cs="Helvetica"/>
              </w:rPr>
            </w:pPr>
          </w:p>
          <w:p w:rsidRPr="00BC30DC" w:rsidR="005410D4" w:rsidP="00ED7052" w:rsidRDefault="005410D4" w14:paraId="0C5D0BC0" w14:textId="689872FB">
            <w:pPr>
              <w:jc w:val="center"/>
              <w:rPr>
                <w:rFonts w:ascii="Helvetica" w:hAnsi="Helvetica" w:cs="Helvetica"/>
              </w:rPr>
            </w:pPr>
          </w:p>
          <w:p w:rsidRPr="00BC30DC" w:rsidR="005410D4" w:rsidP="00ED7052" w:rsidRDefault="005410D4" w14:paraId="3B7FE3CC" w14:textId="783F7AE3">
            <w:pPr>
              <w:jc w:val="center"/>
              <w:rPr>
                <w:rFonts w:ascii="Helvetica" w:hAnsi="Helvetica" w:cs="Helvetica"/>
              </w:rPr>
            </w:pPr>
            <w:r w:rsidRPr="00BC30DC">
              <w:rPr>
                <w:rFonts w:ascii="Helvetica" w:hAnsi="Helvetica" w:cs="Helvetica"/>
              </w:rPr>
              <w:t>20 min</w:t>
            </w:r>
          </w:p>
          <w:p w:rsidRPr="00BC30DC" w:rsidR="005410D4" w:rsidP="00ED7052" w:rsidRDefault="005410D4" w14:paraId="6804F68A" w14:textId="2172E839">
            <w:pPr>
              <w:jc w:val="center"/>
              <w:rPr>
                <w:rFonts w:ascii="Helvetica" w:hAnsi="Helvetica" w:cs="Helvetica"/>
              </w:rPr>
            </w:pPr>
          </w:p>
          <w:p w:rsidRPr="00BC30DC" w:rsidR="005410D4" w:rsidP="00ED7052" w:rsidRDefault="005410D4" w14:paraId="50438F40" w14:textId="4ADB5B19">
            <w:pPr>
              <w:jc w:val="center"/>
              <w:rPr>
                <w:rFonts w:ascii="Helvetica" w:hAnsi="Helvetica" w:cs="Helvetica"/>
              </w:rPr>
            </w:pPr>
          </w:p>
          <w:p w:rsidRPr="00BC30DC" w:rsidR="005410D4" w:rsidP="00ED7052" w:rsidRDefault="005410D4" w14:paraId="5C42A78C" w14:textId="05F31E5E">
            <w:pPr>
              <w:jc w:val="center"/>
              <w:rPr>
                <w:rFonts w:ascii="Helvetica" w:hAnsi="Helvetica" w:cs="Helvetica"/>
              </w:rPr>
            </w:pPr>
            <w:r w:rsidRPr="00BC30DC">
              <w:rPr>
                <w:rFonts w:ascii="Helvetica" w:hAnsi="Helvetica" w:cs="Helvetica"/>
              </w:rPr>
              <w:t>10 min</w:t>
            </w:r>
          </w:p>
          <w:p w:rsidRPr="00BC30DC" w:rsidR="005410D4" w:rsidP="00ED7052" w:rsidRDefault="005410D4" w14:paraId="5AE09CE4" w14:textId="75EFBF20">
            <w:pPr>
              <w:jc w:val="center"/>
              <w:rPr>
                <w:rFonts w:ascii="Helvetica" w:hAnsi="Helvetica" w:cs="Helvetica"/>
              </w:rPr>
            </w:pPr>
          </w:p>
          <w:p w:rsidRPr="00BC30DC" w:rsidR="005410D4" w:rsidP="00ED7052" w:rsidRDefault="005410D4" w14:paraId="098428D6" w14:textId="506A271A">
            <w:pPr>
              <w:jc w:val="center"/>
              <w:rPr>
                <w:rFonts w:ascii="Helvetica" w:hAnsi="Helvetica" w:cs="Helvetica"/>
              </w:rPr>
            </w:pPr>
            <w:r w:rsidRPr="00BC30DC">
              <w:rPr>
                <w:rFonts w:ascii="Helvetica" w:hAnsi="Helvetica" w:cs="Helvetica"/>
              </w:rPr>
              <w:t>Total:</w:t>
            </w:r>
          </w:p>
          <w:p w:rsidRPr="00BC30DC" w:rsidR="005410D4" w:rsidP="00ED7052" w:rsidRDefault="005410D4" w14:paraId="136AF4DA" w14:textId="604CC787">
            <w:pPr>
              <w:jc w:val="center"/>
              <w:rPr>
                <w:rFonts w:ascii="Helvetica" w:hAnsi="Helvetica" w:cs="Helvetica"/>
                <w:sz w:val="20"/>
                <w:szCs w:val="20"/>
              </w:rPr>
            </w:pPr>
            <w:r w:rsidRPr="00BC30DC">
              <w:rPr>
                <w:rFonts w:ascii="Helvetica" w:hAnsi="Helvetica" w:cs="Helvetica"/>
                <w:sz w:val="20"/>
                <w:szCs w:val="20"/>
              </w:rPr>
              <w:t>1hr</w:t>
            </w:r>
            <w:r w:rsidRPr="00BC30DC" w:rsidR="00BC30DC">
              <w:rPr>
                <w:rFonts w:ascii="Helvetica" w:hAnsi="Helvetica" w:cs="Helvetica"/>
                <w:sz w:val="20"/>
                <w:szCs w:val="20"/>
              </w:rPr>
              <w:t xml:space="preserve"> 40 min</w:t>
            </w:r>
          </w:p>
          <w:p w:rsidRPr="00BC30DC" w:rsidR="00824FC1" w:rsidP="005410D4" w:rsidRDefault="005410D4" w14:paraId="06FDE631" w14:textId="4843894A">
            <w:pPr>
              <w:jc w:val="center"/>
              <w:rPr>
                <w:rFonts w:ascii="Helvetica" w:hAnsi="Helvetica" w:cs="Helvetica"/>
              </w:rPr>
            </w:pPr>
            <w:r w:rsidRPr="00BC30DC">
              <w:rPr>
                <w:rFonts w:ascii="Helvetica" w:hAnsi="Helvetica" w:cs="Helvetica"/>
              </w:rPr>
              <w:t>+ trip</w:t>
            </w:r>
          </w:p>
        </w:tc>
        <w:tc>
          <w:tcPr>
            <w:tcW w:w="9707" w:type="dxa"/>
            <w:tcMar/>
          </w:tcPr>
          <w:p w:rsidRPr="00BC30DC" w:rsidR="00824FC1" w:rsidP="00ED7052" w:rsidRDefault="00824FC1" w14:paraId="557495FB" w14:textId="3FF3381B">
            <w:pPr>
              <w:pStyle w:val="ListParagraph"/>
              <w:ind w:left="720" w:right="755"/>
              <w:rPr>
                <w:rFonts w:ascii="Helvetica" w:hAnsi="Helvetica" w:cs="Helvetica"/>
              </w:rPr>
            </w:pPr>
          </w:p>
          <w:p w:rsidRPr="00BC30DC" w:rsidR="005410D4" w:rsidP="005410D4" w:rsidRDefault="005410D4" w14:paraId="5284F245" w14:textId="5246194D">
            <w:pPr>
              <w:pStyle w:val="ListParagraph"/>
              <w:numPr>
                <w:ilvl w:val="0"/>
                <w:numId w:val="5"/>
              </w:numPr>
              <w:ind w:right="755"/>
              <w:rPr>
                <w:rFonts w:ascii="Helvetica" w:hAnsi="Helvetica" w:cs="Helvetica"/>
                <w:b/>
                <w:bCs/>
              </w:rPr>
            </w:pPr>
            <w:r w:rsidRPr="00BC30DC">
              <w:rPr>
                <w:rFonts w:ascii="Helvetica" w:hAnsi="Helvetica" w:cs="Helvetica"/>
                <w:b/>
                <w:bCs/>
                <w:noProof/>
              </w:rPr>
              <w:drawing>
                <wp:anchor distT="0" distB="0" distL="114300" distR="114300" simplePos="0" relativeHeight="251709440" behindDoc="1" locked="0" layoutInCell="1" allowOverlap="1" wp14:anchorId="3906EA43" wp14:editId="3934D0F4">
                  <wp:simplePos x="0" y="0"/>
                  <wp:positionH relativeFrom="column">
                    <wp:posOffset>5584190</wp:posOffset>
                  </wp:positionH>
                  <wp:positionV relativeFrom="paragraph">
                    <wp:posOffset>39370</wp:posOffset>
                  </wp:positionV>
                  <wp:extent cx="317500" cy="317500"/>
                  <wp:effectExtent l="0" t="0" r="6350" b="6350"/>
                  <wp:wrapTight wrapText="bothSides">
                    <wp:wrapPolygon edited="0">
                      <wp:start x="0" y="0"/>
                      <wp:lineTo x="0" y="20736"/>
                      <wp:lineTo x="20736" y="20736"/>
                      <wp:lineTo x="207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rPr>
              <w:t>Travel to the beach and form a circle to begin the beach day with a message of gratitude, an acknowledgment of whose traditional territory you are sharing, and a reminder of outdoor classroom norms.</w:t>
            </w:r>
          </w:p>
          <w:p w:rsidRPr="00BC30DC" w:rsidR="005410D4" w:rsidP="005410D4" w:rsidRDefault="005410D4" w14:paraId="04835379" w14:textId="66458433">
            <w:pPr>
              <w:pStyle w:val="ListParagraph"/>
              <w:ind w:left="720" w:right="755"/>
              <w:rPr>
                <w:rFonts w:ascii="Helvetica" w:hAnsi="Helvetica" w:cs="Helvetica"/>
                <w:b/>
                <w:bCs/>
              </w:rPr>
            </w:pPr>
            <w:r w:rsidRPr="00BC30DC">
              <w:rPr>
                <w:rFonts w:ascii="Helvetica" w:hAnsi="Helvetica" w:cs="Helvetica"/>
                <w:b/>
                <w:bCs/>
                <w:noProof/>
              </w:rPr>
              <w:drawing>
                <wp:anchor distT="0" distB="0" distL="114300" distR="114300" simplePos="0" relativeHeight="251708416" behindDoc="1" locked="0" layoutInCell="1" allowOverlap="1" wp14:anchorId="321D2782" wp14:editId="60904A8D">
                  <wp:simplePos x="0" y="0"/>
                  <wp:positionH relativeFrom="column">
                    <wp:posOffset>5582685</wp:posOffset>
                  </wp:positionH>
                  <wp:positionV relativeFrom="paragraph">
                    <wp:posOffset>120867</wp:posOffset>
                  </wp:positionV>
                  <wp:extent cx="304800" cy="304800"/>
                  <wp:effectExtent l="0" t="0" r="0" b="0"/>
                  <wp:wrapTight wrapText="bothSides">
                    <wp:wrapPolygon edited="0">
                      <wp:start x="0" y="0"/>
                      <wp:lineTo x="0" y="20250"/>
                      <wp:lineTo x="20250" y="20250"/>
                      <wp:lineTo x="202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5410D4" w:rsidP="005410D4" w:rsidRDefault="005410D4" w14:paraId="514F2D0A" w14:textId="59C2D68E">
            <w:pPr>
              <w:pStyle w:val="ListParagraph"/>
              <w:ind w:left="720" w:right="755"/>
              <w:rPr>
                <w:rFonts w:ascii="Helvetica" w:hAnsi="Helvetica" w:cs="Helvetica"/>
              </w:rPr>
            </w:pPr>
            <w:r w:rsidRPr="00BC30DC">
              <w:rPr>
                <w:rFonts w:ascii="Helvetica" w:hAnsi="Helvetica" w:cs="Helvetica"/>
              </w:rPr>
              <w:t xml:space="preserve">Begin the beach day with the TEK talk and/or activity, present thank you gifts to the teacher and give thanks for the gift of being in their traditional territory. </w:t>
            </w:r>
          </w:p>
          <w:p w:rsidRPr="00BC30DC" w:rsidR="005410D4" w:rsidP="005410D4" w:rsidRDefault="005410D4" w14:paraId="657FA8A7" w14:textId="77777777">
            <w:pPr>
              <w:pStyle w:val="ListParagraph"/>
              <w:ind w:left="720" w:right="755"/>
              <w:rPr>
                <w:rFonts w:ascii="Helvetica" w:hAnsi="Helvetica" w:cs="Helvetica"/>
                <w:sz w:val="18"/>
                <w:szCs w:val="18"/>
              </w:rPr>
            </w:pPr>
          </w:p>
          <w:p w:rsidRPr="00BC30DC" w:rsidR="005410D4" w:rsidP="005410D4" w:rsidRDefault="005410D4" w14:paraId="6D760E91" w14:textId="664C5E85">
            <w:pPr>
              <w:pStyle w:val="ListParagraph"/>
              <w:numPr>
                <w:ilvl w:val="0"/>
                <w:numId w:val="5"/>
              </w:numPr>
              <w:ind w:right="755"/>
              <w:rPr>
                <w:rFonts w:ascii="Helvetica" w:hAnsi="Helvetica" w:cs="Helvetica"/>
              </w:rPr>
            </w:pPr>
            <w:r w:rsidRPr="00BC30DC">
              <w:rPr>
                <w:rFonts w:ascii="Helvetica" w:hAnsi="Helvetica" w:cs="Helvetica"/>
              </w:rPr>
              <w:t>Have a station leader divide the beach into three sections, one for each group. Divide students into three groups for stations (keep Explore Teams together, if possible)</w:t>
            </w:r>
          </w:p>
          <w:p w:rsidRPr="00BC30DC" w:rsidR="005410D4" w:rsidP="005410D4" w:rsidRDefault="005410D4" w14:paraId="6519D333" w14:textId="77777777">
            <w:pPr>
              <w:pStyle w:val="ListParagraph"/>
              <w:ind w:left="720" w:right="755"/>
              <w:rPr>
                <w:rFonts w:ascii="Helvetica" w:hAnsi="Helvetica" w:cs="Helvetica"/>
                <w:sz w:val="18"/>
                <w:szCs w:val="18"/>
              </w:rPr>
            </w:pPr>
          </w:p>
          <w:p w:rsidRPr="00BC30DC" w:rsidR="005410D4" w:rsidP="005410D4" w:rsidRDefault="005410D4" w14:paraId="43FAB9A0" w14:textId="77777777">
            <w:pPr>
              <w:pStyle w:val="ListParagraph"/>
              <w:ind w:left="720" w:right="755"/>
              <w:rPr>
                <w:rFonts w:ascii="Helvetica" w:hAnsi="Helvetica" w:cs="Helvetica"/>
              </w:rPr>
            </w:pPr>
            <w:r w:rsidRPr="00BC30DC">
              <w:rPr>
                <w:rFonts w:ascii="Helvetica" w:hAnsi="Helvetica" w:cs="Helvetica"/>
              </w:rPr>
              <w:t xml:space="preserve"> </w:t>
            </w:r>
            <w:r w:rsidRPr="00BC30DC">
              <w:rPr>
                <w:rFonts w:ascii="Helvetica" w:hAnsi="Helvetica" w:cs="Helvetica"/>
                <w:u w:val="single"/>
              </w:rPr>
              <w:t>STATION 1</w:t>
            </w:r>
            <w:r w:rsidRPr="00BC30DC">
              <w:rPr>
                <w:rFonts w:ascii="Helvetica" w:hAnsi="Helvetica" w:cs="Helvetica"/>
              </w:rPr>
              <w:t xml:space="preserve">:                  </w:t>
            </w:r>
            <w:r w:rsidRPr="00BC30DC">
              <w:rPr>
                <w:rFonts w:ascii="Helvetica" w:hAnsi="Helvetica" w:cs="Helvetica"/>
                <w:u w:val="single"/>
              </w:rPr>
              <w:t>STATION 2</w:t>
            </w:r>
            <w:r w:rsidRPr="00BC30DC">
              <w:rPr>
                <w:rFonts w:ascii="Helvetica" w:hAnsi="Helvetica" w:cs="Helvetica"/>
              </w:rPr>
              <w:t xml:space="preserve">:                  </w:t>
            </w:r>
            <w:r w:rsidRPr="00BC30DC">
              <w:rPr>
                <w:rFonts w:ascii="Helvetica" w:hAnsi="Helvetica" w:cs="Helvetica"/>
                <w:u w:val="single"/>
              </w:rPr>
              <w:t>STATION 3</w:t>
            </w:r>
            <w:r w:rsidRPr="00BC30DC">
              <w:rPr>
                <w:rFonts w:ascii="Helvetica" w:hAnsi="Helvetica" w:cs="Helvetica"/>
              </w:rPr>
              <w:t>:</w:t>
            </w:r>
          </w:p>
          <w:p w:rsidRPr="00BC30DC" w:rsidR="005410D4" w:rsidP="005410D4" w:rsidRDefault="005410D4" w14:paraId="0DFBDD4F" w14:textId="77777777">
            <w:pPr>
              <w:ind w:right="755"/>
              <w:rPr>
                <w:rFonts w:ascii="Helvetica" w:hAnsi="Helvetica" w:cs="Helvetica"/>
              </w:rPr>
            </w:pPr>
            <w:r w:rsidRPr="00BC30DC">
              <w:rPr>
                <w:rFonts w:ascii="Helvetica" w:hAnsi="Helvetica" w:cs="Helvetica"/>
                <w:b/>
                <w:bCs/>
              </w:rPr>
              <w:t xml:space="preserve">       Food Web Station        Zonation Station       Classification Station</w:t>
            </w:r>
          </w:p>
          <w:p w:rsidRPr="00BC30DC" w:rsidR="005410D4" w:rsidP="005410D4" w:rsidRDefault="005410D4" w14:paraId="731BA20F" w14:textId="6CD8F4BD">
            <w:pPr>
              <w:ind w:right="755"/>
              <w:rPr>
                <w:rFonts w:ascii="Helvetica" w:hAnsi="Helvetica" w:cs="Helvetica"/>
              </w:rPr>
            </w:pPr>
            <w:r w:rsidRPr="00BC30DC">
              <w:rPr>
                <w:rFonts w:ascii="Helvetica" w:hAnsi="Helvetica" w:cs="Helvetica"/>
              </w:rPr>
              <w:t xml:space="preserve">        journal pp 16-18              journal pp 19-20           journal pp 21-24</w:t>
            </w:r>
          </w:p>
          <w:p w:rsidRPr="00BC30DC" w:rsidR="005410D4" w:rsidP="005410D4" w:rsidRDefault="005410D4" w14:paraId="0625123D" w14:textId="3F27630A">
            <w:pPr>
              <w:pStyle w:val="ListParagraph"/>
              <w:ind w:left="720" w:right="755"/>
              <w:rPr>
                <w:rFonts w:ascii="Helvetica" w:hAnsi="Helvetica" w:cs="Helvetica"/>
              </w:rPr>
            </w:pPr>
            <w:r w:rsidRPr="00BC30DC">
              <w:rPr>
                <w:rFonts w:ascii="Helvetica" w:hAnsi="Helvetica" w:cs="Helvetica"/>
                <w:b/>
                <w:bCs/>
                <w:noProof/>
              </w:rPr>
              <w:drawing>
                <wp:anchor distT="0" distB="0" distL="114300" distR="114300" simplePos="0" relativeHeight="251710464" behindDoc="1" locked="0" layoutInCell="1" allowOverlap="1" wp14:anchorId="5126F077" wp14:editId="3EF55632">
                  <wp:simplePos x="0" y="0"/>
                  <wp:positionH relativeFrom="column">
                    <wp:posOffset>5597664</wp:posOffset>
                  </wp:positionH>
                  <wp:positionV relativeFrom="paragraph">
                    <wp:posOffset>86360</wp:posOffset>
                  </wp:positionV>
                  <wp:extent cx="314325" cy="314325"/>
                  <wp:effectExtent l="0" t="0" r="9525" b="9525"/>
                  <wp:wrapTight wrapText="bothSides">
                    <wp:wrapPolygon edited="0">
                      <wp:start x="0" y="0"/>
                      <wp:lineTo x="0" y="20945"/>
                      <wp:lineTo x="20945" y="20945"/>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C30DC" w:rsidR="005410D4" w:rsidP="005410D4" w:rsidRDefault="005410D4" w14:paraId="57395A24" w14:textId="3D27E921">
            <w:pPr>
              <w:pStyle w:val="ListParagraph"/>
              <w:numPr>
                <w:ilvl w:val="0"/>
                <w:numId w:val="5"/>
              </w:numPr>
              <w:ind w:right="755"/>
              <w:rPr>
                <w:rFonts w:ascii="Helvetica" w:hAnsi="Helvetica" w:cs="Helvetica"/>
              </w:rPr>
            </w:pPr>
            <w:r w:rsidRPr="00BC30DC">
              <w:rPr>
                <w:rFonts w:ascii="Helvetica" w:hAnsi="Helvetica" w:cs="Helvetica"/>
              </w:rPr>
              <w:t>Gather up and all together play Tidal Tag.</w:t>
            </w:r>
          </w:p>
          <w:p w:rsidRPr="00BC30DC" w:rsidR="005410D4" w:rsidP="005410D4" w:rsidRDefault="005410D4" w14:paraId="4E4408D2" w14:textId="41086924">
            <w:pPr>
              <w:pStyle w:val="ListParagraph"/>
              <w:ind w:left="720" w:right="755"/>
              <w:rPr>
                <w:rFonts w:ascii="Helvetica" w:hAnsi="Helvetica" w:cs="Helvetica"/>
                <w:sz w:val="18"/>
                <w:szCs w:val="18"/>
              </w:rPr>
            </w:pPr>
          </w:p>
          <w:p w:rsidRPr="00BC30DC" w:rsidR="00824FC1" w:rsidP="005410D4" w:rsidRDefault="005410D4" w14:paraId="4CD2E9BE" w14:textId="4E048F80">
            <w:pPr>
              <w:pStyle w:val="ListParagraph"/>
              <w:numPr>
                <w:ilvl w:val="0"/>
                <w:numId w:val="5"/>
              </w:numPr>
              <w:ind w:right="755"/>
              <w:rPr>
                <w:rFonts w:ascii="Helvetica" w:hAnsi="Helvetica" w:cs="Helvetica"/>
              </w:rPr>
            </w:pPr>
            <w:r w:rsidRPr="00BC30DC">
              <w:rPr>
                <w:rFonts w:ascii="Helvetica" w:hAnsi="Helvetica" w:cs="Helvetica"/>
              </w:rPr>
              <w:t xml:space="preserve">Circle up for summary discussion. Ask for observed clues to oyster habitat health </w:t>
            </w:r>
            <w:r w:rsidRPr="00BC30DC">
              <w:rPr>
                <w:rFonts w:ascii="Helvetica" w:hAnsi="Helvetica" w:cs="Helvetica"/>
              </w:rPr>
              <w:t>based on the four components of habitat. Ask what we may not be able to see that could affect oyster shells. Ask what additional information we may need. Conclude with a formative assessment and a plan to find more clues back in class.</w:t>
            </w:r>
          </w:p>
        </w:tc>
      </w:tr>
    </w:tbl>
    <w:p w:rsidRPr="00BC30DC" w:rsidR="00824FC1" w:rsidP="00824FC1" w:rsidRDefault="00824FC1" w14:paraId="6746A3F4" w14:textId="0E64EA3D">
      <w:pPr>
        <w:spacing w:line="206" w:lineRule="auto"/>
        <w:rPr>
          <w:rFonts w:ascii="Helvetica" w:hAnsi="Helvetica" w:cs="Helvetica"/>
          <w:sz w:val="18"/>
        </w:rPr>
        <w:sectPr w:rsidRPr="00BC30DC" w:rsidR="00824FC1">
          <w:pgSz w:w="12240" w:h="15840" w:orient="portrait"/>
          <w:pgMar w:top="1040" w:right="580" w:bottom="280" w:left="560" w:header="720" w:footer="720" w:gutter="0"/>
          <w:cols w:space="720"/>
        </w:sectPr>
      </w:pPr>
    </w:p>
    <w:tbl>
      <w:tblPr>
        <w:tblpPr w:leftFromText="180" w:rightFromText="180" w:vertAnchor="text" w:horzAnchor="page" w:tblpXSpec="center" w:tblpY="-558"/>
        <w:tblW w:w="10780"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BC30DC" w:rsidR="00824FC1" w:rsidTr="48C77BD8" w14:paraId="1FCBF13D" w14:textId="77777777">
        <w:trPr>
          <w:trHeight w:val="8330"/>
        </w:trPr>
        <w:tc>
          <w:tcPr>
            <w:tcW w:w="5360" w:type="dxa"/>
            <w:tcMar/>
          </w:tcPr>
          <w:p w:rsidRPr="00BC30DC" w:rsidR="00824FC1" w:rsidP="004B149B" w:rsidRDefault="004B149B" w14:paraId="309803F0" w14:textId="05956CFC">
            <w:pPr>
              <w:pStyle w:val="TableParagraph"/>
              <w:ind w:left="45"/>
              <w:jc w:val="center"/>
              <w:rPr>
                <w:rFonts w:ascii="Helvetica" w:hAnsi="Helvetica" w:cs="Helvetica"/>
                <w:sz w:val="26"/>
              </w:rPr>
            </w:pPr>
            <w:r w:rsidRPr="004B149B">
              <w:rPr>
                <w:rFonts w:ascii="Helvetica" w:hAnsi="Helvetica" w:cs="Helvetica"/>
                <w:b/>
                <w:bCs/>
                <w:color w:val="008080"/>
                <w:sz w:val="24"/>
              </w:rPr>
              <w:t xml:space="preserve">MATERIALS LESSON </w:t>
            </w:r>
            <w:r>
              <w:rPr>
                <w:rFonts w:ascii="Helvetica" w:hAnsi="Helvetica" w:cs="Helvetica"/>
                <w:b/>
                <w:bCs/>
                <w:color w:val="008080"/>
                <w:sz w:val="24"/>
              </w:rPr>
              <w:t>2</w:t>
            </w:r>
          </w:p>
          <w:p w:rsidRPr="00BC30DC" w:rsidR="00824FC1" w:rsidP="002D1395" w:rsidRDefault="005410D4" w14:paraId="52DBCCE7" w14:textId="5757F26D">
            <w:pPr>
              <w:ind w:left="450"/>
              <w:rPr>
                <w:rFonts w:ascii="Helvetica" w:hAnsi="Helvetica" w:cs="Helvetica"/>
                <w:color w:val="DE763F"/>
                <w:sz w:val="20"/>
                <w:szCs w:val="20"/>
              </w:rPr>
            </w:pPr>
            <w:r w:rsidRPr="00BC30DC">
              <w:rPr>
                <w:rFonts w:ascii="Helvetica" w:hAnsi="Helvetica" w:cs="Helvetica"/>
                <w:color w:val="DE763F"/>
                <w:sz w:val="20"/>
                <w:szCs w:val="20"/>
              </w:rPr>
              <w:t>Tidal Tag</w:t>
            </w:r>
          </w:p>
          <w:p w:rsidRPr="00BC30DC" w:rsidR="005410D4" w:rsidP="005410D4" w:rsidRDefault="005410D4" w14:paraId="02650848"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Open space for running</w:t>
            </w:r>
          </w:p>
          <w:p w:rsidRPr="00BC30DC" w:rsidR="005410D4" w:rsidP="005410D4" w:rsidRDefault="005410D4" w14:paraId="78FB543F"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6 cones or other boundary markers for play field</w:t>
            </w:r>
          </w:p>
          <w:p w:rsidRPr="00BC30DC" w:rsidR="005410D4" w:rsidP="005410D4" w:rsidRDefault="005410D4" w14:paraId="5CDBE787"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3 pennies or flags to identify the predators</w:t>
            </w:r>
          </w:p>
          <w:p w:rsidRPr="00BC30DC" w:rsidR="00824FC1" w:rsidP="002D1395" w:rsidRDefault="00824FC1" w14:paraId="0D2701D7" w14:textId="77777777">
            <w:pPr>
              <w:pStyle w:val="ListParagraph"/>
              <w:widowControl/>
              <w:autoSpaceDE/>
              <w:autoSpaceDN/>
              <w:ind w:left="450" w:right="176"/>
              <w:rPr>
                <w:rFonts w:ascii="Helvetica" w:hAnsi="Helvetica" w:cs="Helvetica"/>
                <w:szCs w:val="20"/>
              </w:rPr>
            </w:pPr>
          </w:p>
          <w:p w:rsidRPr="00BC30DC" w:rsidR="00824FC1" w:rsidP="005410D4" w:rsidRDefault="005410D4" w14:paraId="041DA905" w14:textId="5F768E14">
            <w:pPr>
              <w:ind w:left="450" w:right="176"/>
              <w:rPr>
                <w:rFonts w:ascii="Helvetica" w:hAnsi="Helvetica" w:cs="Helvetica"/>
                <w:color w:val="DE763F"/>
                <w:sz w:val="20"/>
                <w:szCs w:val="20"/>
              </w:rPr>
            </w:pPr>
            <w:r w:rsidRPr="00BC30DC">
              <w:rPr>
                <w:rFonts w:ascii="Helvetica" w:hAnsi="Helvetica" w:cs="Helvetica"/>
                <w:color w:val="DE763F"/>
                <w:sz w:val="20"/>
                <w:szCs w:val="20"/>
              </w:rPr>
              <w:t>Food Web Station I activity Food Web</w:t>
            </w:r>
          </w:p>
          <w:p w:rsidRPr="00BC30DC" w:rsidR="005410D4" w:rsidP="005410D4" w:rsidRDefault="005410D4" w14:paraId="1238CBC2" w14:textId="77777777">
            <w:pPr>
              <w:pStyle w:val="ListParagraph"/>
              <w:numPr>
                <w:ilvl w:val="0"/>
                <w:numId w:val="6"/>
              </w:numPr>
              <w:ind w:right="176"/>
              <w:rPr>
                <w:rFonts w:ascii="Helvetica" w:hAnsi="Helvetica" w:cs="Helvetica"/>
                <w:bCs/>
                <w:sz w:val="20"/>
                <w:szCs w:val="20"/>
              </w:rPr>
            </w:pPr>
            <w:r w:rsidRPr="00BC30DC">
              <w:rPr>
                <w:rFonts w:ascii="Helvetica" w:hAnsi="Helvetica" w:cs="Helvetica"/>
                <w:bCs/>
                <w:sz w:val="20"/>
                <w:szCs w:val="20"/>
              </w:rPr>
              <w:t>Intertidal Food Web Activity Instructions</w:t>
            </w:r>
          </w:p>
          <w:p w:rsidRPr="00BC30DC" w:rsidR="005410D4" w:rsidP="005410D4" w:rsidRDefault="005410D4" w14:paraId="27ED7E83" w14:textId="77777777">
            <w:pPr>
              <w:pStyle w:val="ListParagraph"/>
              <w:numPr>
                <w:ilvl w:val="0"/>
                <w:numId w:val="6"/>
              </w:numPr>
              <w:ind w:right="176"/>
              <w:rPr>
                <w:rFonts w:ascii="Helvetica" w:hAnsi="Helvetica" w:cs="Helvetica"/>
                <w:bCs/>
                <w:sz w:val="20"/>
                <w:szCs w:val="20"/>
              </w:rPr>
            </w:pPr>
            <w:r w:rsidRPr="00BC30DC">
              <w:rPr>
                <w:rFonts w:ascii="Helvetica" w:hAnsi="Helvetica" w:cs="Helvetica"/>
                <w:bCs/>
                <w:sz w:val="20"/>
                <w:szCs w:val="20"/>
              </w:rPr>
              <w:t>Intertidal Food Web cards, printed, folded, hole-punched, yarn or other lanyards attached</w:t>
            </w:r>
          </w:p>
          <w:p w:rsidRPr="00BC30DC" w:rsidR="005410D4" w:rsidP="005410D4" w:rsidRDefault="005410D4" w14:paraId="5D1B216F" w14:textId="77777777">
            <w:pPr>
              <w:pStyle w:val="ListParagraph"/>
              <w:numPr>
                <w:ilvl w:val="0"/>
                <w:numId w:val="6"/>
              </w:numPr>
              <w:ind w:right="176"/>
              <w:rPr>
                <w:rFonts w:ascii="Helvetica" w:hAnsi="Helvetica" w:cs="Helvetica"/>
                <w:bCs/>
                <w:sz w:val="20"/>
                <w:szCs w:val="20"/>
              </w:rPr>
            </w:pPr>
            <w:r w:rsidRPr="00BC30DC">
              <w:rPr>
                <w:rFonts w:ascii="Helvetica" w:hAnsi="Helvetica" w:cs="Helvetica"/>
                <w:bCs/>
                <w:sz w:val="20"/>
                <w:szCs w:val="20"/>
              </w:rPr>
              <w:t>Ball of yarn</w:t>
            </w:r>
          </w:p>
          <w:p w:rsidRPr="00BC30DC" w:rsidR="005410D4" w:rsidP="005410D4" w:rsidRDefault="005410D4" w14:paraId="74DE81DA" w14:textId="77777777">
            <w:pPr>
              <w:pStyle w:val="ListParagraph"/>
              <w:numPr>
                <w:ilvl w:val="0"/>
                <w:numId w:val="6"/>
              </w:numPr>
              <w:ind w:right="176"/>
              <w:rPr>
                <w:rFonts w:ascii="Helvetica" w:hAnsi="Helvetica" w:cs="Helvetica"/>
                <w:bCs/>
                <w:sz w:val="20"/>
                <w:szCs w:val="20"/>
              </w:rPr>
            </w:pPr>
            <w:r w:rsidRPr="00BC30DC">
              <w:rPr>
                <w:rFonts w:ascii="Helvetica" w:hAnsi="Helvetica" w:cs="Helvetica"/>
                <w:bCs/>
                <w:sz w:val="20"/>
                <w:szCs w:val="20"/>
              </w:rPr>
              <w:t>Plush toy top predator (killer whale works well)</w:t>
            </w:r>
          </w:p>
          <w:p w:rsidRPr="00BC30DC" w:rsidR="00824FC1" w:rsidP="002D1395" w:rsidRDefault="00824FC1" w14:paraId="5C4330A9" w14:textId="77777777">
            <w:pPr>
              <w:pStyle w:val="ListParagraph"/>
              <w:widowControl/>
              <w:autoSpaceDE/>
              <w:autoSpaceDN/>
              <w:ind w:left="450" w:right="176"/>
              <w:rPr>
                <w:rFonts w:ascii="Helvetica" w:hAnsi="Helvetica" w:cs="Helvetica"/>
                <w:szCs w:val="20"/>
              </w:rPr>
            </w:pPr>
          </w:p>
          <w:p w:rsidRPr="00BC30DC" w:rsidR="00824FC1" w:rsidP="005410D4" w:rsidRDefault="005410D4" w14:paraId="7D31DFB5" w14:textId="797A7EF8">
            <w:pPr>
              <w:ind w:left="450" w:right="176"/>
              <w:rPr>
                <w:rFonts w:ascii="Helvetica" w:hAnsi="Helvetica" w:cs="Helvetica"/>
                <w:color w:val="DE763F"/>
                <w:sz w:val="20"/>
                <w:szCs w:val="20"/>
              </w:rPr>
            </w:pPr>
            <w:r w:rsidRPr="00BC30DC">
              <w:rPr>
                <w:rFonts w:ascii="Helvetica" w:hAnsi="Helvetica" w:cs="Helvetica"/>
                <w:color w:val="DE763F"/>
                <w:sz w:val="20"/>
                <w:szCs w:val="20"/>
              </w:rPr>
              <w:t>Food Web Station II activity Trophic Pyramid</w:t>
            </w:r>
          </w:p>
          <w:p w:rsidRPr="00BC30DC" w:rsidR="005410D4" w:rsidP="00E24641" w:rsidRDefault="005410D4" w14:paraId="7D771F7B" w14:textId="77777777">
            <w:pPr>
              <w:numPr>
                <w:ilvl w:val="0"/>
                <w:numId w:val="12"/>
              </w:numPr>
              <w:ind w:left="720" w:right="176"/>
              <w:rPr>
                <w:rFonts w:ascii="Helvetica" w:hAnsi="Helvetica" w:cs="Helvetica"/>
                <w:bCs/>
                <w:sz w:val="20"/>
                <w:szCs w:val="20"/>
              </w:rPr>
            </w:pPr>
            <w:r w:rsidRPr="00BC30DC">
              <w:rPr>
                <w:rFonts w:ascii="Helvetica" w:hAnsi="Helvetica" w:cs="Helvetica"/>
                <w:bCs/>
                <w:sz w:val="20"/>
                <w:szCs w:val="20"/>
              </w:rPr>
              <w:t xml:space="preserve">Salish Sea Wildlife Guides, 1 per student (come free with Junior </w:t>
            </w:r>
            <w:proofErr w:type="spellStart"/>
            <w:r w:rsidRPr="00BC30DC">
              <w:rPr>
                <w:rFonts w:ascii="Helvetica" w:hAnsi="Helvetica" w:cs="Helvetica"/>
                <w:bCs/>
                <w:sz w:val="20"/>
                <w:szCs w:val="20"/>
              </w:rPr>
              <w:t>SeaDoctor</w:t>
            </w:r>
            <w:proofErr w:type="spellEnd"/>
            <w:r w:rsidRPr="00BC30DC">
              <w:rPr>
                <w:rFonts w:ascii="Helvetica" w:hAnsi="Helvetica" w:cs="Helvetica"/>
                <w:bCs/>
                <w:sz w:val="20"/>
                <w:szCs w:val="20"/>
              </w:rPr>
              <w:t xml:space="preserve"> membership, also free)</w:t>
            </w:r>
          </w:p>
          <w:p w:rsidRPr="00BC30DC" w:rsidR="005410D4" w:rsidP="00E24641" w:rsidRDefault="005410D4" w14:paraId="5DFFB0C3" w14:textId="77777777">
            <w:pPr>
              <w:numPr>
                <w:ilvl w:val="0"/>
                <w:numId w:val="12"/>
              </w:numPr>
              <w:ind w:left="720" w:right="176"/>
              <w:rPr>
                <w:rFonts w:ascii="Helvetica" w:hAnsi="Helvetica" w:cs="Helvetica"/>
                <w:bCs/>
                <w:sz w:val="20"/>
                <w:szCs w:val="20"/>
              </w:rPr>
            </w:pPr>
            <w:r w:rsidRPr="00BC30DC">
              <w:rPr>
                <w:rFonts w:ascii="Helvetica" w:hAnsi="Helvetica" w:cs="Helvetica"/>
                <w:bCs/>
                <w:sz w:val="20"/>
                <w:szCs w:val="20"/>
              </w:rPr>
              <w:t>Other intertidal ID guides (see Salish Sea School’s or Periwinkle Press’ EZ ID)</w:t>
            </w:r>
          </w:p>
          <w:p w:rsidRPr="00BC30DC" w:rsidR="00824FC1" w:rsidP="002D1395" w:rsidRDefault="00824FC1" w14:paraId="79D8B47E" w14:textId="77777777">
            <w:pPr>
              <w:widowControl/>
              <w:autoSpaceDE/>
              <w:autoSpaceDN/>
              <w:ind w:left="450" w:right="284"/>
              <w:rPr>
                <w:rFonts w:ascii="Helvetica" w:hAnsi="Helvetica" w:cs="Helvetica"/>
                <w:szCs w:val="20"/>
              </w:rPr>
            </w:pPr>
          </w:p>
          <w:p w:rsidRPr="00BC30DC" w:rsidR="005410D4" w:rsidP="005410D4" w:rsidRDefault="005410D4" w14:paraId="689BD751" w14:textId="77777777">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Zonation Station I and II</w:t>
            </w:r>
          </w:p>
          <w:p w:rsidRPr="00BC30DC" w:rsidR="00824FC1" w:rsidP="00E24641" w:rsidRDefault="005410D4" w14:paraId="7DE3E823" w14:textId="147D4712">
            <w:pPr>
              <w:pStyle w:val="ListParagraph"/>
              <w:numPr>
                <w:ilvl w:val="0"/>
                <w:numId w:val="20"/>
              </w:numPr>
              <w:ind w:right="176" w:hanging="39"/>
              <w:contextualSpacing/>
              <w:rPr>
                <w:rFonts w:ascii="Helvetica" w:hAnsi="Helvetica" w:cs="Helvetica"/>
                <w:color w:val="DE763F"/>
                <w:sz w:val="20"/>
                <w:szCs w:val="20"/>
              </w:rPr>
            </w:pPr>
            <w:r w:rsidRPr="00BC30DC">
              <w:rPr>
                <w:rFonts w:ascii="Helvetica" w:hAnsi="Helvetica" w:cs="Helvetica"/>
                <w:sz w:val="20"/>
              </w:rPr>
              <w:t>Instructions with Zone Key</w:t>
            </w:r>
          </w:p>
          <w:p w:rsidRPr="00BC30DC" w:rsidR="005410D4" w:rsidP="00E24641" w:rsidRDefault="005410D4" w14:paraId="195C2B54" w14:textId="77777777">
            <w:pPr>
              <w:pStyle w:val="ListParagraph"/>
              <w:numPr>
                <w:ilvl w:val="0"/>
                <w:numId w:val="20"/>
              </w:numPr>
              <w:ind w:right="176" w:hanging="39"/>
              <w:contextualSpacing/>
              <w:rPr>
                <w:rFonts w:ascii="Helvetica" w:hAnsi="Helvetica" w:cs="Helvetica"/>
                <w:color w:val="DE763F"/>
                <w:sz w:val="20"/>
                <w:szCs w:val="20"/>
              </w:rPr>
            </w:pPr>
            <w:r w:rsidRPr="00BC30DC">
              <w:rPr>
                <w:rFonts w:ascii="Helvetica" w:hAnsi="Helvetica" w:cs="Helvetica"/>
                <w:sz w:val="20"/>
              </w:rPr>
              <w:t>Salish Sea Wildlife Guides</w:t>
            </w:r>
          </w:p>
          <w:p w:rsidRPr="00BC30DC" w:rsidR="000A44F4" w:rsidP="000A44F4" w:rsidRDefault="000A44F4" w14:paraId="6DD2B791" w14:textId="77777777">
            <w:pPr>
              <w:ind w:right="176"/>
              <w:contextualSpacing/>
              <w:rPr>
                <w:rFonts w:ascii="Helvetica" w:hAnsi="Helvetica" w:cs="Helvetica"/>
                <w:color w:val="DE763F"/>
                <w:sz w:val="20"/>
                <w:szCs w:val="20"/>
              </w:rPr>
            </w:pPr>
          </w:p>
          <w:p w:rsidRPr="00BC30DC" w:rsidR="000A44F4" w:rsidP="000A44F4" w:rsidRDefault="000A44F4" w14:paraId="47D92B03" w14:textId="274D08BD">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Classification Station I</w:t>
            </w:r>
          </w:p>
          <w:p w:rsidRPr="00BC30DC" w:rsidR="000A44F4" w:rsidP="00E24641" w:rsidRDefault="000A44F4" w14:paraId="3F501942"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Magnifying glasses, 1 per pair of students</w:t>
            </w:r>
          </w:p>
          <w:p w:rsidRPr="00BC30DC" w:rsidR="000A44F4" w:rsidP="00E24641" w:rsidRDefault="000A44F4" w14:paraId="068C8CAD"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Colored pencils</w:t>
            </w:r>
          </w:p>
          <w:p w:rsidRPr="00BC30DC" w:rsidR="000A44F4" w:rsidP="000A44F4" w:rsidRDefault="000A44F4" w14:paraId="100488EA" w14:textId="77777777">
            <w:pPr>
              <w:pStyle w:val="ListParagraph"/>
              <w:ind w:left="360" w:right="176"/>
              <w:contextualSpacing/>
              <w:rPr>
                <w:rFonts w:ascii="Helvetica" w:hAnsi="Helvetica" w:cs="Helvetica"/>
                <w:sz w:val="20"/>
                <w:szCs w:val="20"/>
              </w:rPr>
            </w:pPr>
          </w:p>
          <w:p w:rsidRPr="00BC30DC" w:rsidR="000A44F4" w:rsidP="000A44F4" w:rsidRDefault="000A44F4" w14:paraId="190528E4" w14:textId="56AF6F3F">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Classification Station II</w:t>
            </w:r>
          </w:p>
          <w:p w:rsidRPr="00BC30DC" w:rsidR="000A44F4" w:rsidP="00E24641" w:rsidRDefault="000A44F4" w14:paraId="141DFF4C" w14:textId="77777777">
            <w:pPr>
              <w:pStyle w:val="ListParagraph"/>
              <w:numPr>
                <w:ilvl w:val="0"/>
                <w:numId w:val="20"/>
              </w:numPr>
              <w:ind w:right="176" w:hanging="39"/>
              <w:rPr>
                <w:rFonts w:ascii="Helvetica" w:hAnsi="Helvetica" w:cs="Helvetica"/>
                <w:bCs/>
                <w:sz w:val="20"/>
              </w:rPr>
            </w:pPr>
            <w:r w:rsidRPr="00BC30DC">
              <w:rPr>
                <w:rFonts w:ascii="Helvetica" w:hAnsi="Helvetica" w:cs="Helvetica"/>
                <w:bCs/>
                <w:sz w:val="20"/>
              </w:rPr>
              <w:t>8 Phylum cards on colored paper, laminated</w:t>
            </w:r>
          </w:p>
          <w:p w:rsidRPr="00BC30DC" w:rsidR="000A44F4" w:rsidP="00E24641" w:rsidRDefault="000A44F4" w14:paraId="5DD7C9BE" w14:textId="77777777">
            <w:pPr>
              <w:pStyle w:val="ListParagraph"/>
              <w:numPr>
                <w:ilvl w:val="0"/>
                <w:numId w:val="20"/>
              </w:numPr>
              <w:ind w:left="681" w:right="176"/>
              <w:rPr>
                <w:rFonts w:ascii="Helvetica" w:hAnsi="Helvetica" w:cs="Helvetica"/>
                <w:bCs/>
                <w:sz w:val="20"/>
              </w:rPr>
            </w:pPr>
            <w:r w:rsidRPr="00BC30DC">
              <w:rPr>
                <w:rFonts w:ascii="Helvetica" w:hAnsi="Helvetica" w:cs="Helvetica"/>
                <w:bCs/>
                <w:sz w:val="20"/>
              </w:rPr>
              <w:t>8-12 plastic bins or buckets for temporarily holding sea life</w:t>
            </w:r>
          </w:p>
          <w:p w:rsidRPr="00BC30DC" w:rsidR="000A44F4" w:rsidP="00E24641" w:rsidRDefault="000A44F4" w14:paraId="3A6374A3" w14:textId="77777777">
            <w:pPr>
              <w:pStyle w:val="ListParagraph"/>
              <w:numPr>
                <w:ilvl w:val="0"/>
                <w:numId w:val="20"/>
              </w:numPr>
              <w:ind w:left="681" w:right="176"/>
              <w:rPr>
                <w:rFonts w:ascii="Helvetica" w:hAnsi="Helvetica" w:cs="Helvetica"/>
                <w:bCs/>
                <w:sz w:val="20"/>
              </w:rPr>
            </w:pPr>
            <w:r w:rsidRPr="00BC30DC">
              <w:rPr>
                <w:rFonts w:ascii="Helvetica" w:hAnsi="Helvetica" w:cs="Helvetica"/>
                <w:bCs/>
                <w:sz w:val="20"/>
              </w:rPr>
              <w:t>(</w:t>
            </w:r>
            <w:proofErr w:type="gramStart"/>
            <w:r w:rsidRPr="00BC30DC">
              <w:rPr>
                <w:rFonts w:ascii="Helvetica" w:hAnsi="Helvetica" w:cs="Helvetica"/>
                <w:bCs/>
                <w:sz w:val="20"/>
              </w:rPr>
              <w:t>replace</w:t>
            </w:r>
            <w:proofErr w:type="gramEnd"/>
            <w:r w:rsidRPr="00BC30DC">
              <w:rPr>
                <w:rFonts w:ascii="Helvetica" w:hAnsi="Helvetica" w:cs="Helvetica"/>
                <w:bCs/>
                <w:sz w:val="20"/>
              </w:rPr>
              <w:t xml:space="preserve"> each organism to where it was found after each group)</w:t>
            </w:r>
          </w:p>
          <w:p w:rsidRPr="00BC30DC" w:rsidR="000A44F4" w:rsidP="000A44F4" w:rsidRDefault="000A44F4" w14:paraId="39ECF05D" w14:textId="77777777">
            <w:pPr>
              <w:ind w:right="176"/>
              <w:contextualSpacing/>
              <w:rPr>
                <w:rFonts w:ascii="Helvetica" w:hAnsi="Helvetica" w:cs="Helvetica"/>
                <w:color w:val="DE763F"/>
                <w:sz w:val="20"/>
                <w:szCs w:val="20"/>
              </w:rPr>
            </w:pPr>
          </w:p>
          <w:p w:rsidRPr="00BC30DC" w:rsidR="000A44F4" w:rsidP="000A44F4" w:rsidRDefault="000A44F4" w14:paraId="51CE0217" w14:textId="3736F802">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Classification Station III</w:t>
            </w:r>
          </w:p>
          <w:p w:rsidRPr="00BC30DC" w:rsidR="000A44F4" w:rsidP="00E24641" w:rsidRDefault="000A44F4" w14:paraId="2A312392" w14:textId="77777777">
            <w:pPr>
              <w:pStyle w:val="ListParagraph"/>
              <w:numPr>
                <w:ilvl w:val="0"/>
                <w:numId w:val="21"/>
              </w:numPr>
              <w:ind w:right="176" w:hanging="39"/>
              <w:rPr>
                <w:rFonts w:ascii="Helvetica" w:hAnsi="Helvetica" w:cs="Helvetica"/>
                <w:bCs/>
                <w:sz w:val="20"/>
                <w:szCs w:val="20"/>
              </w:rPr>
            </w:pPr>
            <w:r w:rsidRPr="00BC30DC">
              <w:rPr>
                <w:rFonts w:ascii="Helvetica" w:hAnsi="Helvetica" w:cs="Helvetica"/>
                <w:bCs/>
                <w:sz w:val="20"/>
                <w:szCs w:val="20"/>
              </w:rPr>
              <w:t>Salish Sea Wildlife Guides</w:t>
            </w:r>
          </w:p>
          <w:p w:rsidRPr="00BC30DC" w:rsidR="000A44F4" w:rsidP="00E24641" w:rsidRDefault="000A44F4" w14:paraId="3A2E5A34" w14:textId="77777777">
            <w:pPr>
              <w:pStyle w:val="ListParagraph"/>
              <w:numPr>
                <w:ilvl w:val="0"/>
                <w:numId w:val="21"/>
              </w:numPr>
              <w:ind w:left="681" w:right="176"/>
              <w:rPr>
                <w:rFonts w:ascii="Helvetica" w:hAnsi="Helvetica" w:cs="Helvetica"/>
                <w:bCs/>
                <w:sz w:val="20"/>
                <w:szCs w:val="20"/>
              </w:rPr>
            </w:pPr>
            <w:r w:rsidRPr="00BC30DC">
              <w:rPr>
                <w:rFonts w:ascii="Helvetica" w:hAnsi="Helvetica" w:cs="Helvetica"/>
                <w:bCs/>
                <w:sz w:val="20"/>
                <w:szCs w:val="20"/>
              </w:rPr>
              <w:t>Adoption Certificates, 1 per student (award back at school)</w:t>
            </w:r>
          </w:p>
          <w:p w:rsidRPr="00BC30DC" w:rsidR="000A44F4" w:rsidP="000A44F4" w:rsidRDefault="000A44F4" w14:paraId="2EB70D0A" w14:textId="50D22DBA">
            <w:pPr>
              <w:pStyle w:val="ListParagraph"/>
              <w:ind w:left="360" w:right="176"/>
              <w:contextualSpacing/>
              <w:rPr>
                <w:rFonts w:ascii="Helvetica" w:hAnsi="Helvetica" w:cs="Helvetica"/>
                <w:sz w:val="20"/>
                <w:szCs w:val="20"/>
              </w:rPr>
            </w:pPr>
          </w:p>
        </w:tc>
        <w:tc>
          <w:tcPr>
            <w:tcW w:w="5420" w:type="dxa"/>
            <w:tcMar/>
          </w:tcPr>
          <w:p w:rsidRPr="004B149B" w:rsidR="004B149B" w:rsidP="004B149B" w:rsidRDefault="004B149B" w14:paraId="485ABE03" w14:textId="766AF64C">
            <w:pPr>
              <w:pStyle w:val="TableParagraph"/>
              <w:spacing w:before="45"/>
              <w:jc w:val="center"/>
              <w:rPr>
                <w:rFonts w:ascii="Helvetica" w:hAnsi="Helvetica" w:cs="Helvetica"/>
                <w:b/>
                <w:bCs/>
                <w:color w:val="008080"/>
                <w:sz w:val="24"/>
              </w:rPr>
            </w:pPr>
            <w:r w:rsidRPr="004B149B">
              <w:rPr>
                <w:rFonts w:ascii="Helvetica" w:hAnsi="Helvetica" w:cs="Helvetica"/>
                <w:b/>
                <w:bCs/>
                <w:color w:val="008080"/>
                <w:sz w:val="24"/>
              </w:rPr>
              <w:t>O</w:t>
            </w:r>
            <w:r>
              <w:rPr>
                <w:rFonts w:ascii="Helvetica" w:hAnsi="Helvetica" w:cs="Helvetica"/>
                <w:b/>
                <w:bCs/>
                <w:color w:val="008080"/>
                <w:sz w:val="24"/>
              </w:rPr>
              <w:t>NLINE RESOURCES LESSON 2</w:t>
            </w:r>
          </w:p>
          <w:p w:rsidRPr="00BC30DC" w:rsidR="00824FC1" w:rsidP="002D1395" w:rsidRDefault="00824FC1" w14:paraId="13599A9A" w14:textId="77777777">
            <w:pPr>
              <w:pStyle w:val="TableParagraph"/>
              <w:spacing w:before="7"/>
              <w:rPr>
                <w:rFonts w:ascii="Helvetica" w:hAnsi="Helvetica" w:cs="Helvetica"/>
                <w:sz w:val="23"/>
              </w:rPr>
            </w:pPr>
          </w:p>
          <w:p w:rsidRPr="00BC30DC" w:rsidR="000A44F4" w:rsidP="000A44F4" w:rsidRDefault="000A44F4" w14:paraId="3D4DC036"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Tidal Tag</w:t>
            </w:r>
          </w:p>
          <w:p w:rsidR="000A44F4" w:rsidP="000A44F4" w:rsidRDefault="00000000" w14:paraId="6AD3AAEF" w14:textId="2C7A50C3">
            <w:pPr>
              <w:pStyle w:val="Heading1"/>
              <w:ind w:left="224" w:right="203"/>
              <w:rPr>
                <w:rFonts w:ascii="Helvetica" w:hAnsi="Helvetica" w:cs="Helvetica"/>
                <w:b w:val="0"/>
                <w:bCs w:val="0"/>
                <w:color w:val="016B78"/>
              </w:rPr>
            </w:pPr>
            <w:hyperlink r:id="R6d2c9c40867e4ba1">
              <w:r w:rsidRPr="48C77BD8" w:rsidR="36A78CD9">
                <w:rPr>
                  <w:rStyle w:val="Hyperlink"/>
                  <w:rFonts w:ascii="Helvetica" w:hAnsi="Helvetica" w:cs="Helvetica"/>
                  <w:b w:val="0"/>
                  <w:bCs w:val="0"/>
                </w:rPr>
                <w:t>https://</w:t>
              </w:r>
              <w:r w:rsidRPr="48C77BD8" w:rsidR="79A429EB">
                <w:rPr>
                  <w:rStyle w:val="Hyperlink"/>
                  <w:rFonts w:ascii="Helvetica" w:hAnsi="Helvetica" w:cs="Helvetica"/>
                  <w:b w:val="0"/>
                  <w:bCs w:val="0"/>
                </w:rPr>
                <w:t>pacificeductioninstitute.sharepoint.com/:w:/s/Program/E</w:t>
              </w:r>
              <w:r w:rsidRPr="48C77BD8" w:rsidR="64C66D2C">
                <w:rPr>
                  <w:rStyle w:val="Hyperlink"/>
                  <w:rFonts w:ascii="Helvetica" w:hAnsi="Helvetica" w:cs="Helvetica"/>
                  <w:b w:val="0"/>
                  <w:bCs w:val="0"/>
                </w:rPr>
                <w:t>S-Lw1L7tf5GmwzX9X6ZGmoBZm48vx1i0D02fmBIv2vffQ?e=tZyHCO</w:t>
              </w:r>
            </w:hyperlink>
            <w:r w:rsidRPr="48C77BD8" w:rsidR="36A78CD9">
              <w:rPr>
                <w:rFonts w:ascii="Helvetica" w:hAnsi="Helvetica" w:cs="Helvetica"/>
                <w:b w:val="0"/>
                <w:bCs w:val="0"/>
                <w:color w:val="016B78"/>
              </w:rPr>
              <w:t xml:space="preserve"> </w:t>
            </w:r>
          </w:p>
          <w:p w:rsidR="00F61726" w:rsidP="00F61726" w:rsidRDefault="00F61726" w14:paraId="54EFAF71" w14:textId="14591090">
            <w:pPr>
              <w:pStyle w:val="BodyText"/>
              <w:ind w:left="181"/>
              <w:rPr>
                <w:sz w:val="22"/>
                <w:szCs w:val="22"/>
              </w:rPr>
            </w:pPr>
          </w:p>
          <w:p w:rsidR="00F61726" w:rsidP="00F61726" w:rsidRDefault="00AE3AFC" w14:paraId="37DD1DDC" w14:textId="2080F15F">
            <w:pPr>
              <w:pStyle w:val="BodyText"/>
              <w:ind w:left="181"/>
              <w:rPr>
                <w:rFonts w:ascii="Helvetica" w:hAnsi="Helvetica" w:cs="Helvetica"/>
                <w:color w:val="006666"/>
                <w:sz w:val="20"/>
                <w:szCs w:val="20"/>
              </w:rPr>
            </w:pPr>
            <w:r>
              <w:rPr>
                <w:rFonts w:ascii="Helvetica" w:hAnsi="Helvetica" w:cs="Helvetica"/>
                <w:color w:val="006666"/>
                <w:sz w:val="20"/>
                <w:szCs w:val="20"/>
              </w:rPr>
              <w:t xml:space="preserve">Fulford Harbor, BC </w:t>
            </w:r>
            <w:proofErr w:type="gramStart"/>
            <w:r>
              <w:rPr>
                <w:rFonts w:ascii="Helvetica" w:hAnsi="Helvetica" w:cs="Helvetica"/>
                <w:color w:val="006666"/>
                <w:sz w:val="20"/>
                <w:szCs w:val="20"/>
              </w:rPr>
              <w:t>C</w:t>
            </w:r>
            <w:r w:rsidRPr="00F61726" w:rsidR="00F61726">
              <w:rPr>
                <w:rFonts w:ascii="Helvetica" w:hAnsi="Helvetica" w:cs="Helvetica"/>
                <w:color w:val="006666"/>
                <w:sz w:val="20"/>
                <w:szCs w:val="20"/>
              </w:rPr>
              <w:t>lam garden</w:t>
            </w:r>
            <w:proofErr w:type="gramEnd"/>
            <w:r w:rsidRPr="00F61726" w:rsidR="00F61726">
              <w:rPr>
                <w:rFonts w:ascii="Helvetica" w:hAnsi="Helvetica" w:cs="Helvetica"/>
                <w:color w:val="006666"/>
                <w:sz w:val="20"/>
                <w:szCs w:val="20"/>
              </w:rPr>
              <w:t xml:space="preserve"> video</w:t>
            </w:r>
            <w:r>
              <w:rPr>
                <w:rFonts w:ascii="Helvetica" w:hAnsi="Helvetica" w:cs="Helvetica"/>
                <w:color w:val="006666"/>
                <w:sz w:val="20"/>
                <w:szCs w:val="20"/>
              </w:rPr>
              <w:t xml:space="preserve"> by Swinomish Indian Tribal Community</w:t>
            </w:r>
          </w:p>
          <w:p w:rsidRPr="00F61726" w:rsidR="00F61726" w:rsidP="00F61726" w:rsidRDefault="00000000" w14:paraId="4F5604C9" w14:textId="707922F4">
            <w:pPr>
              <w:pStyle w:val="BodyText"/>
              <w:ind w:left="181"/>
              <w:rPr>
                <w:rFonts w:ascii="Helvetica" w:hAnsi="Helvetica" w:cs="Helvetica"/>
                <w:color w:val="006666"/>
                <w:sz w:val="20"/>
                <w:szCs w:val="20"/>
              </w:rPr>
            </w:pPr>
            <w:hyperlink w:history="1" r:id="rId57">
              <w:r w:rsidRPr="0010026D" w:rsidR="00F61726">
                <w:rPr>
                  <w:rStyle w:val="Hyperlink"/>
                  <w:rFonts w:ascii="Helvetica" w:hAnsi="Helvetica" w:cs="Helvetica"/>
                  <w:sz w:val="20"/>
                  <w:szCs w:val="20"/>
                </w:rPr>
                <w:t>https://www.youtube.com/watch?v=9dDesE4u07U&amp;t=6s</w:t>
              </w:r>
            </w:hyperlink>
            <w:r w:rsidR="00F61726">
              <w:rPr>
                <w:rFonts w:ascii="Helvetica" w:hAnsi="Helvetica" w:cs="Helvetica"/>
                <w:color w:val="006666"/>
                <w:sz w:val="20"/>
                <w:szCs w:val="20"/>
              </w:rPr>
              <w:t xml:space="preserve"> </w:t>
            </w:r>
          </w:p>
          <w:p w:rsidRPr="00BC30DC" w:rsidR="000A44F4" w:rsidP="000A44F4" w:rsidRDefault="000A44F4" w14:paraId="5551926D" w14:textId="77777777">
            <w:pPr>
              <w:pStyle w:val="Heading1"/>
              <w:ind w:left="224" w:right="203"/>
              <w:rPr>
                <w:rFonts w:ascii="Helvetica" w:hAnsi="Helvetica" w:cs="Helvetica"/>
                <w:b w:val="0"/>
                <w:bCs w:val="0"/>
                <w:color w:val="016B78"/>
              </w:rPr>
            </w:pPr>
          </w:p>
          <w:p w:rsidRPr="00BC30DC" w:rsidR="000A44F4" w:rsidP="000A44F4" w:rsidRDefault="000A44F4" w14:paraId="356B4653"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Intertidal Food Web Activity</w:t>
            </w:r>
          </w:p>
          <w:p w:rsidRPr="00BC30DC" w:rsidR="000A44F4" w:rsidP="000A44F4" w:rsidRDefault="00000000" w14:paraId="6F75B91D" w14:textId="6F2E2EFA">
            <w:pPr>
              <w:pStyle w:val="Heading1"/>
              <w:ind w:left="224" w:right="203"/>
              <w:rPr>
                <w:rFonts w:ascii="Helvetica" w:hAnsi="Helvetica" w:cs="Helvetica"/>
                <w:b w:val="0"/>
                <w:bCs w:val="0"/>
                <w:color w:val="016B78"/>
              </w:rPr>
            </w:pPr>
            <w:hyperlink r:id="R0f3b8f71b27b4563">
              <w:r w:rsidRPr="48C77BD8" w:rsidR="36A78CD9">
                <w:rPr>
                  <w:rStyle w:val="Hyperlink"/>
                  <w:rFonts w:ascii="Helvetica" w:hAnsi="Helvetica" w:cs="Helvetica"/>
                  <w:b w:val="0"/>
                  <w:bCs w:val="0"/>
                </w:rPr>
                <w:t>https://</w:t>
              </w:r>
              <w:r w:rsidRPr="48C77BD8" w:rsidR="55D73FD4">
                <w:rPr>
                  <w:rStyle w:val="Hyperlink"/>
                  <w:rFonts w:ascii="Helvetica" w:hAnsi="Helvetica" w:cs="Helvetica"/>
                  <w:b w:val="0"/>
                  <w:bCs w:val="0"/>
                </w:rPr>
                <w:t>pacificeductioninstitute.sharepoint.com/:w:/s/Program/E</w:t>
              </w:r>
              <w:r w:rsidRPr="48C77BD8" w:rsidR="08D3ED03">
                <w:rPr>
                  <w:rStyle w:val="Hyperlink"/>
                  <w:rFonts w:ascii="Helvetica" w:hAnsi="Helvetica" w:cs="Helvetica"/>
                  <w:b w:val="0"/>
                  <w:bCs w:val="0"/>
                </w:rPr>
                <w:t>YWDJ0C8dC5GqwrBAvC2QN0B54kANm1dF5FzGRxNJmNXag?e=hg9l2l</w:t>
              </w:r>
            </w:hyperlink>
            <w:r w:rsidRPr="48C77BD8" w:rsidR="36A78CD9">
              <w:rPr>
                <w:rFonts w:ascii="Helvetica" w:hAnsi="Helvetica" w:cs="Helvetica"/>
                <w:b w:val="0"/>
                <w:bCs w:val="0"/>
                <w:color w:val="016B78"/>
              </w:rPr>
              <w:t xml:space="preserve">   </w:t>
            </w:r>
          </w:p>
          <w:p w:rsidRPr="00BC30DC" w:rsidR="000A44F4" w:rsidP="000A44F4" w:rsidRDefault="000A44F4" w14:paraId="124B7B02" w14:textId="77777777">
            <w:pPr>
              <w:pStyle w:val="Heading1"/>
              <w:ind w:left="224" w:right="203"/>
              <w:rPr>
                <w:rFonts w:ascii="Helvetica" w:hAnsi="Helvetica" w:cs="Helvetica"/>
                <w:b w:val="0"/>
                <w:bCs w:val="0"/>
                <w:color w:val="016B78"/>
              </w:rPr>
            </w:pPr>
          </w:p>
          <w:p w:rsidRPr="00BC30DC" w:rsidR="000A44F4" w:rsidP="000A44F4" w:rsidRDefault="000A44F4" w14:paraId="74BABDBC"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Intertidal Food Web cards</w:t>
            </w:r>
          </w:p>
          <w:p w:rsidRPr="00BC30DC" w:rsidR="000A44F4" w:rsidP="000A44F4" w:rsidRDefault="00000000" w14:paraId="3B0DD679" w14:textId="369FD45B">
            <w:pPr>
              <w:pStyle w:val="Heading1"/>
              <w:ind w:left="224" w:right="203"/>
              <w:rPr>
                <w:rFonts w:ascii="Helvetica" w:hAnsi="Helvetica" w:cs="Helvetica"/>
                <w:b w:val="0"/>
                <w:bCs w:val="0"/>
                <w:color w:val="016B78"/>
              </w:rPr>
            </w:pPr>
            <w:hyperlink r:id="R0ae93acf64ef44e4">
              <w:r w:rsidRPr="48C77BD8" w:rsidR="36A78CD9">
                <w:rPr>
                  <w:rStyle w:val="Hyperlink"/>
                  <w:rFonts w:ascii="Helvetica" w:hAnsi="Helvetica" w:cs="Helvetica"/>
                  <w:b w:val="0"/>
                  <w:bCs w:val="0"/>
                </w:rPr>
                <w:t>https://</w:t>
              </w:r>
              <w:r w:rsidRPr="48C77BD8" w:rsidR="2E2D5A07">
                <w:rPr>
                  <w:rStyle w:val="Hyperlink"/>
                  <w:rFonts w:ascii="Helvetica" w:hAnsi="Helvetica" w:cs="Helvetica"/>
                  <w:b w:val="0"/>
                  <w:bCs w:val="0"/>
                </w:rPr>
                <w:t>pacificeductioninstitute.sharepoint.com/:</w:t>
              </w:r>
              <w:r w:rsidRPr="48C77BD8" w:rsidR="2D88F8ED">
                <w:rPr>
                  <w:rStyle w:val="Hyperlink"/>
                  <w:rFonts w:ascii="Helvetica" w:hAnsi="Helvetica" w:cs="Helvetica"/>
                  <w:b w:val="0"/>
                  <w:bCs w:val="0"/>
                </w:rPr>
                <w:t>b:/s/Program/ERaAkguhNU1IuOerKosFUK8BDvGfSCY9t_AJ3tMkfnIzSQ?e=8H9aCL</w:t>
              </w:r>
            </w:hyperlink>
            <w:r w:rsidRPr="48C77BD8" w:rsidR="36A78CD9">
              <w:rPr>
                <w:rFonts w:ascii="Helvetica" w:hAnsi="Helvetica" w:cs="Helvetica"/>
                <w:b w:val="0"/>
                <w:bCs w:val="0"/>
                <w:color w:val="016B78"/>
              </w:rPr>
              <w:t xml:space="preserve"> </w:t>
            </w:r>
          </w:p>
          <w:p w:rsidRPr="00BC30DC" w:rsidR="000A44F4" w:rsidP="000A44F4" w:rsidRDefault="000A44F4" w14:paraId="1CE9BF7E" w14:textId="77777777">
            <w:pPr>
              <w:pStyle w:val="Heading1"/>
              <w:ind w:left="224" w:right="203"/>
              <w:rPr>
                <w:rFonts w:ascii="Helvetica" w:hAnsi="Helvetica" w:cs="Helvetica"/>
                <w:b w:val="0"/>
                <w:bCs w:val="0"/>
                <w:color w:val="016B78"/>
              </w:rPr>
            </w:pPr>
          </w:p>
          <w:p w:rsidRPr="00BC30DC" w:rsidR="000A44F4" w:rsidP="000A44F4" w:rsidRDefault="000A44F4" w14:paraId="4E640EF4" w14:textId="77777777">
            <w:pPr>
              <w:pStyle w:val="Heading1"/>
              <w:ind w:left="224" w:right="203"/>
              <w:rPr>
                <w:rFonts w:ascii="Helvetica" w:hAnsi="Helvetica" w:cs="Helvetica"/>
                <w:b w:val="0"/>
                <w:bCs w:val="0"/>
                <w:color w:val="016B78"/>
              </w:rPr>
            </w:pPr>
            <w:r w:rsidRPr="48C77BD8" w:rsidR="36A78CD9">
              <w:rPr>
                <w:rFonts w:ascii="Helvetica" w:hAnsi="Helvetica" w:cs="Helvetica"/>
                <w:b w:val="0"/>
                <w:bCs w:val="0"/>
                <w:color w:val="016B78"/>
              </w:rPr>
              <w:t>Zonation Station Instruction card with Zone key</w:t>
            </w:r>
          </w:p>
          <w:p w:rsidRPr="00BC30DC" w:rsidR="000A44F4" w:rsidP="48C77BD8" w:rsidRDefault="000A44F4" w14:paraId="6F9E79BC" w14:textId="39B53D1B">
            <w:pPr>
              <w:pStyle w:val="BodyText"/>
              <w:ind/>
              <w:rPr>
                <w:noProof w:val="0"/>
                <w:lang w:val="en-US"/>
              </w:rPr>
            </w:pPr>
            <w:hyperlink r:id="R04cc2b77bad14db1">
              <w:r w:rsidRPr="48C77BD8" w:rsidR="125E7A39">
                <w:rPr>
                  <w:rStyle w:val="Hyperlink"/>
                  <w:noProof w:val="0"/>
                  <w:lang w:val="en-US"/>
                </w:rPr>
                <w:t>Zonation Station Instructions.docx</w:t>
              </w:r>
            </w:hyperlink>
          </w:p>
          <w:p w:rsidR="48C77BD8" w:rsidP="48C77BD8" w:rsidRDefault="48C77BD8" w14:paraId="158B4454" w14:textId="600B46B0">
            <w:pPr>
              <w:pStyle w:val="BodyText"/>
              <w:rPr>
                <w:noProof w:val="0"/>
                <w:lang w:val="en-US"/>
              </w:rPr>
            </w:pPr>
          </w:p>
          <w:p w:rsidRPr="00BC30DC" w:rsidR="000A44F4" w:rsidP="000A44F4" w:rsidRDefault="000A44F4" w14:paraId="2DB10BFF"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Intertidal ID Guide by Salish Sea School (with photos)</w:t>
            </w:r>
          </w:p>
          <w:p w:rsidRPr="00BC30DC" w:rsidR="000A44F4" w:rsidP="000A44F4" w:rsidRDefault="00000000" w14:paraId="7C260249" w14:textId="77777777">
            <w:pPr>
              <w:pStyle w:val="Heading1"/>
              <w:ind w:left="224" w:right="203"/>
              <w:rPr>
                <w:rFonts w:ascii="Helvetica" w:hAnsi="Helvetica" w:cs="Helvetica"/>
                <w:b w:val="0"/>
                <w:bCs w:val="0"/>
                <w:color w:val="016B78"/>
              </w:rPr>
            </w:pPr>
            <w:hyperlink w:history="1" r:id="rId60">
              <w:r w:rsidRPr="00BC30DC" w:rsidR="000A44F4">
                <w:rPr>
                  <w:rStyle w:val="Hyperlink"/>
                  <w:rFonts w:ascii="Helvetica" w:hAnsi="Helvetica" w:cs="Helvetica"/>
                  <w:b w:val="0"/>
                  <w:bCs w:val="0"/>
                </w:rPr>
                <w:t>https://media.wix.com/ugd/739787_aa3502e2f5a14386982 aa45d95329010.pdf</w:t>
              </w:r>
            </w:hyperlink>
          </w:p>
          <w:p w:rsidRPr="00BC30DC" w:rsidR="000A44F4" w:rsidP="000A44F4" w:rsidRDefault="000A44F4" w14:paraId="5932A3C1" w14:textId="77777777">
            <w:pPr>
              <w:pStyle w:val="Heading1"/>
              <w:ind w:left="224" w:right="203"/>
              <w:rPr>
                <w:rFonts w:ascii="Helvetica" w:hAnsi="Helvetica" w:cs="Helvetica"/>
                <w:b w:val="0"/>
                <w:bCs w:val="0"/>
                <w:color w:val="016B78"/>
              </w:rPr>
            </w:pPr>
          </w:p>
          <w:p w:rsidRPr="00BC30DC" w:rsidR="000A44F4" w:rsidP="000A44F4" w:rsidRDefault="000A44F4" w14:paraId="06C0F90F"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Intertidal ID Guide by Periwinkle Press</w:t>
            </w:r>
          </w:p>
          <w:p w:rsidRPr="00BC30DC" w:rsidR="000A44F4" w:rsidP="000A44F4" w:rsidRDefault="00000000" w14:paraId="341F750A" w14:textId="77777777">
            <w:pPr>
              <w:pStyle w:val="Heading1"/>
              <w:ind w:left="224" w:right="203"/>
              <w:rPr>
                <w:rFonts w:ascii="Helvetica" w:hAnsi="Helvetica" w:cs="Helvetica"/>
                <w:b w:val="0"/>
                <w:bCs w:val="0"/>
                <w:color w:val="016B78"/>
              </w:rPr>
            </w:pPr>
            <w:hyperlink w:history="1" r:id="rId61">
              <w:r w:rsidRPr="00BC30DC" w:rsidR="000A44F4">
                <w:rPr>
                  <w:rStyle w:val="Hyperlink"/>
                  <w:rFonts w:ascii="Helvetica" w:hAnsi="Helvetica" w:cs="Helvetica"/>
                  <w:b w:val="0"/>
                  <w:bCs w:val="0"/>
                </w:rPr>
                <w:t>https://soundwaterstewards.org/ezidweb/ezid_cards/periwinkle.htm</w:t>
              </w:r>
            </w:hyperlink>
          </w:p>
          <w:p w:rsidRPr="00BC30DC" w:rsidR="000A44F4" w:rsidP="000A44F4" w:rsidRDefault="000A44F4" w14:paraId="35D9CA23" w14:textId="77777777">
            <w:pPr>
              <w:pStyle w:val="Heading1"/>
              <w:ind w:left="224" w:right="203"/>
              <w:rPr>
                <w:rFonts w:ascii="Helvetica" w:hAnsi="Helvetica" w:cs="Helvetica"/>
                <w:b w:val="0"/>
                <w:bCs w:val="0"/>
                <w:color w:val="016B78"/>
              </w:rPr>
            </w:pPr>
          </w:p>
          <w:p w:rsidRPr="00BC30DC" w:rsidR="000A44F4" w:rsidP="000A44F4" w:rsidRDefault="000A44F4" w14:paraId="7F2C81D2"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Classification Station Instruction card</w:t>
            </w:r>
          </w:p>
          <w:p w:rsidRPr="00BC30DC" w:rsidR="000A44F4" w:rsidP="000A44F4" w:rsidRDefault="000A44F4" w14:paraId="697D3EB6" w14:textId="77777777">
            <w:pPr>
              <w:pStyle w:val="Heading1"/>
              <w:ind w:left="224" w:right="203"/>
              <w:rPr>
                <w:rFonts w:ascii="Helvetica" w:hAnsi="Helvetica" w:cs="Helvetica"/>
                <w:b w:val="0"/>
                <w:bCs w:val="0"/>
                <w:color w:val="016B78"/>
              </w:rPr>
            </w:pPr>
          </w:p>
          <w:p w:rsidRPr="00BC30DC" w:rsidR="000A44F4" w:rsidP="000A44F4" w:rsidRDefault="000A44F4" w14:paraId="04DBBBD7"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Classification extension videos by UW Friday Harbor Labs students</w:t>
            </w:r>
          </w:p>
          <w:p w:rsidRPr="00BC30DC" w:rsidR="000A44F4" w:rsidP="000A44F4" w:rsidRDefault="000A44F4" w14:paraId="7CC1D3E9" w14:textId="77777777">
            <w:pPr>
              <w:pStyle w:val="Heading1"/>
              <w:ind w:left="224" w:right="203"/>
              <w:rPr>
                <w:rFonts w:ascii="Helvetica" w:hAnsi="Helvetica" w:cs="Helvetica"/>
                <w:b w:val="0"/>
                <w:bCs w:val="0"/>
                <w:color w:val="016B78"/>
              </w:rPr>
            </w:pPr>
          </w:p>
          <w:p w:rsidRPr="00BC30DC" w:rsidR="000A44F4" w:rsidP="000A44F4" w:rsidRDefault="000A44F4" w14:paraId="32EB8350"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 xml:space="preserve"> Phylum Comparison Key</w:t>
            </w:r>
          </w:p>
          <w:p w:rsidRPr="00BC30DC" w:rsidR="000A44F4" w:rsidP="000A44F4" w:rsidRDefault="00000000" w14:paraId="10195CAC" w14:textId="33E81DFB">
            <w:pPr>
              <w:pStyle w:val="Heading1"/>
              <w:ind w:left="224" w:right="203"/>
              <w:rPr>
                <w:rFonts w:ascii="Helvetica" w:hAnsi="Helvetica" w:cs="Helvetica"/>
                <w:b w:val="0"/>
                <w:bCs w:val="0"/>
                <w:color w:val="016B78"/>
              </w:rPr>
            </w:pPr>
            <w:hyperlink r:id="Rf581383565e448fa">
              <w:r w:rsidRPr="48C77BD8" w:rsidR="36A78CD9">
                <w:rPr>
                  <w:rStyle w:val="Hyperlink"/>
                  <w:rFonts w:ascii="Helvetica" w:hAnsi="Helvetica" w:cs="Helvetica"/>
                  <w:b w:val="0"/>
                  <w:bCs w:val="0"/>
                </w:rPr>
                <w:t>https://</w:t>
              </w:r>
              <w:r w:rsidRPr="48C77BD8" w:rsidR="4A433C9B">
                <w:rPr>
                  <w:rStyle w:val="Hyperlink"/>
                  <w:rFonts w:ascii="Helvetica" w:hAnsi="Helvetica" w:cs="Helvetica"/>
                  <w:b w:val="0"/>
                  <w:bCs w:val="0"/>
                </w:rPr>
                <w:t>pacificeductioninstitute.sharepoint.com/:b:/s/Program/E</w:t>
              </w:r>
              <w:r w:rsidRPr="48C77BD8" w:rsidR="77976AF4">
                <w:rPr>
                  <w:rStyle w:val="Hyperlink"/>
                  <w:rFonts w:ascii="Helvetica" w:hAnsi="Helvetica" w:cs="Helvetica"/>
                  <w:b w:val="0"/>
                  <w:bCs w:val="0"/>
                </w:rPr>
                <w:t>WxsICLAtA9LnvRAwY1aV1YBoLKzO81nGxqMa09K_ysV4A?e=sPdT2n</w:t>
              </w:r>
            </w:hyperlink>
            <w:r w:rsidRPr="48C77BD8" w:rsidR="36A78CD9">
              <w:rPr>
                <w:rFonts w:ascii="Helvetica" w:hAnsi="Helvetica" w:cs="Helvetica"/>
                <w:b w:val="0"/>
                <w:bCs w:val="0"/>
                <w:color w:val="016B78"/>
              </w:rPr>
              <w:t xml:space="preserve"> </w:t>
            </w:r>
          </w:p>
          <w:p w:rsidRPr="00BC30DC" w:rsidR="000A44F4" w:rsidP="000A44F4" w:rsidRDefault="000A44F4" w14:paraId="3804E656" w14:textId="77777777">
            <w:pPr>
              <w:pStyle w:val="Heading1"/>
              <w:ind w:left="224" w:right="203"/>
              <w:rPr>
                <w:rFonts w:ascii="Helvetica" w:hAnsi="Helvetica" w:cs="Helvetica"/>
                <w:b w:val="0"/>
                <w:bCs w:val="0"/>
                <w:color w:val="016B78"/>
              </w:rPr>
            </w:pPr>
          </w:p>
          <w:p w:rsidRPr="00BC30DC" w:rsidR="000A44F4" w:rsidP="000A44F4" w:rsidRDefault="000A44F4" w14:paraId="2F053F65"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Invertebrate Adoption Certificate template</w:t>
            </w:r>
          </w:p>
          <w:p w:rsidRPr="00BC30DC" w:rsidR="000A44F4" w:rsidP="000A44F4" w:rsidRDefault="00000000" w14:paraId="775DCA79" w14:textId="4AE263D8">
            <w:pPr>
              <w:pStyle w:val="Heading1"/>
              <w:ind w:left="224" w:right="203"/>
              <w:rPr>
                <w:rFonts w:ascii="Helvetica" w:hAnsi="Helvetica" w:cs="Helvetica"/>
                <w:b w:val="0"/>
                <w:bCs w:val="0"/>
                <w:color w:val="016B78"/>
              </w:rPr>
            </w:pPr>
            <w:hyperlink r:id="Rf47a92ce1fc84a80">
              <w:r w:rsidRPr="48C77BD8" w:rsidR="36A78CD9">
                <w:rPr>
                  <w:rStyle w:val="Hyperlink"/>
                  <w:rFonts w:ascii="Helvetica" w:hAnsi="Helvetica" w:cs="Helvetica"/>
                  <w:b w:val="0"/>
                  <w:bCs w:val="0"/>
                </w:rPr>
                <w:t>https://</w:t>
              </w:r>
              <w:r w:rsidRPr="48C77BD8" w:rsidR="59921399">
                <w:rPr>
                  <w:rStyle w:val="Hyperlink"/>
                  <w:rFonts w:ascii="Helvetica" w:hAnsi="Helvetica" w:cs="Helvetica"/>
                  <w:b w:val="0"/>
                  <w:bCs w:val="0"/>
                </w:rPr>
                <w:t>pacificeductioninstitute.sharepoint.com/:b:/s/Program/E</w:t>
              </w:r>
              <w:r w:rsidRPr="48C77BD8" w:rsidR="2C14CD62">
                <w:rPr>
                  <w:rStyle w:val="Hyperlink"/>
                  <w:rFonts w:ascii="Helvetica" w:hAnsi="Helvetica" w:cs="Helvetica"/>
                  <w:b w:val="0"/>
                  <w:bCs w:val="0"/>
                </w:rPr>
                <w:t>RIhASjYZk1GphB10xtKFQEBX8k6WkO3ut13aZKGMeLiNw?e=fSBTXr</w:t>
              </w:r>
            </w:hyperlink>
            <w:r w:rsidRPr="48C77BD8" w:rsidR="36A78CD9">
              <w:rPr>
                <w:rFonts w:ascii="Helvetica" w:hAnsi="Helvetica" w:cs="Helvetica"/>
                <w:b w:val="0"/>
                <w:bCs w:val="0"/>
                <w:color w:val="016B78"/>
              </w:rPr>
              <w:t xml:space="preserve"> </w:t>
            </w:r>
          </w:p>
          <w:p w:rsidRPr="00BC30DC" w:rsidR="000A44F4" w:rsidP="000A44F4" w:rsidRDefault="000A44F4" w14:paraId="642D7A6B" w14:textId="77777777">
            <w:pPr>
              <w:pStyle w:val="Heading1"/>
              <w:ind w:left="224" w:right="203"/>
              <w:rPr>
                <w:rFonts w:ascii="Helvetica" w:hAnsi="Helvetica" w:cs="Helvetica"/>
                <w:b w:val="0"/>
                <w:bCs w:val="0"/>
                <w:color w:val="016B78"/>
              </w:rPr>
            </w:pPr>
          </w:p>
          <w:p w:rsidRPr="00BC30DC" w:rsidR="000A44F4" w:rsidP="000A44F4" w:rsidRDefault="000A44F4" w14:paraId="3FBE3B74" w14:textId="77777777">
            <w:pPr>
              <w:pStyle w:val="Heading1"/>
              <w:ind w:left="224" w:right="203"/>
              <w:rPr>
                <w:rFonts w:ascii="Helvetica" w:hAnsi="Helvetica" w:cs="Helvetica"/>
                <w:b w:val="0"/>
                <w:bCs w:val="0"/>
                <w:color w:val="016B78"/>
              </w:rPr>
            </w:pPr>
            <w:r w:rsidRPr="00BC30DC">
              <w:rPr>
                <w:rFonts w:ascii="Helvetica" w:hAnsi="Helvetica" w:cs="Helvetica"/>
                <w:b w:val="0"/>
                <w:bCs w:val="0"/>
                <w:color w:val="016B78"/>
              </w:rPr>
              <w:t>Extension beach activity: Bioblitz instructions (modify to simplify or go whole-hog)</w:t>
            </w:r>
          </w:p>
          <w:p w:rsidRPr="00BC30DC" w:rsidR="000A44F4" w:rsidP="000A44F4" w:rsidRDefault="00000000" w14:paraId="7FFBB025" w14:textId="77777777">
            <w:pPr>
              <w:pStyle w:val="Heading1"/>
              <w:ind w:left="224" w:right="203"/>
              <w:rPr>
                <w:rFonts w:ascii="Helvetica" w:hAnsi="Helvetica" w:cs="Helvetica"/>
                <w:b w:val="0"/>
                <w:bCs w:val="0"/>
                <w:color w:val="016B78"/>
              </w:rPr>
            </w:pPr>
            <w:hyperlink w:history="1" r:id="rId64">
              <w:r w:rsidRPr="00BC30DC" w:rsidR="000A44F4">
                <w:rPr>
                  <w:rStyle w:val="Hyperlink"/>
                  <w:rFonts w:ascii="Helvetica" w:hAnsi="Helvetica" w:cs="Helvetica"/>
                  <w:b w:val="0"/>
                  <w:bCs w:val="0"/>
                </w:rPr>
                <w:t>https://www.nationalgeographic.org/projects/bioblitz/</w:t>
              </w:r>
            </w:hyperlink>
            <w:r w:rsidRPr="00BC30DC" w:rsidR="000A44F4">
              <w:rPr>
                <w:rFonts w:ascii="Helvetica" w:hAnsi="Helvetica" w:cs="Helvetica"/>
                <w:b w:val="0"/>
                <w:bCs w:val="0"/>
                <w:color w:val="016B78"/>
              </w:rPr>
              <w:t xml:space="preserve"> </w:t>
            </w:r>
          </w:p>
          <w:p w:rsidRPr="00BC30DC" w:rsidR="00824FC1" w:rsidP="002D1395" w:rsidRDefault="00824FC1" w14:paraId="2EAC3722" w14:textId="1B163075">
            <w:pPr>
              <w:pStyle w:val="TableParagraph"/>
              <w:spacing w:line="206" w:lineRule="auto"/>
              <w:ind w:left="224" w:right="203"/>
              <w:rPr>
                <w:rFonts w:ascii="Helvetica" w:hAnsi="Helvetica" w:cs="Helvetica"/>
                <w:sz w:val="18"/>
                <w:szCs w:val="18"/>
              </w:rPr>
            </w:pPr>
          </w:p>
        </w:tc>
      </w:tr>
      <w:tr w:rsidRPr="00BC30DC" w:rsidR="00824FC1" w:rsidTr="48C77BD8" w14:paraId="5A734810" w14:textId="77777777">
        <w:trPr>
          <w:trHeight w:val="4784"/>
        </w:trPr>
        <w:tc>
          <w:tcPr>
            <w:tcW w:w="5360" w:type="dxa"/>
            <w:tcMar/>
          </w:tcPr>
          <w:p w:rsidRPr="00BC30DC" w:rsidR="002D1395" w:rsidP="000A44F4" w:rsidRDefault="002D1395" w14:paraId="1177C016" w14:textId="184D3CEC">
            <w:pPr>
              <w:pStyle w:val="TableParagraph"/>
              <w:spacing w:before="45"/>
              <w:ind w:left="379"/>
              <w:rPr>
                <w:rFonts w:ascii="Helvetica" w:hAnsi="Helvetica" w:cs="Helvetica"/>
                <w:sz w:val="24"/>
              </w:rPr>
            </w:pPr>
            <w:r w:rsidRPr="00BC30DC">
              <w:rPr>
                <w:rFonts w:ascii="Helvetica" w:hAnsi="Helvetica" w:cs="Helvetica"/>
                <w:color w:val="DC7646"/>
                <w:sz w:val="24"/>
              </w:rPr>
              <w:t>RISK MANAGEMENT:</w:t>
            </w:r>
          </w:p>
          <w:p w:rsidRPr="00BC30DC" w:rsidR="000A44F4" w:rsidP="000A44F4" w:rsidRDefault="000A44F4" w14:paraId="3193F03B" w14:textId="77777777">
            <w:pPr>
              <w:widowControl/>
              <w:numPr>
                <w:ilvl w:val="0"/>
                <w:numId w:val="7"/>
              </w:numPr>
              <w:autoSpaceDE/>
              <w:autoSpaceDN/>
              <w:ind w:right="354"/>
              <w:rPr>
                <w:rFonts w:ascii="Helvetica" w:hAnsi="Helvetica" w:cs="Helvetica"/>
                <w:sz w:val="20"/>
                <w:szCs w:val="20"/>
              </w:rPr>
            </w:pPr>
            <w:r w:rsidRPr="00BC30DC">
              <w:rPr>
                <w:rFonts w:ascii="Helvetica" w:hAnsi="Helvetica" w:cs="Helvetica"/>
                <w:sz w:val="20"/>
                <w:szCs w:val="20"/>
              </w:rPr>
              <w:t>Play games in a safe area where students in the obstacle course will avoid tripping hazards or a hard fall.</w:t>
            </w:r>
          </w:p>
          <w:p w:rsidRPr="00BC30DC" w:rsidR="000A44F4" w:rsidP="000A44F4" w:rsidRDefault="000A44F4" w14:paraId="1373D271" w14:textId="77777777">
            <w:pPr>
              <w:widowControl/>
              <w:numPr>
                <w:ilvl w:val="0"/>
                <w:numId w:val="7"/>
              </w:numPr>
              <w:autoSpaceDE/>
              <w:autoSpaceDN/>
              <w:ind w:right="354"/>
              <w:rPr>
                <w:rFonts w:ascii="Helvetica" w:hAnsi="Helvetica" w:cs="Helvetica"/>
                <w:sz w:val="20"/>
                <w:szCs w:val="20"/>
              </w:rPr>
            </w:pPr>
            <w:r w:rsidRPr="00BC30DC">
              <w:rPr>
                <w:rFonts w:ascii="Helvetica" w:hAnsi="Helvetica" w:cs="Helvetica"/>
                <w:b/>
                <w:bCs/>
                <w:sz w:val="20"/>
                <w:szCs w:val="20"/>
              </w:rPr>
              <w:t>For Field Trip</w:t>
            </w:r>
            <w:r w:rsidRPr="00BC30DC">
              <w:rPr>
                <w:rFonts w:ascii="Helvetica" w:hAnsi="Helvetica" w:cs="Helvetica"/>
                <w:sz w:val="20"/>
                <w:szCs w:val="20"/>
              </w:rPr>
              <w:t>:</w:t>
            </w:r>
          </w:p>
          <w:p w:rsidRPr="00BC30DC" w:rsidR="000A44F4" w:rsidP="000A44F4" w:rsidRDefault="000A44F4" w14:paraId="5D5CE5B5"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Provide 1-2 adult chaperones per Explore Team.</w:t>
            </w:r>
          </w:p>
          <w:p w:rsidRPr="00BC30DC" w:rsidR="000A44F4" w:rsidP="000A44F4" w:rsidRDefault="000A44F4" w14:paraId="4FE5347C"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Review Outdoor Classroom rules.</w:t>
            </w:r>
          </w:p>
          <w:p w:rsidRPr="00BC30DC" w:rsidR="000A44F4" w:rsidP="000A44F4" w:rsidRDefault="000A44F4" w14:paraId="271B49D2"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Review proper and safe tool use.</w:t>
            </w:r>
          </w:p>
          <w:p w:rsidRPr="00BC30DC" w:rsidR="000A44F4" w:rsidP="000A44F4" w:rsidRDefault="000A44F4" w14:paraId="5CEBCFC9"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Carry first aid kit and meds for children who need them.</w:t>
            </w:r>
          </w:p>
          <w:p w:rsidRPr="00BC30DC" w:rsidR="000A44F4" w:rsidP="000A44F4" w:rsidRDefault="000A44F4" w14:paraId="5D8F2B55"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Ensure children AND adults come with safe footwear, raingear, sunscreen, lunches or snacks, and reusable FULL water bottles for hydration.</w:t>
            </w:r>
          </w:p>
          <w:p w:rsidRPr="00BC30DC" w:rsidR="000A44F4" w:rsidP="000A44F4" w:rsidRDefault="000A44F4" w14:paraId="587E497F"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bCs/>
                <w:sz w:val="20"/>
                <w:szCs w:val="20"/>
              </w:rPr>
              <w:t>Have the site scouted for potential hazards.</w:t>
            </w:r>
          </w:p>
          <w:p w:rsidRPr="00BC30DC" w:rsidR="000A44F4" w:rsidP="000A44F4" w:rsidRDefault="000A44F4" w14:paraId="7FD6835F" w14:textId="77777777">
            <w:pPr>
              <w:widowControl/>
              <w:numPr>
                <w:ilvl w:val="0"/>
                <w:numId w:val="7"/>
              </w:numPr>
              <w:autoSpaceDE/>
              <w:autoSpaceDN/>
              <w:ind w:right="354"/>
              <w:rPr>
                <w:rFonts w:ascii="Helvetica" w:hAnsi="Helvetica" w:cs="Helvetica"/>
                <w:bCs/>
                <w:sz w:val="20"/>
                <w:szCs w:val="20"/>
              </w:rPr>
            </w:pPr>
            <w:r w:rsidRPr="00BC30DC">
              <w:rPr>
                <w:rFonts w:ascii="Helvetica" w:hAnsi="Helvetica" w:cs="Helvetica"/>
                <w:sz w:val="20"/>
                <w:szCs w:val="20"/>
              </w:rPr>
              <w:t>If on docks or slippery surfaces near deep water, bring or borrow enough life vests for students.</w:t>
            </w:r>
          </w:p>
          <w:p w:rsidRPr="00BC30DC" w:rsidR="00824FC1" w:rsidP="002D1395" w:rsidRDefault="00824FC1" w14:paraId="4E74043B" w14:textId="0729D12C">
            <w:pPr>
              <w:widowControl/>
              <w:autoSpaceDE/>
              <w:autoSpaceDN/>
              <w:ind w:right="354"/>
              <w:rPr>
                <w:rFonts w:ascii="Helvetica" w:hAnsi="Helvetica" w:cs="Helvetica"/>
                <w:sz w:val="20"/>
                <w:szCs w:val="20"/>
              </w:rPr>
            </w:pPr>
          </w:p>
        </w:tc>
        <w:tc>
          <w:tcPr>
            <w:tcW w:w="5420" w:type="dxa"/>
            <w:tcMar/>
          </w:tcPr>
          <w:p w:rsidRPr="00BC30DC" w:rsidR="00824FC1" w:rsidP="000A44F4" w:rsidRDefault="00824FC1" w14:paraId="6DDD3626" w14:textId="289DB2B3">
            <w:pPr>
              <w:rPr>
                <w:rFonts w:ascii="Helvetica" w:hAnsi="Helvetica" w:cs="Helvetica"/>
                <w:color w:val="DC7646"/>
                <w:sz w:val="24"/>
              </w:rPr>
            </w:pPr>
          </w:p>
        </w:tc>
      </w:tr>
    </w:tbl>
    <w:p w:rsidRPr="00BC30DC" w:rsidR="000A44F4" w:rsidRDefault="000A44F4" w14:paraId="27C315FE" w14:textId="3C2ABE8C">
      <w:pPr>
        <w:rPr>
          <w:rFonts w:ascii="Helvetica" w:hAnsi="Helvetica" w:cs="Helvetica"/>
        </w:rPr>
      </w:pPr>
    </w:p>
    <w:p w:rsidRPr="00BC30DC" w:rsidR="000A44F4" w:rsidRDefault="000A44F4" w14:paraId="4EDCE21E" w14:textId="77777777">
      <w:pPr>
        <w:widowControl/>
        <w:autoSpaceDE/>
        <w:autoSpaceDN/>
        <w:rPr>
          <w:rFonts w:ascii="Helvetica" w:hAnsi="Helvetica" w:cs="Helvetica"/>
        </w:rPr>
      </w:pPr>
      <w:r w:rsidRPr="00BC30DC">
        <w:rPr>
          <w:rFonts w:ascii="Helvetica" w:hAnsi="Helvetica" w:cs="Helvetica"/>
        </w:rPr>
        <w:br w:type="page"/>
      </w: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BC30DC" w:rsidR="000A44F4" w:rsidTr="00ED7052" w14:paraId="08E0BB7D" w14:textId="77777777">
        <w:trPr>
          <w:trHeight w:val="3972"/>
        </w:trPr>
        <w:tc>
          <w:tcPr>
            <w:tcW w:w="5356" w:type="dxa"/>
          </w:tcPr>
          <w:p w:rsidRPr="00DD2D81" w:rsidR="000A44F4" w:rsidP="00ED7052" w:rsidRDefault="000A44F4" w14:paraId="0ADB69E6" w14:textId="23F7F798">
            <w:pPr>
              <w:pStyle w:val="TableParagraph"/>
              <w:spacing w:before="54"/>
              <w:rPr>
                <w:rFonts w:ascii="Helvetica" w:hAnsi="Helvetica" w:cs="Helvetica"/>
                <w:b/>
                <w:bCs/>
                <w:color w:val="016B78"/>
                <w:sz w:val="28"/>
                <w:szCs w:val="24"/>
              </w:rPr>
            </w:pPr>
            <w:r w:rsidRPr="00BC30DC">
              <w:rPr>
                <w:rFonts w:ascii="Helvetica" w:hAnsi="Helvetica" w:cs="Helvetica"/>
                <w:color w:val="016B78"/>
                <w:sz w:val="24"/>
              </w:rPr>
              <w:t xml:space="preserve">  </w:t>
            </w:r>
            <w:r w:rsidRPr="00DD2D81">
              <w:rPr>
                <w:rFonts w:ascii="Helvetica" w:hAnsi="Helvetica" w:cs="Helvetica"/>
                <w:b/>
                <w:bCs/>
                <w:color w:val="016B78"/>
                <w:sz w:val="28"/>
                <w:szCs w:val="24"/>
              </w:rPr>
              <w:t>LEARNING TARGETS LESSON 3</w:t>
            </w:r>
          </w:p>
          <w:p w:rsidRPr="00BC30DC" w:rsidR="000A44F4" w:rsidP="00ED7052" w:rsidRDefault="000A44F4" w14:paraId="1E7A5D98" w14:textId="77777777">
            <w:pPr>
              <w:pStyle w:val="TableParagraph"/>
              <w:spacing w:before="54"/>
              <w:rPr>
                <w:rFonts w:ascii="Helvetica" w:hAnsi="Helvetica" w:cs="Helvetica"/>
                <w:color w:val="016B78"/>
                <w:sz w:val="24"/>
              </w:rPr>
            </w:pPr>
          </w:p>
          <w:p w:rsidRPr="00BC30DC" w:rsidR="000A44F4" w:rsidP="000A44F4" w:rsidRDefault="000A44F4" w14:paraId="14616C7B" w14:textId="77777777">
            <w:pPr>
              <w:pStyle w:val="Heading1"/>
              <w:numPr>
                <w:ilvl w:val="0"/>
                <w:numId w:val="1"/>
              </w:numPr>
              <w:ind w:right="258"/>
              <w:rPr>
                <w:rFonts w:ascii="Helvetica" w:hAnsi="Helvetica" w:cs="Helvetica"/>
                <w:b w:val="0"/>
                <w:bCs w:val="0"/>
                <w:szCs w:val="20"/>
              </w:rPr>
            </w:pPr>
            <w:r w:rsidRPr="00BC30DC">
              <w:rPr>
                <w:rFonts w:ascii="Helvetica" w:hAnsi="Helvetica" w:cs="Helvetica"/>
                <w:b w:val="0"/>
                <w:bCs w:val="0"/>
                <w:szCs w:val="20"/>
              </w:rPr>
              <w:t>Understand that changing a chemical component of the sea affects other living and nonliving components.</w:t>
            </w:r>
          </w:p>
          <w:p w:rsidRPr="00BC30DC" w:rsidR="000A44F4" w:rsidP="000A44F4" w:rsidRDefault="000A44F4" w14:paraId="788B71F0" w14:textId="77777777">
            <w:pPr>
              <w:pStyle w:val="Heading1"/>
              <w:ind w:left="539" w:right="258"/>
              <w:rPr>
                <w:rFonts w:ascii="Helvetica" w:hAnsi="Helvetica" w:cs="Helvetica"/>
                <w:b w:val="0"/>
                <w:bCs w:val="0"/>
                <w:szCs w:val="20"/>
              </w:rPr>
            </w:pPr>
          </w:p>
          <w:p w:rsidRPr="00BC30DC" w:rsidR="000A44F4" w:rsidP="000A44F4" w:rsidRDefault="000A44F4" w14:paraId="189EFA6D" w14:textId="77777777">
            <w:pPr>
              <w:pStyle w:val="Heading1"/>
              <w:numPr>
                <w:ilvl w:val="0"/>
                <w:numId w:val="1"/>
              </w:numPr>
              <w:ind w:right="258"/>
              <w:rPr>
                <w:rFonts w:ascii="Helvetica" w:hAnsi="Helvetica" w:cs="Helvetica"/>
                <w:b w:val="0"/>
                <w:bCs w:val="0"/>
                <w:szCs w:val="20"/>
              </w:rPr>
            </w:pPr>
            <w:r w:rsidRPr="00BC30DC">
              <w:rPr>
                <w:rFonts w:ascii="Helvetica" w:hAnsi="Helvetica" w:cs="Helvetica"/>
                <w:b w:val="0"/>
                <w:bCs w:val="0"/>
                <w:szCs w:val="20"/>
              </w:rPr>
              <w:t>Know that our behaviors as human species impact the health of wildlife and their ecosystems.</w:t>
            </w:r>
          </w:p>
          <w:p w:rsidRPr="00BC30DC" w:rsidR="000A44F4" w:rsidP="000A44F4" w:rsidRDefault="000A44F4" w14:paraId="25F9F35A" w14:textId="77777777">
            <w:pPr>
              <w:pStyle w:val="Heading1"/>
              <w:ind w:left="539" w:right="258"/>
              <w:contextualSpacing/>
              <w:rPr>
                <w:rFonts w:ascii="Helvetica" w:hAnsi="Helvetica" w:cs="Helvetica"/>
                <w:b w:val="0"/>
                <w:bCs w:val="0"/>
                <w:szCs w:val="20"/>
              </w:rPr>
            </w:pPr>
          </w:p>
          <w:p w:rsidRPr="00BC30DC" w:rsidR="000A44F4" w:rsidP="000A44F4" w:rsidRDefault="000A44F4" w14:paraId="00F98FAD" w14:textId="77777777">
            <w:pPr>
              <w:pStyle w:val="Heading1"/>
              <w:numPr>
                <w:ilvl w:val="0"/>
                <w:numId w:val="1"/>
              </w:numPr>
              <w:ind w:right="258"/>
              <w:rPr>
                <w:rFonts w:ascii="Helvetica" w:hAnsi="Helvetica" w:cs="Helvetica"/>
                <w:b w:val="0"/>
                <w:bCs w:val="0"/>
                <w:szCs w:val="20"/>
              </w:rPr>
            </w:pPr>
            <w:r w:rsidRPr="00BC30DC">
              <w:rPr>
                <w:rFonts w:ascii="Helvetica" w:hAnsi="Helvetica" w:cs="Helvetica"/>
                <w:b w:val="0"/>
                <w:bCs w:val="0"/>
                <w:szCs w:val="20"/>
              </w:rPr>
              <w:t>Understand that adding more carbon to the atmosphere adds carbon to the sea.</w:t>
            </w:r>
          </w:p>
          <w:p w:rsidRPr="00BC30DC" w:rsidR="000A44F4" w:rsidP="000A44F4" w:rsidRDefault="000A44F4" w14:paraId="01099A5F" w14:textId="77777777">
            <w:pPr>
              <w:pStyle w:val="Heading1"/>
              <w:ind w:left="539" w:right="258"/>
              <w:contextualSpacing/>
              <w:rPr>
                <w:rFonts w:ascii="Helvetica" w:hAnsi="Helvetica" w:cs="Helvetica"/>
                <w:b w:val="0"/>
                <w:bCs w:val="0"/>
                <w:szCs w:val="20"/>
              </w:rPr>
            </w:pPr>
          </w:p>
          <w:p w:rsidRPr="00BC30DC" w:rsidR="000A44F4" w:rsidP="000A44F4" w:rsidRDefault="000A44F4" w14:paraId="6873DCAB" w14:textId="77777777">
            <w:pPr>
              <w:pStyle w:val="Heading1"/>
              <w:numPr>
                <w:ilvl w:val="0"/>
                <w:numId w:val="1"/>
              </w:numPr>
              <w:ind w:right="258"/>
              <w:rPr>
                <w:rFonts w:ascii="Helvetica" w:hAnsi="Helvetica" w:cs="Helvetica"/>
                <w:b w:val="0"/>
                <w:bCs w:val="0"/>
                <w:szCs w:val="20"/>
              </w:rPr>
            </w:pPr>
            <w:r w:rsidRPr="00BC30DC">
              <w:rPr>
                <w:rFonts w:ascii="Helvetica" w:hAnsi="Helvetica" w:cs="Helvetica"/>
                <w:b w:val="0"/>
                <w:bCs w:val="0"/>
                <w:szCs w:val="20"/>
              </w:rPr>
              <w:t>Understand that increased carbon in the sea makes it hard for animals and phytoplankton to make shells due to chemical changes in their environment that affect their shells.</w:t>
            </w:r>
          </w:p>
          <w:p w:rsidRPr="00BC30DC" w:rsidR="000A44F4" w:rsidP="000A44F4" w:rsidRDefault="000A44F4" w14:paraId="3FE56D43" w14:textId="77777777">
            <w:pPr>
              <w:pStyle w:val="Heading1"/>
              <w:ind w:left="539" w:right="258"/>
              <w:rPr>
                <w:rFonts w:ascii="Helvetica" w:hAnsi="Helvetica" w:cs="Helvetica"/>
                <w:b w:val="0"/>
                <w:bCs w:val="0"/>
                <w:szCs w:val="20"/>
              </w:rPr>
            </w:pPr>
          </w:p>
          <w:p w:rsidRPr="00BC30DC" w:rsidR="000A44F4" w:rsidP="00ED7052" w:rsidRDefault="000A44F4" w14:paraId="50F452DD" w14:textId="7BED2AF3">
            <w:pPr>
              <w:pStyle w:val="Heading1"/>
              <w:numPr>
                <w:ilvl w:val="0"/>
                <w:numId w:val="1"/>
              </w:numPr>
              <w:ind w:right="258"/>
              <w:rPr>
                <w:rFonts w:ascii="Helvetica" w:hAnsi="Helvetica" w:cs="Helvetica"/>
                <w:b w:val="0"/>
                <w:bCs w:val="0"/>
                <w:szCs w:val="20"/>
              </w:rPr>
            </w:pPr>
            <w:r w:rsidRPr="00BC30DC">
              <w:rPr>
                <w:rFonts w:ascii="Helvetica" w:hAnsi="Helvetica" w:cs="Helvetica"/>
                <w:b w:val="0"/>
                <w:bCs w:val="0"/>
                <w:szCs w:val="20"/>
              </w:rPr>
              <w:t>Know how to share evidence-based recommendations with others for solving ecological problems.</w:t>
            </w:r>
          </w:p>
        </w:tc>
        <w:tc>
          <w:tcPr>
            <w:tcW w:w="5425" w:type="dxa"/>
          </w:tcPr>
          <w:p w:rsidRPr="00DD2D81" w:rsidR="000A44F4" w:rsidP="00ED7052" w:rsidRDefault="000A44F4" w14:paraId="481BC62C" w14:textId="45834E9D">
            <w:pPr>
              <w:rPr>
                <w:rFonts w:ascii="Helvetica" w:hAnsi="Helvetica" w:cs="Helvetica"/>
                <w:b/>
                <w:bCs/>
                <w:color w:val="016B78"/>
                <w:sz w:val="24"/>
                <w:szCs w:val="24"/>
              </w:rPr>
            </w:pPr>
            <w:r w:rsidRPr="00BC30DC">
              <w:rPr>
                <w:rFonts w:ascii="Helvetica" w:hAnsi="Helvetica" w:cs="Helvetica"/>
                <w:color w:val="255F71"/>
                <w:sz w:val="24"/>
              </w:rPr>
              <w:t xml:space="preserve">  </w:t>
            </w:r>
            <w:r w:rsidRPr="00BC30DC">
              <w:rPr>
                <w:rFonts w:ascii="Helvetica" w:hAnsi="Helvetica" w:cs="Helvetica"/>
                <w:color w:val="016B78"/>
                <w:sz w:val="24"/>
                <w:szCs w:val="24"/>
              </w:rPr>
              <w:t xml:space="preserve"> </w:t>
            </w:r>
            <w:r w:rsidRPr="00DD2D81">
              <w:rPr>
                <w:rFonts w:ascii="Helvetica" w:hAnsi="Helvetica" w:cs="Helvetica"/>
                <w:b/>
                <w:bCs/>
                <w:color w:val="016B78"/>
                <w:sz w:val="28"/>
                <w:szCs w:val="28"/>
              </w:rPr>
              <w:t xml:space="preserve">NGSS ADDRESSED IN LESSON </w:t>
            </w:r>
            <w:r w:rsidRPr="00DD2D81" w:rsidR="00DD2D81">
              <w:rPr>
                <w:rFonts w:ascii="Helvetica" w:hAnsi="Helvetica" w:cs="Helvetica"/>
                <w:b/>
                <w:bCs/>
                <w:color w:val="016B78"/>
                <w:sz w:val="28"/>
                <w:szCs w:val="28"/>
              </w:rPr>
              <w:t>3</w:t>
            </w:r>
          </w:p>
          <w:p w:rsidRPr="00BC30DC" w:rsidR="000A44F4" w:rsidP="00ED7052" w:rsidRDefault="000A44F4" w14:paraId="6C8E5050" w14:textId="77777777">
            <w:pPr>
              <w:rPr>
                <w:rFonts w:ascii="Helvetica" w:hAnsi="Helvetica" w:cs="Helvetica"/>
                <w:color w:val="000000"/>
              </w:rPr>
            </w:pPr>
          </w:p>
          <w:p w:rsidRPr="00BC30DC" w:rsidR="000A44F4" w:rsidP="000A44F4" w:rsidRDefault="000A44F4" w14:paraId="53950A5D" w14:textId="77777777">
            <w:pPr>
              <w:pStyle w:val="NoSpacing"/>
              <w:ind w:left="177" w:right="170"/>
              <w:rPr>
                <w:rFonts w:ascii="Helvetica" w:hAnsi="Helvetica" w:cs="Helvetica"/>
                <w:color w:val="000000"/>
                <w:sz w:val="20"/>
                <w:szCs w:val="20"/>
              </w:rPr>
            </w:pPr>
            <w:r w:rsidRPr="00BC30DC">
              <w:rPr>
                <w:rFonts w:ascii="Helvetica" w:hAnsi="Helvetica" w:cs="Helvetica"/>
                <w:color w:val="000000"/>
                <w:sz w:val="20"/>
                <w:szCs w:val="20"/>
              </w:rPr>
              <w:t>5-ESS3-1    Obtain and combine information about ways individual communities use science ideas to protect Earth’s resources and environment.</w:t>
            </w:r>
          </w:p>
          <w:p w:rsidRPr="00BC30DC" w:rsidR="000A44F4" w:rsidP="000A44F4" w:rsidRDefault="000A44F4" w14:paraId="17BB6C87" w14:textId="77777777">
            <w:pPr>
              <w:pStyle w:val="NoSpacing"/>
              <w:ind w:left="177" w:right="170"/>
              <w:rPr>
                <w:rFonts w:ascii="Helvetica" w:hAnsi="Helvetica" w:cs="Helvetica"/>
                <w:color w:val="000000"/>
                <w:sz w:val="20"/>
                <w:szCs w:val="20"/>
              </w:rPr>
            </w:pPr>
          </w:p>
          <w:p w:rsidRPr="00BC30DC" w:rsidR="000A44F4" w:rsidP="000A44F4" w:rsidRDefault="00000000" w14:paraId="0C3F2940" w14:textId="77777777">
            <w:pPr>
              <w:ind w:left="177" w:right="170"/>
              <w:rPr>
                <w:rFonts w:ascii="Helvetica" w:hAnsi="Helvetica" w:cs="Helvetica"/>
                <w:sz w:val="20"/>
                <w:szCs w:val="20"/>
              </w:rPr>
            </w:pPr>
            <w:hyperlink w:history="1" r:id="rId65">
              <w:r w:rsidRPr="00BC30DC" w:rsidR="000A44F4">
                <w:rPr>
                  <w:rStyle w:val="Hyperlink"/>
                  <w:rFonts w:ascii="Helvetica" w:hAnsi="Helvetica" w:cs="Helvetica"/>
                  <w:sz w:val="20"/>
                  <w:szCs w:val="20"/>
                </w:rPr>
                <w:t>MS-PS1-2</w:t>
              </w:r>
            </w:hyperlink>
            <w:r w:rsidRPr="00BC30DC" w:rsidR="000A44F4">
              <w:rPr>
                <w:rFonts w:ascii="Helvetica" w:hAnsi="Helvetica" w:cs="Helvetica"/>
                <w:sz w:val="20"/>
                <w:szCs w:val="20"/>
              </w:rPr>
              <w:t xml:space="preserve"> </w:t>
            </w:r>
            <w:r w:rsidRPr="00BC30DC" w:rsidR="000A44F4">
              <w:rPr>
                <w:rStyle w:val="popup"/>
                <w:rFonts w:ascii="Helvetica" w:hAnsi="Helvetica" w:cs="Helvetica"/>
                <w:color w:val="0070C0"/>
                <w:sz w:val="20"/>
                <w:szCs w:val="20"/>
              </w:rPr>
              <w:t>Analyze and interpret data</w:t>
            </w:r>
            <w:r w:rsidRPr="00BC30DC" w:rsidR="000A44F4">
              <w:rPr>
                <w:rFonts w:ascii="Helvetica" w:hAnsi="Helvetica" w:cs="Helvetica"/>
                <w:color w:val="333333"/>
                <w:sz w:val="20"/>
                <w:szCs w:val="20"/>
                <w:shd w:val="clear" w:color="auto" w:fill="FFFFFF"/>
              </w:rPr>
              <w:t> </w:t>
            </w:r>
            <w:r w:rsidRPr="00BC30DC" w:rsidR="000A44F4">
              <w:rPr>
                <w:rStyle w:val="popup"/>
                <w:rFonts w:ascii="Helvetica" w:hAnsi="Helvetica" w:cs="Helvetica"/>
                <w:color w:val="538135"/>
                <w:sz w:val="20"/>
                <w:szCs w:val="20"/>
              </w:rPr>
              <w:t>on the properties of substances</w:t>
            </w:r>
            <w:r w:rsidRPr="00BC30DC" w:rsidR="000A44F4">
              <w:rPr>
                <w:rFonts w:ascii="Helvetica" w:hAnsi="Helvetica" w:cs="Helvetica"/>
                <w:color w:val="333333"/>
                <w:sz w:val="20"/>
                <w:szCs w:val="20"/>
                <w:shd w:val="clear" w:color="auto" w:fill="FFFFFF"/>
              </w:rPr>
              <w:t> </w:t>
            </w:r>
            <w:r w:rsidRPr="00BC30DC" w:rsidR="000A44F4">
              <w:rPr>
                <w:rStyle w:val="popup"/>
                <w:rFonts w:ascii="Helvetica" w:hAnsi="Helvetica" w:cs="Helvetica"/>
                <w:color w:val="C45911"/>
                <w:sz w:val="20"/>
                <w:szCs w:val="20"/>
              </w:rPr>
              <w:t>before and after the substances interact</w:t>
            </w:r>
            <w:r w:rsidRPr="00BC30DC" w:rsidR="000A44F4">
              <w:rPr>
                <w:rStyle w:val="popup"/>
                <w:rFonts w:ascii="Helvetica" w:hAnsi="Helvetica" w:cs="Helvetica"/>
                <w:color w:val="333333"/>
                <w:sz w:val="20"/>
                <w:szCs w:val="20"/>
              </w:rPr>
              <w:t xml:space="preserve"> </w:t>
            </w:r>
            <w:r w:rsidRPr="00BC30DC" w:rsidR="000A44F4">
              <w:rPr>
                <w:rStyle w:val="popup"/>
                <w:rFonts w:ascii="Helvetica" w:hAnsi="Helvetica" w:cs="Helvetica"/>
                <w:color w:val="C45911"/>
                <w:sz w:val="20"/>
                <w:szCs w:val="20"/>
              </w:rPr>
              <w:t>to determine if a chemical reaction has occurred</w:t>
            </w:r>
            <w:r w:rsidRPr="00BC30DC" w:rsidR="000A44F4">
              <w:rPr>
                <w:rStyle w:val="popup"/>
                <w:rFonts w:ascii="Helvetica" w:hAnsi="Helvetica" w:cs="Helvetica"/>
                <w:color w:val="333333"/>
                <w:sz w:val="20"/>
                <w:szCs w:val="20"/>
              </w:rPr>
              <w:t>.</w:t>
            </w:r>
            <w:r w:rsidRPr="00BC30DC" w:rsidR="000A44F4">
              <w:rPr>
                <w:rFonts w:ascii="Helvetica" w:hAnsi="Helvetica" w:cs="Helvetica"/>
                <w:color w:val="333333"/>
                <w:sz w:val="20"/>
                <w:szCs w:val="20"/>
                <w:shd w:val="clear" w:color="auto" w:fill="FFFFFF"/>
              </w:rPr>
              <w:t> </w:t>
            </w:r>
            <w:r w:rsidRPr="00BC30DC" w:rsidR="000A44F4">
              <w:rPr>
                <w:rFonts w:ascii="Helvetica" w:hAnsi="Helvetica" w:cs="Helvetica"/>
                <w:sz w:val="20"/>
                <w:szCs w:val="20"/>
              </w:rPr>
              <w:t xml:space="preserve"> </w:t>
            </w:r>
          </w:p>
          <w:p w:rsidRPr="00BC30DC" w:rsidR="000A44F4" w:rsidP="000A44F4" w:rsidRDefault="000A44F4" w14:paraId="6E1E242F" w14:textId="77777777">
            <w:pPr>
              <w:pStyle w:val="NoSpacing"/>
              <w:ind w:left="177" w:right="170"/>
              <w:rPr>
                <w:rFonts w:ascii="Helvetica" w:hAnsi="Helvetica" w:cs="Helvetica"/>
                <w:color w:val="000000"/>
                <w:sz w:val="20"/>
                <w:szCs w:val="20"/>
              </w:rPr>
            </w:pPr>
          </w:p>
          <w:p w:rsidRPr="00BC30DC" w:rsidR="000A44F4" w:rsidP="000A44F4" w:rsidRDefault="00000000" w14:paraId="155F1829" w14:textId="77777777">
            <w:pPr>
              <w:ind w:left="177" w:right="170"/>
              <w:rPr>
                <w:rFonts w:ascii="Helvetica" w:hAnsi="Helvetica" w:cs="Helvetica"/>
                <w:color w:val="538135"/>
                <w:sz w:val="20"/>
                <w:szCs w:val="20"/>
              </w:rPr>
            </w:pPr>
            <w:hyperlink w:history="1" r:id="rId66">
              <w:r w:rsidRPr="00BC30DC" w:rsidR="000A44F4">
                <w:rPr>
                  <w:rStyle w:val="Hyperlink"/>
                  <w:rFonts w:ascii="Helvetica" w:hAnsi="Helvetica" w:cs="Helvetica"/>
                  <w:sz w:val="20"/>
                  <w:szCs w:val="20"/>
                </w:rPr>
                <w:t>5-PS1-4</w:t>
              </w:r>
            </w:hyperlink>
            <w:r w:rsidRPr="00BC30DC" w:rsidR="000A44F4">
              <w:rPr>
                <w:rFonts w:ascii="Helvetica" w:hAnsi="Helvetica" w:cs="Helvetica"/>
                <w:sz w:val="20"/>
                <w:szCs w:val="20"/>
              </w:rPr>
              <w:t xml:space="preserve">. </w:t>
            </w:r>
            <w:r w:rsidRPr="00BC30DC" w:rsidR="000A44F4">
              <w:rPr>
                <w:rFonts w:ascii="Helvetica" w:hAnsi="Helvetica" w:cs="Helvetica"/>
                <w:color w:val="4472C4"/>
                <w:sz w:val="20"/>
                <w:szCs w:val="20"/>
              </w:rPr>
              <w:t>Conduct an investigation</w:t>
            </w:r>
            <w:r w:rsidRPr="00BC30DC" w:rsidR="000A44F4">
              <w:rPr>
                <w:rFonts w:ascii="Helvetica" w:hAnsi="Helvetica" w:cs="Helvetica"/>
                <w:sz w:val="20"/>
                <w:szCs w:val="20"/>
              </w:rPr>
              <w:t xml:space="preserve"> </w:t>
            </w:r>
            <w:r w:rsidRPr="00BC30DC" w:rsidR="000A44F4">
              <w:rPr>
                <w:rFonts w:ascii="Helvetica" w:hAnsi="Helvetica" w:cs="Helvetica"/>
                <w:color w:val="C45911"/>
                <w:sz w:val="20"/>
                <w:szCs w:val="20"/>
              </w:rPr>
              <w:t>to determine whether the mixing of two or more substances</w:t>
            </w:r>
            <w:r w:rsidRPr="00BC30DC" w:rsidR="000A44F4">
              <w:rPr>
                <w:rFonts w:ascii="Helvetica" w:hAnsi="Helvetica" w:cs="Helvetica"/>
                <w:sz w:val="20"/>
                <w:szCs w:val="20"/>
              </w:rPr>
              <w:t xml:space="preserve"> </w:t>
            </w:r>
            <w:r w:rsidRPr="00BC30DC" w:rsidR="000A44F4">
              <w:rPr>
                <w:rFonts w:ascii="Helvetica" w:hAnsi="Helvetica" w:cs="Helvetica"/>
                <w:color w:val="538135"/>
                <w:sz w:val="20"/>
                <w:szCs w:val="20"/>
              </w:rPr>
              <w:t xml:space="preserve">results in new </w:t>
            </w:r>
            <w:proofErr w:type="gramStart"/>
            <w:r w:rsidRPr="00BC30DC" w:rsidR="000A44F4">
              <w:rPr>
                <w:rFonts w:ascii="Helvetica" w:hAnsi="Helvetica" w:cs="Helvetica"/>
                <w:color w:val="538135"/>
                <w:sz w:val="20"/>
                <w:szCs w:val="20"/>
              </w:rPr>
              <w:t>substances</w:t>
            </w:r>
            <w:proofErr w:type="gramEnd"/>
          </w:p>
          <w:p w:rsidRPr="00BC30DC" w:rsidR="000A44F4" w:rsidP="000A44F4" w:rsidRDefault="000A44F4" w14:paraId="7C2EA4BF" w14:textId="77777777">
            <w:pPr>
              <w:pStyle w:val="NoSpacing"/>
              <w:ind w:left="177" w:right="170"/>
              <w:rPr>
                <w:rFonts w:ascii="Helvetica" w:hAnsi="Helvetica" w:cs="Helvetica"/>
                <w:color w:val="000000"/>
                <w:sz w:val="20"/>
                <w:szCs w:val="20"/>
              </w:rPr>
            </w:pPr>
          </w:p>
          <w:p w:rsidRPr="00BC30DC" w:rsidR="000A44F4" w:rsidP="000A44F4" w:rsidRDefault="000A44F4" w14:paraId="24733B02" w14:textId="77777777">
            <w:pPr>
              <w:pStyle w:val="NoSpacing"/>
              <w:ind w:left="177" w:right="170"/>
              <w:rPr>
                <w:rFonts w:ascii="Helvetica" w:hAnsi="Helvetica" w:cs="Helvetica"/>
                <w:color w:val="000000"/>
                <w:sz w:val="20"/>
                <w:szCs w:val="20"/>
              </w:rPr>
            </w:pPr>
            <w:r w:rsidRPr="00BC30DC">
              <w:rPr>
                <w:rFonts w:ascii="Helvetica" w:hAnsi="Helvetica" w:cs="Helvetica"/>
                <w:color w:val="000000"/>
                <w:sz w:val="20"/>
                <w:szCs w:val="20"/>
              </w:rPr>
              <w:t>MS-LS2-4   Construct an argument supported by empirical evidence that changes to physical or biological components of an ecosystem affect populations.</w:t>
            </w:r>
          </w:p>
          <w:p w:rsidRPr="00BC30DC" w:rsidR="000A44F4" w:rsidP="000A44F4" w:rsidRDefault="000A44F4" w14:paraId="73AB8CDF" w14:textId="77777777">
            <w:pPr>
              <w:pStyle w:val="NoSpacing"/>
              <w:ind w:left="177" w:right="170"/>
              <w:rPr>
                <w:rFonts w:ascii="Helvetica" w:hAnsi="Helvetica" w:cs="Helvetica"/>
                <w:color w:val="000000"/>
                <w:sz w:val="20"/>
                <w:szCs w:val="20"/>
              </w:rPr>
            </w:pPr>
          </w:p>
          <w:p w:rsidRPr="00BC30DC" w:rsidR="000A44F4" w:rsidP="000A44F4" w:rsidRDefault="000A44F4" w14:paraId="3954D7A7" w14:textId="77777777">
            <w:pPr>
              <w:pStyle w:val="TableParagraph"/>
              <w:tabs>
                <w:tab w:val="left" w:pos="3545"/>
              </w:tabs>
              <w:ind w:left="177" w:right="170"/>
              <w:rPr>
                <w:rFonts w:ascii="Helvetica" w:hAnsi="Helvetica" w:cs="Helvetica"/>
                <w:color w:val="000000"/>
                <w:sz w:val="20"/>
                <w:szCs w:val="20"/>
              </w:rPr>
            </w:pPr>
            <w:r w:rsidRPr="00BC30DC">
              <w:rPr>
                <w:rFonts w:ascii="Helvetica" w:hAnsi="Helvetica" w:cs="Helvetica"/>
                <w:color w:val="000000"/>
                <w:sz w:val="20"/>
                <w:szCs w:val="20"/>
              </w:rPr>
              <w:t>MS-ESS3-3    Apply scientific principles to design a method for monitoring and minimizing a human impact on the environment.</w:t>
            </w:r>
          </w:p>
          <w:p w:rsidRPr="00BC30DC" w:rsidR="000A44F4" w:rsidP="000A44F4" w:rsidRDefault="000A44F4" w14:paraId="2820AEDA" w14:textId="49400D8E">
            <w:pPr>
              <w:pStyle w:val="TableParagraph"/>
              <w:tabs>
                <w:tab w:val="left" w:pos="3545"/>
              </w:tabs>
              <w:ind w:left="177" w:right="170"/>
              <w:rPr>
                <w:rFonts w:ascii="Helvetica" w:hAnsi="Helvetica" w:cs="Helvetica"/>
                <w:sz w:val="19"/>
              </w:rPr>
            </w:pPr>
          </w:p>
        </w:tc>
      </w:tr>
      <w:tr w:rsidRPr="00BC30DC" w:rsidR="000A44F4" w:rsidTr="00ED7052" w14:paraId="675EE4BA" w14:textId="77777777">
        <w:trPr>
          <w:trHeight w:val="3972"/>
        </w:trPr>
        <w:tc>
          <w:tcPr>
            <w:tcW w:w="5356" w:type="dxa"/>
          </w:tcPr>
          <w:p w:rsidRPr="004B149B" w:rsidR="000A44F4" w:rsidP="00ED7052" w:rsidRDefault="000A44F4" w14:paraId="3085592B" w14:textId="5848E4C0">
            <w:pPr>
              <w:pStyle w:val="TableParagraph"/>
              <w:spacing w:before="31"/>
              <w:ind w:left="179" w:right="258"/>
              <w:rPr>
                <w:rFonts w:ascii="Helvetica" w:hAnsi="Helvetica" w:cs="Helvetica"/>
                <w:b/>
                <w:bCs/>
                <w:color w:val="016B78"/>
                <w:sz w:val="28"/>
                <w:szCs w:val="28"/>
              </w:rPr>
            </w:pPr>
            <w:r w:rsidRPr="004B149B">
              <w:rPr>
                <w:rFonts w:ascii="Helvetica" w:hAnsi="Helvetica" w:cs="Helvetica"/>
                <w:b/>
                <w:bCs/>
                <w:color w:val="016B78"/>
                <w:sz w:val="28"/>
                <w:szCs w:val="28"/>
              </w:rPr>
              <w:t>PERFORMANCE TASKS LESSON 3</w:t>
            </w:r>
          </w:p>
          <w:p w:rsidRPr="00BC30DC" w:rsidR="000A44F4" w:rsidP="00ED7052" w:rsidRDefault="000A44F4" w14:paraId="06BA874A" w14:textId="77777777">
            <w:pPr>
              <w:pStyle w:val="TableParagraph"/>
              <w:spacing w:before="31"/>
              <w:ind w:left="179" w:right="258"/>
              <w:rPr>
                <w:rFonts w:ascii="Helvetica" w:hAnsi="Helvetica" w:cs="Helvetica"/>
                <w:color w:val="016B78"/>
                <w:sz w:val="24"/>
                <w:szCs w:val="26"/>
              </w:rPr>
            </w:pPr>
          </w:p>
          <w:p w:rsidRPr="00BC30DC" w:rsidR="000A44F4" w:rsidP="00E24641" w:rsidRDefault="000A44F4" w14:paraId="6B695AFC" w14:textId="77777777">
            <w:pPr>
              <w:pStyle w:val="ListParagraph"/>
              <w:numPr>
                <w:ilvl w:val="0"/>
                <w:numId w:val="22"/>
              </w:numPr>
              <w:ind w:right="235"/>
              <w:rPr>
                <w:rFonts w:ascii="Helvetica" w:hAnsi="Helvetica" w:cs="Helvetica"/>
                <w:sz w:val="20"/>
                <w:szCs w:val="20"/>
              </w:rPr>
            </w:pPr>
            <w:r w:rsidRPr="00BC30DC">
              <w:rPr>
                <w:rFonts w:ascii="Helvetica" w:hAnsi="Helvetica" w:cs="Helvetica"/>
                <w:sz w:val="20"/>
                <w:szCs w:val="20"/>
              </w:rPr>
              <w:t>Draw a carbon cycle taking place in the Salish Sea.</w:t>
            </w:r>
          </w:p>
          <w:p w:rsidRPr="00BC30DC" w:rsidR="000A44F4" w:rsidP="000A44F4" w:rsidRDefault="000A44F4" w14:paraId="43D4541B" w14:textId="77777777">
            <w:pPr>
              <w:pStyle w:val="ListParagraph"/>
              <w:ind w:left="539" w:right="235"/>
              <w:rPr>
                <w:rFonts w:ascii="Helvetica" w:hAnsi="Helvetica" w:cs="Helvetica"/>
                <w:sz w:val="20"/>
                <w:szCs w:val="20"/>
              </w:rPr>
            </w:pPr>
          </w:p>
          <w:p w:rsidRPr="00BC30DC" w:rsidR="000A44F4" w:rsidP="00E24641" w:rsidRDefault="000A44F4" w14:paraId="43AB72A4" w14:textId="77777777">
            <w:pPr>
              <w:pStyle w:val="ListParagraph"/>
              <w:numPr>
                <w:ilvl w:val="0"/>
                <w:numId w:val="22"/>
              </w:numPr>
              <w:ind w:right="235"/>
              <w:rPr>
                <w:rFonts w:ascii="Helvetica" w:hAnsi="Helvetica" w:cs="Helvetica"/>
                <w:sz w:val="20"/>
                <w:szCs w:val="20"/>
              </w:rPr>
            </w:pPr>
            <w:r w:rsidRPr="00BC30DC">
              <w:rPr>
                <w:rFonts w:ascii="Helvetica" w:hAnsi="Helvetica" w:cs="Helvetica"/>
                <w:sz w:val="20"/>
                <w:szCs w:val="20"/>
              </w:rPr>
              <w:t>Track how carbon moves through living and nonliving organisms and resources in an environment by performing a nutrient-cycling activity.</w:t>
            </w:r>
          </w:p>
          <w:p w:rsidRPr="00BC30DC" w:rsidR="000A44F4" w:rsidP="000A44F4" w:rsidRDefault="000A44F4" w14:paraId="2359C776" w14:textId="77777777">
            <w:pPr>
              <w:pStyle w:val="ListParagraph"/>
              <w:ind w:left="539" w:right="235"/>
              <w:rPr>
                <w:rFonts w:ascii="Helvetica" w:hAnsi="Helvetica" w:cs="Helvetica"/>
                <w:sz w:val="20"/>
                <w:szCs w:val="20"/>
              </w:rPr>
            </w:pPr>
          </w:p>
          <w:p w:rsidRPr="00BC30DC" w:rsidR="000A44F4" w:rsidP="00E24641" w:rsidRDefault="000A44F4" w14:paraId="4645B117" w14:textId="77777777">
            <w:pPr>
              <w:pStyle w:val="ListParagraph"/>
              <w:numPr>
                <w:ilvl w:val="0"/>
                <w:numId w:val="22"/>
              </w:numPr>
              <w:ind w:right="235"/>
              <w:rPr>
                <w:rFonts w:ascii="Helvetica" w:hAnsi="Helvetica" w:cs="Helvetica"/>
                <w:sz w:val="20"/>
                <w:szCs w:val="20"/>
              </w:rPr>
            </w:pPr>
            <w:r w:rsidRPr="00BC30DC">
              <w:rPr>
                <w:rFonts w:ascii="Helvetica" w:hAnsi="Helvetica" w:cs="Helvetica"/>
                <w:sz w:val="20"/>
                <w:szCs w:val="20"/>
              </w:rPr>
              <w:t xml:space="preserve">Perform a research project to determine ecosystem health for oysters and other marine life by testing the acidity (pH) of local ocean waters. </w:t>
            </w:r>
          </w:p>
          <w:p w:rsidRPr="00BC30DC" w:rsidR="000A44F4" w:rsidP="000A44F4" w:rsidRDefault="000A44F4" w14:paraId="7AA7942C" w14:textId="77777777">
            <w:pPr>
              <w:pStyle w:val="ListParagraph"/>
              <w:ind w:left="539" w:right="235"/>
              <w:rPr>
                <w:rFonts w:ascii="Helvetica" w:hAnsi="Helvetica" w:cs="Helvetica"/>
                <w:sz w:val="20"/>
                <w:szCs w:val="20"/>
              </w:rPr>
            </w:pPr>
          </w:p>
          <w:p w:rsidRPr="00BC30DC" w:rsidR="000A44F4" w:rsidP="00E24641" w:rsidRDefault="000A44F4" w14:paraId="09EC4D81" w14:textId="77777777">
            <w:pPr>
              <w:pStyle w:val="ListParagraph"/>
              <w:numPr>
                <w:ilvl w:val="0"/>
                <w:numId w:val="22"/>
              </w:numPr>
              <w:ind w:right="235"/>
              <w:rPr>
                <w:rFonts w:ascii="Helvetica" w:hAnsi="Helvetica" w:cs="Helvetica"/>
                <w:sz w:val="20"/>
                <w:szCs w:val="20"/>
              </w:rPr>
            </w:pPr>
            <w:r w:rsidRPr="00BC30DC">
              <w:rPr>
                <w:rFonts w:ascii="Helvetica" w:hAnsi="Helvetica" w:cs="Helvetica"/>
                <w:sz w:val="20"/>
                <w:szCs w:val="20"/>
              </w:rPr>
              <w:t>Compare findings of their oyster research project with peers and support their findings with experimental data.</w:t>
            </w:r>
          </w:p>
          <w:p w:rsidRPr="00BC30DC" w:rsidR="000A44F4" w:rsidP="000A44F4" w:rsidRDefault="000A44F4" w14:paraId="49660888" w14:textId="77777777">
            <w:pPr>
              <w:pStyle w:val="ListParagraph"/>
              <w:ind w:left="539" w:right="235"/>
              <w:rPr>
                <w:rFonts w:ascii="Helvetica" w:hAnsi="Helvetica" w:cs="Helvetica"/>
                <w:sz w:val="20"/>
                <w:szCs w:val="20"/>
              </w:rPr>
            </w:pPr>
          </w:p>
          <w:p w:rsidRPr="00BC30DC" w:rsidR="000A44F4" w:rsidP="00E24641" w:rsidRDefault="000A44F4" w14:paraId="6A622BDC" w14:textId="77777777">
            <w:pPr>
              <w:pStyle w:val="ListParagraph"/>
              <w:numPr>
                <w:ilvl w:val="0"/>
                <w:numId w:val="22"/>
              </w:numPr>
              <w:ind w:right="235"/>
              <w:rPr>
                <w:rFonts w:ascii="Helvetica" w:hAnsi="Helvetica" w:cs="Helvetica"/>
                <w:sz w:val="20"/>
                <w:szCs w:val="20"/>
              </w:rPr>
            </w:pPr>
            <w:r w:rsidRPr="00BC30DC">
              <w:rPr>
                <w:rFonts w:ascii="Helvetica" w:hAnsi="Helvetica" w:cs="Helvetica"/>
                <w:sz w:val="20"/>
                <w:szCs w:val="20"/>
              </w:rPr>
              <w:t>Give at least one evidence-based recommendation to solve the oyster dilemma.</w:t>
            </w:r>
          </w:p>
          <w:p w:rsidRPr="00BC30DC" w:rsidR="000A44F4" w:rsidP="00ED7052" w:rsidRDefault="000A44F4" w14:paraId="507E5FDF" w14:textId="77777777">
            <w:pPr>
              <w:pStyle w:val="TableParagraph"/>
              <w:spacing w:before="54"/>
              <w:rPr>
                <w:rFonts w:ascii="Helvetica" w:hAnsi="Helvetica" w:cs="Helvetica"/>
                <w:color w:val="016B78"/>
                <w:sz w:val="24"/>
              </w:rPr>
            </w:pPr>
          </w:p>
        </w:tc>
        <w:tc>
          <w:tcPr>
            <w:tcW w:w="5425" w:type="dxa"/>
          </w:tcPr>
          <w:p w:rsidRPr="004B149B" w:rsidR="000A44F4" w:rsidP="00ED7052" w:rsidRDefault="000A44F4" w14:paraId="1B30CAED" w14:textId="7AE257A2">
            <w:pPr>
              <w:pStyle w:val="TableParagraph"/>
              <w:spacing w:before="31"/>
              <w:ind w:left="447" w:right="260" w:hanging="180"/>
              <w:rPr>
                <w:rFonts w:ascii="Helvetica" w:hAnsi="Helvetica" w:cs="Helvetica"/>
                <w:b/>
                <w:bCs/>
                <w:color w:val="016B78"/>
                <w:sz w:val="24"/>
                <w:szCs w:val="26"/>
              </w:rPr>
            </w:pPr>
            <w:r w:rsidRPr="00BC30DC">
              <w:rPr>
                <w:rFonts w:ascii="Helvetica" w:hAnsi="Helvetica" w:cs="Helvetica"/>
                <w:color w:val="000000"/>
                <w:szCs w:val="28"/>
              </w:rPr>
              <w:t xml:space="preserve">  </w:t>
            </w:r>
            <w:r w:rsidRPr="00BC30DC">
              <w:rPr>
                <w:rFonts w:ascii="Helvetica" w:hAnsi="Helvetica" w:cs="Helvetica"/>
                <w:color w:val="016B78"/>
                <w:sz w:val="24"/>
                <w:szCs w:val="26"/>
              </w:rPr>
              <w:t xml:space="preserve"> </w:t>
            </w:r>
            <w:r w:rsidRPr="004B149B">
              <w:rPr>
                <w:rFonts w:ascii="Helvetica" w:hAnsi="Helvetica" w:cs="Helvetica"/>
                <w:b/>
                <w:bCs/>
                <w:color w:val="016B78"/>
                <w:sz w:val="28"/>
                <w:szCs w:val="28"/>
              </w:rPr>
              <w:t>PREP LESSON 3</w:t>
            </w:r>
          </w:p>
          <w:p w:rsidRPr="00BC30DC" w:rsidR="000A44F4" w:rsidP="00ED7052" w:rsidRDefault="000A44F4" w14:paraId="39E5A291" w14:textId="77777777">
            <w:pPr>
              <w:ind w:left="447" w:right="260" w:hanging="180"/>
              <w:rPr>
                <w:rFonts w:ascii="Helvetica" w:hAnsi="Helvetica" w:eastAsia="Times New Roman" w:cs="Helvetica"/>
                <w:sz w:val="20"/>
                <w:szCs w:val="32"/>
              </w:rPr>
            </w:pPr>
          </w:p>
          <w:p w:rsidRPr="00BC30DC" w:rsidR="000A44F4" w:rsidP="00ED7052" w:rsidRDefault="000A44F4" w14:paraId="02BCF8D1" w14:textId="77777777">
            <w:pPr>
              <w:ind w:left="447" w:right="260"/>
              <w:rPr>
                <w:rFonts w:ascii="Helvetica" w:hAnsi="Helvetica" w:cs="Helvetica"/>
                <w:color w:val="000000"/>
                <w:sz w:val="20"/>
                <w:szCs w:val="20"/>
              </w:rPr>
            </w:pPr>
            <w:r w:rsidRPr="00BC30DC">
              <w:rPr>
                <w:rFonts w:ascii="Helvetica" w:hAnsi="Helvetica" w:cs="Helvetica"/>
                <w:color w:val="000000"/>
                <w:sz w:val="20"/>
                <w:szCs w:val="20"/>
              </w:rPr>
              <w:t xml:space="preserve">Here your students’ clue-finding will lead to the discovery that every biotic (living) thing contains carbon. This is a great time to introduce </w:t>
            </w:r>
            <w:r w:rsidRPr="00BC30DC">
              <w:rPr>
                <w:rFonts w:ascii="Helvetica" w:hAnsi="Helvetica" w:cs="Helvetica"/>
                <w:b/>
                <w:i/>
                <w:iCs/>
                <w:color w:val="000000"/>
                <w:sz w:val="20"/>
                <w:szCs w:val="20"/>
              </w:rPr>
              <w:t>nutrient cycling</w:t>
            </w:r>
            <w:r w:rsidRPr="00BC30DC">
              <w:rPr>
                <w:rFonts w:ascii="Helvetica" w:hAnsi="Helvetica" w:cs="Helvetica"/>
                <w:color w:val="000000"/>
                <w:sz w:val="20"/>
                <w:szCs w:val="20"/>
              </w:rPr>
              <w:t xml:space="preserve">, with carbon as the star. </w:t>
            </w:r>
          </w:p>
          <w:p w:rsidRPr="00BC30DC" w:rsidR="000A44F4" w:rsidP="00ED7052" w:rsidRDefault="000A44F4" w14:paraId="26A220ED" w14:textId="77777777">
            <w:pPr>
              <w:ind w:left="447" w:right="260"/>
              <w:rPr>
                <w:rFonts w:ascii="Helvetica" w:hAnsi="Helvetica" w:cs="Helvetica"/>
                <w:color w:val="000000"/>
                <w:sz w:val="20"/>
                <w:szCs w:val="20"/>
              </w:rPr>
            </w:pPr>
          </w:p>
          <w:p w:rsidRPr="00BC30DC" w:rsidR="000A44F4" w:rsidP="00ED7052" w:rsidRDefault="000A44F4" w14:paraId="34D5E404" w14:textId="77777777">
            <w:pPr>
              <w:ind w:left="447" w:right="260"/>
              <w:rPr>
                <w:rFonts w:ascii="Helvetica" w:hAnsi="Helvetica" w:cs="Helvetica"/>
                <w:color w:val="000000"/>
                <w:sz w:val="20"/>
                <w:szCs w:val="20"/>
              </w:rPr>
            </w:pPr>
            <w:r w:rsidRPr="00BC30DC">
              <w:rPr>
                <w:rFonts w:ascii="Helvetica" w:hAnsi="Helvetica" w:cs="Helvetica"/>
                <w:color w:val="000000"/>
                <w:sz w:val="20"/>
                <w:szCs w:val="20"/>
              </w:rPr>
              <w:t xml:space="preserve">This starts with tracking down the ingredients of their own favorite foods and following them through their bodies and into the air, and then into water. Students will compare water after adding regular air, exhaled air, pond plants, or yeast to figure out what carbon concentration does to the acidity of the water.  </w:t>
            </w:r>
          </w:p>
          <w:p w:rsidRPr="00BC30DC" w:rsidR="000A44F4" w:rsidP="00ED7052" w:rsidRDefault="000A44F4" w14:paraId="0C99359D" w14:textId="77777777">
            <w:pPr>
              <w:ind w:left="447" w:right="260"/>
              <w:rPr>
                <w:rFonts w:ascii="Helvetica" w:hAnsi="Helvetica" w:cs="Helvetica"/>
                <w:color w:val="000000"/>
                <w:sz w:val="20"/>
                <w:szCs w:val="20"/>
              </w:rPr>
            </w:pPr>
          </w:p>
          <w:p w:rsidRPr="00BC30DC" w:rsidR="000A44F4" w:rsidP="00ED7052" w:rsidRDefault="000A44F4" w14:paraId="6CAA7870" w14:textId="1F2A1657">
            <w:pPr>
              <w:ind w:left="447" w:right="260"/>
              <w:rPr>
                <w:rFonts w:ascii="Helvetica" w:hAnsi="Helvetica" w:cs="Helvetica"/>
                <w:color w:val="000000"/>
                <w:sz w:val="20"/>
                <w:szCs w:val="20"/>
              </w:rPr>
            </w:pPr>
            <w:r w:rsidRPr="00BC30DC">
              <w:rPr>
                <w:rFonts w:ascii="Helvetica" w:hAnsi="Helvetica" w:cs="Helvetica"/>
                <w:color w:val="000000"/>
                <w:sz w:val="20"/>
                <w:szCs w:val="20"/>
              </w:rPr>
              <w:t xml:space="preserve">After all this experimentation and observation, students will be forming some ideas about the balance of carbon in living organisms, air, and water. This is the perfect time to clear misconceptions about carbon cycling. Doing so by pairing your intermediate students with primary buddies to read the book, </w:t>
            </w:r>
            <w:r w:rsidRPr="00BC30DC">
              <w:rPr>
                <w:rFonts w:ascii="Helvetica" w:hAnsi="Helvetica" w:cs="Helvetica"/>
                <w:i/>
                <w:iCs/>
                <w:color w:val="000000"/>
                <w:sz w:val="20"/>
                <w:szCs w:val="20"/>
              </w:rPr>
              <w:t>Living Sunlight</w:t>
            </w:r>
            <w:r w:rsidRPr="00BC30DC">
              <w:rPr>
                <w:rFonts w:ascii="Helvetica" w:hAnsi="Helvetica" w:cs="Helvetica"/>
                <w:color w:val="000000"/>
                <w:sz w:val="20"/>
                <w:szCs w:val="20"/>
                <w:u w:val="single"/>
              </w:rPr>
              <w:t>,</w:t>
            </w:r>
            <w:r w:rsidRPr="00BC30DC">
              <w:rPr>
                <w:rFonts w:ascii="Helvetica" w:hAnsi="Helvetica" w:cs="Helvetica"/>
                <w:color w:val="000000"/>
                <w:sz w:val="20"/>
                <w:szCs w:val="20"/>
              </w:rPr>
              <w:t xml:space="preserve"> is a super-fun and meaningful way to do so, while boosting leadership and confidence in your students and bonding in your school community. </w:t>
            </w:r>
          </w:p>
          <w:p w:rsidRPr="00BC30DC" w:rsidR="000A44F4" w:rsidP="00ED7052" w:rsidRDefault="000A44F4" w14:paraId="62DB4790" w14:textId="77777777">
            <w:pPr>
              <w:ind w:left="447" w:right="260"/>
              <w:rPr>
                <w:rFonts w:ascii="Helvetica" w:hAnsi="Helvetica" w:cs="Helvetica"/>
                <w:color w:val="000000"/>
                <w:sz w:val="20"/>
                <w:szCs w:val="20"/>
              </w:rPr>
            </w:pPr>
          </w:p>
          <w:p w:rsidRPr="00BC30DC" w:rsidR="000A44F4" w:rsidP="00ED7052" w:rsidRDefault="000A44F4" w14:paraId="1155484A" w14:textId="77777777">
            <w:pPr>
              <w:ind w:left="447" w:right="260"/>
              <w:rPr>
                <w:rFonts w:ascii="Helvetica" w:hAnsi="Helvetica" w:cs="Helvetica"/>
                <w:color w:val="000000"/>
                <w:sz w:val="20"/>
                <w:szCs w:val="20"/>
              </w:rPr>
            </w:pPr>
            <w:r w:rsidRPr="00BC30DC">
              <w:rPr>
                <w:rFonts w:ascii="Helvetica" w:hAnsi="Helvetica" w:cs="Helvetica"/>
                <w:color w:val="000000"/>
                <w:sz w:val="20"/>
                <w:szCs w:val="20"/>
              </w:rPr>
              <w:t xml:space="preserve">Finally, if you are interested, work with your community partner to support an authentic investigation into the acidity of your local beaches, following the process of science. This will begin with your students defining a question they can test by gathering environmental data. It can range from meeting at the beach to run water quality tests with a </w:t>
            </w:r>
            <w:r w:rsidRPr="00BC30DC">
              <w:rPr>
                <w:rFonts w:ascii="Helvetica" w:hAnsi="Helvetica" w:cs="Helvetica"/>
                <w:color w:val="000000"/>
                <w:sz w:val="20"/>
                <w:szCs w:val="20"/>
              </w:rPr>
              <w:t>scientist to testing water samples they’ve provide you in the classroom, or just analyzing pH (acidity) data collected in nearby waters to determine if they are safe for oyster larvae. At any rate, collect all pH data in a central location and graph it to inspire a meaningful Get CERIAs discussion on whether your local waters can support oysters and, if not, what should be done about that and who should hear their science-based recommendations.</w:t>
            </w:r>
          </w:p>
          <w:p w:rsidRPr="00BC30DC" w:rsidR="000A44F4" w:rsidP="00ED7052" w:rsidRDefault="000A44F4" w14:paraId="0FC304B8" w14:textId="77777777">
            <w:pPr>
              <w:ind w:left="447" w:right="260"/>
              <w:rPr>
                <w:rFonts w:ascii="Helvetica" w:hAnsi="Helvetica" w:cs="Helvetica"/>
                <w:color w:val="000000"/>
                <w:sz w:val="20"/>
                <w:szCs w:val="20"/>
              </w:rPr>
            </w:pPr>
          </w:p>
          <w:p w:rsidRPr="00BC30DC" w:rsidR="000A44F4" w:rsidP="00ED7052" w:rsidRDefault="000A44F4" w14:paraId="4798C569" w14:textId="77777777">
            <w:pPr>
              <w:ind w:left="447" w:right="260"/>
              <w:rPr>
                <w:rFonts w:ascii="Helvetica" w:hAnsi="Helvetica" w:cs="Helvetica"/>
                <w:b/>
                <w:color w:val="000000"/>
                <w:sz w:val="20"/>
                <w:szCs w:val="20"/>
              </w:rPr>
            </w:pPr>
            <w:r w:rsidRPr="00BC30DC">
              <w:rPr>
                <w:rFonts w:ascii="Helvetica" w:hAnsi="Helvetica" w:cs="Helvetica"/>
                <w:b/>
                <w:color w:val="000000"/>
                <w:sz w:val="20"/>
                <w:szCs w:val="20"/>
              </w:rPr>
              <w:t>Tracking Carbon in Food Webs</w:t>
            </w:r>
          </w:p>
          <w:p w:rsidRPr="00BC30DC" w:rsidR="000A44F4" w:rsidP="00E24641" w:rsidRDefault="000A44F4" w14:paraId="4ADA1A52"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Review instructions in the unit plan and background info in the slideshow, order BTB indicator solution (</w:t>
            </w:r>
            <w:bookmarkStart w:name="_Hlk59016874" w:id="1"/>
            <w:r w:rsidRPr="00BC30DC">
              <w:rPr>
                <w:rFonts w:ascii="Helvetica" w:hAnsi="Helvetica" w:cs="Helvetica"/>
                <w:bCs/>
                <w:color w:val="000000"/>
                <w:sz w:val="20"/>
                <w:szCs w:val="20"/>
              </w:rPr>
              <w:t>bromothymol blue</w:t>
            </w:r>
            <w:bookmarkEnd w:id="1"/>
            <w:r w:rsidRPr="00BC30DC">
              <w:rPr>
                <w:rFonts w:ascii="Helvetica" w:hAnsi="Helvetica" w:cs="Helvetica"/>
                <w:bCs/>
                <w:color w:val="000000"/>
                <w:sz w:val="20"/>
                <w:szCs w:val="20"/>
              </w:rPr>
              <w:t xml:space="preserve">) from a scientific distributor, such as Fisher Scientific, Flinn Scientific, Carolina, or another. </w:t>
            </w:r>
          </w:p>
          <w:p w:rsidRPr="00BC30DC" w:rsidR="000A44F4" w:rsidP="00E24641" w:rsidRDefault="000A44F4" w14:paraId="2C309914"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Order aquatic plants at the same time or collect them from a local pond, stream, or lake. Keep them submerged in water in a container open to the air and in sunlight until ready to use.</w:t>
            </w:r>
          </w:p>
          <w:p w:rsidRPr="00BC30DC" w:rsidR="000A44F4" w:rsidP="00E24641" w:rsidRDefault="000A44F4" w14:paraId="5F6D4D36"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Invite parent helpers ahead of time for wet labs, 1 per Team, if possible</w:t>
            </w:r>
          </w:p>
          <w:p w:rsidRPr="00BC30DC" w:rsidR="000A44F4" w:rsidP="00E24641" w:rsidRDefault="000A44F4" w14:paraId="7F37EC40"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Prepare a bin or tray of all investigation supplies for each Explore Team.</w:t>
            </w:r>
          </w:p>
          <w:p w:rsidRPr="00BC30DC" w:rsidR="000A44F4" w:rsidP="00E24641" w:rsidRDefault="000A44F4" w14:paraId="1F6F5913"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 xml:space="preserve">Prepare yeast culture: 1-2 </w:t>
            </w:r>
            <w:proofErr w:type="spellStart"/>
            <w:r w:rsidRPr="00BC30DC">
              <w:rPr>
                <w:rFonts w:ascii="Helvetica" w:hAnsi="Helvetica" w:cs="Helvetica"/>
                <w:bCs/>
                <w:color w:val="000000"/>
                <w:sz w:val="20"/>
                <w:szCs w:val="20"/>
              </w:rPr>
              <w:t>hrs</w:t>
            </w:r>
            <w:proofErr w:type="spellEnd"/>
            <w:r w:rsidRPr="00BC30DC">
              <w:rPr>
                <w:rFonts w:ascii="Helvetica" w:hAnsi="Helvetica" w:cs="Helvetica"/>
                <w:bCs/>
                <w:color w:val="000000"/>
                <w:sz w:val="20"/>
                <w:szCs w:val="20"/>
              </w:rPr>
              <w:t xml:space="preserve"> before: mix 1 oz of active dry yeast with 4 oz warm water. Let sit in open air. This will provide yeast for 32 samples.</w:t>
            </w:r>
          </w:p>
          <w:p w:rsidRPr="00BC30DC" w:rsidR="000A44F4" w:rsidP="00E24641" w:rsidRDefault="000A44F4" w14:paraId="0DB8F144" w14:textId="77777777">
            <w:pPr>
              <w:pStyle w:val="ListParagraph"/>
              <w:numPr>
                <w:ilvl w:val="0"/>
                <w:numId w:val="23"/>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Plan where to place pond plant samples in the sunlight (or lamp light) and dark during the investigation.</w:t>
            </w:r>
          </w:p>
          <w:p w:rsidRPr="00BC30DC" w:rsidR="000A44F4" w:rsidP="00ED7052" w:rsidRDefault="000A44F4" w14:paraId="0B0C7C7F" w14:textId="77777777">
            <w:pPr>
              <w:ind w:left="447" w:right="260"/>
              <w:rPr>
                <w:rFonts w:ascii="Helvetica" w:hAnsi="Helvetica" w:cs="Helvetica"/>
                <w:bCs/>
                <w:color w:val="000000"/>
                <w:sz w:val="20"/>
                <w:szCs w:val="20"/>
              </w:rPr>
            </w:pPr>
          </w:p>
          <w:p w:rsidRPr="00BC30DC" w:rsidR="000A44F4" w:rsidP="00ED7052" w:rsidRDefault="000A44F4" w14:paraId="7910CFDA" w14:textId="77777777">
            <w:pPr>
              <w:ind w:left="447" w:right="260"/>
              <w:rPr>
                <w:rFonts w:ascii="Helvetica" w:hAnsi="Helvetica" w:cs="Helvetica"/>
                <w:b/>
                <w:color w:val="000000"/>
                <w:sz w:val="20"/>
                <w:szCs w:val="20"/>
              </w:rPr>
            </w:pPr>
            <w:r w:rsidRPr="00BC30DC">
              <w:rPr>
                <w:rFonts w:ascii="Helvetica" w:hAnsi="Helvetica" w:cs="Helvetica"/>
                <w:b/>
                <w:color w:val="000000"/>
                <w:sz w:val="20"/>
                <w:szCs w:val="20"/>
              </w:rPr>
              <w:t>Acidity of local waters intertidal research project</w:t>
            </w:r>
          </w:p>
          <w:p w:rsidRPr="00BC30DC" w:rsidR="000A44F4" w:rsidP="00E24641" w:rsidRDefault="000A44F4" w14:paraId="1502D57C" w14:textId="77777777">
            <w:pPr>
              <w:pStyle w:val="ListParagraph"/>
              <w:numPr>
                <w:ilvl w:val="0"/>
                <w:numId w:val="24"/>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Plan with community partner for collection locations that best fit your class question. Plan field visit with students or to have community partners collect water samples or data for your investigation.</w:t>
            </w:r>
          </w:p>
          <w:p w:rsidRPr="00BC30DC" w:rsidR="000A44F4" w:rsidP="00E24641" w:rsidRDefault="000A44F4" w14:paraId="28C4B01E" w14:textId="77777777">
            <w:pPr>
              <w:pStyle w:val="ListParagraph"/>
              <w:numPr>
                <w:ilvl w:val="0"/>
                <w:numId w:val="24"/>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Review scientific process and Get CERIAs protocol.</w:t>
            </w:r>
          </w:p>
          <w:p w:rsidRPr="00BC30DC" w:rsidR="000A44F4" w:rsidP="00E24641" w:rsidRDefault="000A44F4" w14:paraId="1CA53FF9" w14:textId="77777777">
            <w:pPr>
              <w:pStyle w:val="ListParagraph"/>
              <w:numPr>
                <w:ilvl w:val="0"/>
                <w:numId w:val="24"/>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Distribute water collection containers and water quality test kits, including pH, or just pH test strips.</w:t>
            </w:r>
          </w:p>
          <w:p w:rsidRPr="00BC30DC" w:rsidR="000A44F4" w:rsidP="00E24641" w:rsidRDefault="000A44F4" w14:paraId="0A93FB77" w14:textId="77777777">
            <w:pPr>
              <w:pStyle w:val="ListParagraph"/>
              <w:numPr>
                <w:ilvl w:val="0"/>
                <w:numId w:val="24"/>
              </w:numPr>
              <w:ind w:left="807" w:right="260" w:hanging="270"/>
              <w:rPr>
                <w:rFonts w:ascii="Helvetica" w:hAnsi="Helvetica" w:cs="Helvetica"/>
                <w:bCs/>
                <w:color w:val="000000"/>
                <w:sz w:val="20"/>
                <w:szCs w:val="20"/>
              </w:rPr>
            </w:pPr>
            <w:r w:rsidRPr="00BC30DC">
              <w:rPr>
                <w:rFonts w:ascii="Helvetica" w:hAnsi="Helvetica" w:cs="Helvetica"/>
                <w:bCs/>
                <w:color w:val="000000"/>
                <w:sz w:val="20"/>
                <w:szCs w:val="20"/>
              </w:rPr>
              <w:t>Establish sources of sea water for pH testing.</w:t>
            </w:r>
          </w:p>
          <w:p w:rsidRPr="00BC30DC" w:rsidR="000A44F4" w:rsidP="00E24641" w:rsidRDefault="000A44F4" w14:paraId="6A22CD0F" w14:textId="77777777">
            <w:pPr>
              <w:pStyle w:val="ListParagraph"/>
              <w:numPr>
                <w:ilvl w:val="0"/>
                <w:numId w:val="24"/>
              </w:numPr>
              <w:ind w:left="807" w:right="260" w:hanging="270"/>
              <w:rPr>
                <w:rFonts w:ascii="Helvetica" w:hAnsi="Helvetica" w:cs="Helvetica"/>
                <w:color w:val="000000"/>
                <w:sz w:val="20"/>
                <w:szCs w:val="20"/>
              </w:rPr>
            </w:pPr>
            <w:r w:rsidRPr="00BC30DC">
              <w:rPr>
                <w:rFonts w:ascii="Helvetica" w:hAnsi="Helvetica" w:cs="Helvetica"/>
                <w:bCs/>
                <w:color w:val="000000"/>
                <w:sz w:val="20"/>
                <w:szCs w:val="20"/>
              </w:rPr>
              <w:t>For all investigations, establish safety rules for working with chemicals and glass and for safe field work.</w:t>
            </w:r>
          </w:p>
          <w:p w:rsidRPr="00BC30DC" w:rsidR="000A44F4" w:rsidP="00ED7052" w:rsidRDefault="000A44F4" w14:paraId="401B036B" w14:textId="77777777">
            <w:pPr>
              <w:ind w:left="447" w:right="260" w:hanging="180"/>
              <w:rPr>
                <w:rFonts w:ascii="Helvetica" w:hAnsi="Helvetica" w:cs="Helvetica"/>
                <w:b/>
                <w:bCs/>
                <w:color w:val="000000"/>
                <w:szCs w:val="28"/>
              </w:rPr>
            </w:pPr>
          </w:p>
        </w:tc>
      </w:tr>
    </w:tbl>
    <w:p w:rsidRPr="00BC30DC" w:rsidR="002D1395" w:rsidP="00ED7052" w:rsidRDefault="002D1395" w14:paraId="0304F4F2" w14:textId="68DA2A6B">
      <w:pPr>
        <w:widowControl/>
        <w:autoSpaceDE/>
        <w:autoSpaceDN/>
        <w:rPr>
          <w:rFonts w:ascii="Helvetica" w:hAnsi="Helvetica" w:cs="Helvetica"/>
        </w:rPr>
      </w:pPr>
    </w:p>
    <w:p w:rsidR="00ED7052" w:rsidP="00ED7052" w:rsidRDefault="00ED7052" w14:paraId="149A4861" w14:textId="619C65BA">
      <w:pPr>
        <w:widowControl/>
        <w:autoSpaceDE/>
        <w:autoSpaceDN/>
        <w:rPr>
          <w:rFonts w:ascii="Helvetica" w:hAnsi="Helvetica" w:cs="Helvetica"/>
        </w:rPr>
      </w:pPr>
    </w:p>
    <w:p w:rsidR="00814A66" w:rsidP="00ED7052" w:rsidRDefault="00814A66" w14:paraId="47F771AD" w14:textId="7AD0E345">
      <w:pPr>
        <w:widowControl/>
        <w:autoSpaceDE/>
        <w:autoSpaceDN/>
        <w:rPr>
          <w:rFonts w:ascii="Helvetica" w:hAnsi="Helvetica" w:cs="Helvetica"/>
        </w:rPr>
      </w:pPr>
    </w:p>
    <w:p w:rsidR="00814A66" w:rsidP="00ED7052" w:rsidRDefault="00814A66" w14:paraId="3AABBDB6" w14:textId="6999BB78">
      <w:pPr>
        <w:widowControl/>
        <w:autoSpaceDE/>
        <w:autoSpaceDN/>
        <w:rPr>
          <w:rFonts w:ascii="Helvetica" w:hAnsi="Helvetica" w:cs="Helvetica"/>
        </w:rPr>
      </w:pPr>
    </w:p>
    <w:p w:rsidR="00814A66" w:rsidP="00ED7052" w:rsidRDefault="00814A66" w14:paraId="49B9C7F4" w14:textId="7738C1EA">
      <w:pPr>
        <w:widowControl/>
        <w:autoSpaceDE/>
        <w:autoSpaceDN/>
        <w:rPr>
          <w:rFonts w:ascii="Helvetica" w:hAnsi="Helvetica" w:cs="Helvetica"/>
        </w:rPr>
      </w:pPr>
    </w:p>
    <w:p w:rsidRPr="00BC30DC" w:rsidR="00814A66" w:rsidP="00ED7052" w:rsidRDefault="00814A66" w14:paraId="57742BE3" w14:textId="77777777">
      <w:pPr>
        <w:widowControl/>
        <w:autoSpaceDE/>
        <w:autoSpaceDN/>
        <w:rPr>
          <w:rFonts w:ascii="Helvetica" w:hAnsi="Helvetica" w:cs="Helvetica"/>
        </w:rPr>
      </w:pPr>
    </w:p>
    <w:tbl>
      <w:tblPr>
        <w:tblW w:w="10781" w:type="dxa"/>
        <w:tblInd w:w="-738"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BC30DC" w:rsidR="00ED7052" w:rsidTr="48C77BD8" w14:paraId="59246ADA" w14:textId="77777777">
        <w:trPr>
          <w:trHeight w:val="604"/>
        </w:trPr>
        <w:tc>
          <w:tcPr>
            <w:tcW w:w="1074" w:type="dxa"/>
            <w:tcMar/>
          </w:tcPr>
          <w:p w:rsidRPr="00BC30DC" w:rsidR="00ED7052" w:rsidP="00ED7052" w:rsidRDefault="00ED7052" w14:paraId="15C543C0" w14:textId="77777777">
            <w:pPr>
              <w:pStyle w:val="TableParagraph"/>
              <w:spacing w:before="129"/>
              <w:ind w:left="175"/>
              <w:rPr>
                <w:rFonts w:ascii="Helvetica" w:hAnsi="Helvetica" w:cs="Helvetica"/>
                <w:sz w:val="20"/>
              </w:rPr>
            </w:pPr>
            <w:r w:rsidRPr="00BC30DC">
              <w:rPr>
                <w:rFonts w:ascii="Helvetica" w:hAnsi="Helvetica" w:cs="Helvetica"/>
                <w:color w:val="231F20"/>
                <w:sz w:val="20"/>
              </w:rPr>
              <w:t>TIME</w:t>
            </w:r>
          </w:p>
        </w:tc>
        <w:tc>
          <w:tcPr>
            <w:tcW w:w="9707" w:type="dxa"/>
            <w:tcMar/>
          </w:tcPr>
          <w:p w:rsidRPr="00BC30DC" w:rsidR="00ED7052" w:rsidP="00ED7052" w:rsidRDefault="00ED7052" w14:paraId="4BC4D4CC" w14:textId="2EAF5BBA">
            <w:pPr>
              <w:pStyle w:val="TableParagraph"/>
              <w:spacing w:before="129"/>
              <w:ind w:left="392"/>
              <w:jc w:val="both"/>
              <w:rPr>
                <w:rFonts w:ascii="Helvetica" w:hAnsi="Helvetica" w:cs="Helvetica"/>
                <w:b/>
                <w:bCs/>
                <w:sz w:val="20"/>
                <w:szCs w:val="20"/>
              </w:rPr>
            </w:pPr>
            <w:r w:rsidRPr="00125565">
              <w:rPr>
                <w:rFonts w:ascii="Helvetica" w:hAnsi="Helvetica" w:cs="Helvetica"/>
                <w:b/>
                <w:bCs/>
                <w:color w:val="231F20"/>
                <w:sz w:val="28"/>
                <w:szCs w:val="28"/>
              </w:rPr>
              <w:t xml:space="preserve">TEACHER GUIDE LESSON 3: </w:t>
            </w:r>
            <w:r w:rsidRPr="00125565" w:rsidR="008B5BA7">
              <w:rPr>
                <w:rFonts w:ascii="Helvetica" w:hAnsi="Helvetica" w:cs="Helvetica"/>
                <w:b/>
                <w:bCs/>
                <w:color w:val="231F20"/>
                <w:sz w:val="28"/>
                <w:szCs w:val="28"/>
              </w:rPr>
              <w:t>SHELLFISH</w:t>
            </w:r>
            <w:r w:rsidRPr="00125565">
              <w:rPr>
                <w:rFonts w:ascii="Helvetica" w:hAnsi="Helvetica" w:cs="Helvetica"/>
                <w:b/>
                <w:bCs/>
                <w:color w:val="231F20"/>
                <w:sz w:val="28"/>
                <w:szCs w:val="28"/>
              </w:rPr>
              <w:t xml:space="preserve"> AND CARBON</w:t>
            </w:r>
          </w:p>
        </w:tc>
      </w:tr>
      <w:tr w:rsidRPr="00BC30DC" w:rsidR="00ED7052" w:rsidTr="48C77BD8" w14:paraId="12AF9514" w14:textId="77777777">
        <w:trPr>
          <w:trHeight w:val="3136"/>
        </w:trPr>
        <w:tc>
          <w:tcPr>
            <w:tcW w:w="1074" w:type="dxa"/>
            <w:tcMar/>
          </w:tcPr>
          <w:p w:rsidRPr="00BC30DC" w:rsidR="00ED7052" w:rsidP="00ED7052" w:rsidRDefault="00814A66" w14:paraId="652417BE" w14:textId="7B0B5C61">
            <w:pPr>
              <w:jc w:val="center"/>
              <w:rPr>
                <w:rFonts w:ascii="Helvetica" w:hAnsi="Helvetica" w:cs="Helvetica"/>
              </w:rPr>
            </w:pPr>
            <w:r>
              <w:rPr>
                <w:rFonts w:ascii="Helvetica" w:hAnsi="Helvetica" w:cs="Helvetica"/>
              </w:rPr>
              <w:t>Session 1</w:t>
            </w:r>
          </w:p>
          <w:p w:rsidRPr="00BC30DC" w:rsidR="00ED7052" w:rsidP="00ED7052" w:rsidRDefault="009373ED" w14:paraId="34AFB91A" w14:textId="4F5A8584">
            <w:pPr>
              <w:jc w:val="center"/>
              <w:rPr>
                <w:rFonts w:ascii="Helvetica" w:hAnsi="Helvetica" w:cs="Helvetica"/>
              </w:rPr>
            </w:pPr>
            <w:r>
              <w:rPr>
                <w:rFonts w:ascii="Helvetica" w:hAnsi="Helvetica" w:cs="Helvetica"/>
              </w:rPr>
              <w:t>5</w:t>
            </w:r>
            <w:r w:rsidRPr="00BC30DC" w:rsidR="00ED7052">
              <w:rPr>
                <w:rFonts w:ascii="Helvetica" w:hAnsi="Helvetica" w:cs="Helvetica"/>
              </w:rPr>
              <w:t xml:space="preserve"> min</w:t>
            </w:r>
          </w:p>
          <w:p w:rsidR="00ED7052" w:rsidP="00ED7052" w:rsidRDefault="00ED7052" w14:paraId="545CF58F" w14:textId="77A0636E">
            <w:pPr>
              <w:rPr>
                <w:rFonts w:ascii="Helvetica" w:hAnsi="Helvetica" w:cs="Helvetica"/>
              </w:rPr>
            </w:pPr>
          </w:p>
          <w:p w:rsidR="00785F48" w:rsidP="00ED7052" w:rsidRDefault="00785F48" w14:paraId="5F135FFB" w14:textId="6D837853">
            <w:pPr>
              <w:rPr>
                <w:rFonts w:ascii="Helvetica" w:hAnsi="Helvetica" w:cs="Helvetica"/>
              </w:rPr>
            </w:pPr>
          </w:p>
          <w:p w:rsidR="00785F48" w:rsidP="00ED7052" w:rsidRDefault="00785F48" w14:paraId="67ABE8F5" w14:textId="59EEEA46">
            <w:pPr>
              <w:rPr>
                <w:rFonts w:ascii="Helvetica" w:hAnsi="Helvetica" w:cs="Helvetica"/>
                <w:sz w:val="20"/>
                <w:szCs w:val="20"/>
              </w:rPr>
            </w:pPr>
          </w:p>
          <w:p w:rsidRPr="008A2A1D" w:rsidR="003723C2" w:rsidP="00ED7052" w:rsidRDefault="003723C2" w14:paraId="3D9E77D7" w14:textId="77777777">
            <w:pPr>
              <w:rPr>
                <w:rFonts w:ascii="Helvetica" w:hAnsi="Helvetica" w:cs="Helvetica"/>
                <w:sz w:val="20"/>
                <w:szCs w:val="20"/>
              </w:rPr>
            </w:pPr>
          </w:p>
          <w:p w:rsidRPr="00BC30DC" w:rsidR="00ED7052" w:rsidP="00ED7052" w:rsidRDefault="00ED7052" w14:paraId="354E4755" w14:textId="77777777">
            <w:pPr>
              <w:rPr>
                <w:rFonts w:ascii="Helvetica" w:hAnsi="Helvetica" w:cs="Helvetica"/>
              </w:rPr>
            </w:pPr>
          </w:p>
          <w:p w:rsidRPr="00BC30DC" w:rsidR="00ED7052" w:rsidP="00ED7052" w:rsidRDefault="00166872" w14:paraId="17135C7A" w14:textId="2B96B126">
            <w:pPr>
              <w:jc w:val="center"/>
              <w:rPr>
                <w:rFonts w:ascii="Helvetica" w:hAnsi="Helvetica" w:cs="Helvetica"/>
              </w:rPr>
            </w:pPr>
            <w:r>
              <w:rPr>
                <w:rFonts w:ascii="Helvetica" w:hAnsi="Helvetica" w:cs="Helvetica"/>
              </w:rPr>
              <w:t>1</w:t>
            </w:r>
            <w:r w:rsidR="009373ED">
              <w:rPr>
                <w:rFonts w:ascii="Helvetica" w:hAnsi="Helvetica" w:cs="Helvetica"/>
              </w:rPr>
              <w:t>5</w:t>
            </w:r>
            <w:r w:rsidRPr="00BC30DC" w:rsidR="00ED7052">
              <w:rPr>
                <w:rFonts w:ascii="Helvetica" w:hAnsi="Helvetica" w:cs="Helvetica"/>
              </w:rPr>
              <w:t xml:space="preserve"> min</w:t>
            </w:r>
          </w:p>
          <w:p w:rsidR="00ED7052" w:rsidP="009373ED" w:rsidRDefault="00ED7052" w14:paraId="667983AD" w14:textId="15E8874E">
            <w:pPr>
              <w:rPr>
                <w:rFonts w:ascii="Helvetica" w:hAnsi="Helvetica" w:cs="Helvetica"/>
              </w:rPr>
            </w:pPr>
          </w:p>
          <w:p w:rsidR="009373ED" w:rsidP="00ED7052" w:rsidRDefault="009373ED" w14:paraId="149B6AD8" w14:textId="295E9A17">
            <w:pPr>
              <w:jc w:val="center"/>
              <w:rPr>
                <w:rFonts w:ascii="Helvetica" w:hAnsi="Helvetica" w:cs="Helvetica"/>
              </w:rPr>
            </w:pPr>
          </w:p>
          <w:p w:rsidR="009373ED" w:rsidP="00ED7052" w:rsidRDefault="009373ED" w14:paraId="2D4A31FC" w14:textId="126C4AEB">
            <w:pPr>
              <w:jc w:val="center"/>
              <w:rPr>
                <w:rFonts w:ascii="Helvetica" w:hAnsi="Helvetica" w:cs="Helvetica"/>
              </w:rPr>
            </w:pPr>
          </w:p>
          <w:p w:rsidR="009373ED" w:rsidP="00ED7052" w:rsidRDefault="009373ED" w14:paraId="5F82DFF4" w14:textId="0B5B4F3A">
            <w:pPr>
              <w:jc w:val="center"/>
              <w:rPr>
                <w:rFonts w:ascii="Helvetica" w:hAnsi="Helvetica" w:cs="Helvetica"/>
              </w:rPr>
            </w:pPr>
          </w:p>
          <w:p w:rsidR="008B4623" w:rsidP="00ED7052" w:rsidRDefault="008B4623" w14:paraId="48FB1B24" w14:textId="644D2152">
            <w:pPr>
              <w:jc w:val="center"/>
              <w:rPr>
                <w:rFonts w:ascii="Helvetica" w:hAnsi="Helvetica" w:cs="Helvetica"/>
              </w:rPr>
            </w:pPr>
          </w:p>
          <w:p w:rsidRPr="00BC30DC" w:rsidR="008B4623" w:rsidP="00ED7052" w:rsidRDefault="008B4623" w14:paraId="7E04408B" w14:textId="77777777">
            <w:pPr>
              <w:jc w:val="center"/>
              <w:rPr>
                <w:rFonts w:ascii="Helvetica" w:hAnsi="Helvetica" w:cs="Helvetica"/>
              </w:rPr>
            </w:pPr>
          </w:p>
          <w:p w:rsidRPr="00BC30DC" w:rsidR="00ED7052" w:rsidP="00ED7052" w:rsidRDefault="00ED7052" w14:paraId="26380724" w14:textId="4E76AC8B">
            <w:pPr>
              <w:jc w:val="center"/>
              <w:rPr>
                <w:rFonts w:ascii="Helvetica" w:hAnsi="Helvetica" w:cs="Helvetica"/>
              </w:rPr>
            </w:pPr>
          </w:p>
          <w:p w:rsidRPr="00BC30DC" w:rsidR="00ED7052" w:rsidP="00ED7052" w:rsidRDefault="009373ED" w14:paraId="39C640BD" w14:textId="1176416C">
            <w:pPr>
              <w:jc w:val="center"/>
              <w:rPr>
                <w:rFonts w:ascii="Helvetica" w:hAnsi="Helvetica" w:cs="Helvetica"/>
              </w:rPr>
            </w:pPr>
            <w:r>
              <w:rPr>
                <w:rFonts w:ascii="Helvetica" w:hAnsi="Helvetica" w:cs="Helvetica"/>
              </w:rPr>
              <w:t>10</w:t>
            </w:r>
            <w:r w:rsidRPr="00BC30DC" w:rsidR="00ED7052">
              <w:rPr>
                <w:rFonts w:ascii="Helvetica" w:hAnsi="Helvetica" w:cs="Helvetica"/>
              </w:rPr>
              <w:t xml:space="preserve"> min</w:t>
            </w:r>
          </w:p>
          <w:p w:rsidRPr="00BC30DC" w:rsidR="00ED7052" w:rsidP="00ED7052" w:rsidRDefault="00ED7052" w14:paraId="34CA35FA" w14:textId="4C859136">
            <w:pPr>
              <w:jc w:val="center"/>
              <w:rPr>
                <w:rFonts w:ascii="Helvetica" w:hAnsi="Helvetica" w:cs="Helvetica"/>
              </w:rPr>
            </w:pPr>
          </w:p>
          <w:p w:rsidRPr="00BC30DC" w:rsidR="00ED7052" w:rsidP="00ED7052" w:rsidRDefault="00ED7052" w14:paraId="3B2092D8" w14:textId="6BAE3438">
            <w:pPr>
              <w:jc w:val="center"/>
              <w:rPr>
                <w:rFonts w:ascii="Helvetica" w:hAnsi="Helvetica" w:cs="Helvetica"/>
              </w:rPr>
            </w:pPr>
          </w:p>
          <w:p w:rsidRPr="00BC30DC" w:rsidR="00ED7052" w:rsidP="00ED7052" w:rsidRDefault="00ED7052" w14:paraId="15163AB0" w14:textId="10D62C9C">
            <w:pPr>
              <w:jc w:val="center"/>
              <w:rPr>
                <w:rFonts w:ascii="Helvetica" w:hAnsi="Helvetica" w:cs="Helvetica"/>
              </w:rPr>
            </w:pPr>
          </w:p>
          <w:p w:rsidRPr="00BC30DC" w:rsidR="00ED7052" w:rsidP="009373ED" w:rsidRDefault="00ED7052" w14:paraId="0292DA24" w14:textId="56C743A9">
            <w:pPr>
              <w:rPr>
                <w:rFonts w:ascii="Helvetica" w:hAnsi="Helvetica" w:cs="Helvetica"/>
              </w:rPr>
            </w:pPr>
          </w:p>
          <w:p w:rsidRPr="00BC30DC" w:rsidR="00ED7052" w:rsidP="00ED7052" w:rsidRDefault="00ED7052" w14:paraId="357B8729" w14:textId="5EFCF56D">
            <w:pPr>
              <w:jc w:val="center"/>
              <w:rPr>
                <w:rFonts w:ascii="Helvetica" w:hAnsi="Helvetica" w:cs="Helvetica"/>
              </w:rPr>
            </w:pPr>
          </w:p>
          <w:p w:rsidRPr="00BC30DC" w:rsidR="00ED7052" w:rsidP="00ED7052" w:rsidRDefault="00ED7052" w14:paraId="38E46553" w14:textId="2D0FE843">
            <w:pPr>
              <w:rPr>
                <w:rFonts w:ascii="Helvetica" w:hAnsi="Helvetica" w:cs="Helvetica"/>
              </w:rPr>
            </w:pPr>
          </w:p>
          <w:p w:rsidRPr="00BC30DC" w:rsidR="00ED7052" w:rsidP="00ED7052" w:rsidRDefault="00785F48" w14:paraId="564E1447" w14:textId="49C6DC63">
            <w:pPr>
              <w:jc w:val="center"/>
              <w:rPr>
                <w:rFonts w:ascii="Helvetica" w:hAnsi="Helvetica" w:cs="Helvetica"/>
              </w:rPr>
            </w:pPr>
            <w:r>
              <w:rPr>
                <w:rFonts w:ascii="Helvetica" w:hAnsi="Helvetica" w:cs="Helvetica"/>
              </w:rPr>
              <w:t>1</w:t>
            </w:r>
            <w:r w:rsidR="008B4623">
              <w:rPr>
                <w:rFonts w:ascii="Helvetica" w:hAnsi="Helvetica" w:cs="Helvetica"/>
              </w:rPr>
              <w:t>0</w:t>
            </w:r>
            <w:r w:rsidRPr="00BC30DC" w:rsidR="00ED7052">
              <w:rPr>
                <w:rFonts w:ascii="Helvetica" w:hAnsi="Helvetica" w:cs="Helvetica"/>
              </w:rPr>
              <w:t xml:space="preserve"> min</w:t>
            </w:r>
          </w:p>
          <w:p w:rsidRPr="00BC30DC" w:rsidR="00ED7052" w:rsidP="00ED7052" w:rsidRDefault="00ED7052" w14:paraId="5CCF6A91" w14:textId="77777777">
            <w:pPr>
              <w:jc w:val="center"/>
              <w:rPr>
                <w:rFonts w:ascii="Helvetica" w:hAnsi="Helvetica" w:cs="Helvetica"/>
              </w:rPr>
            </w:pPr>
          </w:p>
          <w:p w:rsidRPr="00BC30DC" w:rsidR="00ED7052" w:rsidP="00ED7052" w:rsidRDefault="00ED7052" w14:paraId="1C382A00" w14:textId="77777777">
            <w:pPr>
              <w:jc w:val="center"/>
              <w:rPr>
                <w:rFonts w:ascii="Helvetica" w:hAnsi="Helvetica" w:cs="Helvetica"/>
              </w:rPr>
            </w:pPr>
          </w:p>
          <w:p w:rsidRPr="00BC30DC" w:rsidR="00ED7052" w:rsidP="00ED7052" w:rsidRDefault="00ED7052" w14:paraId="31AFF600" w14:textId="77777777">
            <w:pPr>
              <w:jc w:val="center"/>
              <w:rPr>
                <w:rFonts w:ascii="Helvetica" w:hAnsi="Helvetica" w:cs="Helvetica"/>
              </w:rPr>
            </w:pPr>
          </w:p>
          <w:p w:rsidRPr="00BC30DC" w:rsidR="00ED7052" w:rsidP="00ED7052" w:rsidRDefault="00ED7052" w14:paraId="467D3A16" w14:textId="77777777">
            <w:pPr>
              <w:jc w:val="center"/>
              <w:rPr>
                <w:rFonts w:ascii="Helvetica" w:hAnsi="Helvetica" w:cs="Helvetica"/>
              </w:rPr>
            </w:pPr>
          </w:p>
          <w:p w:rsidRPr="00BC30DC" w:rsidR="00ED7052" w:rsidP="00BE498F" w:rsidRDefault="00ED7052" w14:paraId="0765B0E3" w14:textId="77777777">
            <w:pPr>
              <w:rPr>
                <w:rFonts w:ascii="Helvetica" w:hAnsi="Helvetica" w:cs="Helvetica"/>
              </w:rPr>
            </w:pPr>
          </w:p>
        </w:tc>
        <w:tc>
          <w:tcPr>
            <w:tcW w:w="9707" w:type="dxa"/>
            <w:tcMar/>
          </w:tcPr>
          <w:p w:rsidRPr="00BC30DC" w:rsidR="00ED7052" w:rsidP="00ED7052" w:rsidRDefault="00ED7052" w14:paraId="633FA34B" w14:textId="415A599C">
            <w:pPr>
              <w:ind w:right="758"/>
              <w:rPr>
                <w:rFonts w:ascii="Helvetica" w:hAnsi="Helvetica" w:cs="Helvetica"/>
                <w:b/>
                <w:bCs/>
              </w:rPr>
            </w:pPr>
          </w:p>
          <w:p w:rsidR="00ED7052" w:rsidP="00E24641" w:rsidRDefault="003723C2" w14:paraId="0219D6CD" w14:textId="21DAF7BC">
            <w:pPr>
              <w:pStyle w:val="ListParagraph"/>
              <w:numPr>
                <w:ilvl w:val="0"/>
                <w:numId w:val="25"/>
              </w:numPr>
              <w:ind w:right="758"/>
              <w:rPr>
                <w:rFonts w:ascii="Helvetica" w:hAnsi="Helvetica" w:cs="Helvetica"/>
              </w:rPr>
            </w:pPr>
            <w:bookmarkStart w:name="_Hlk40175093" w:id="2"/>
            <w:r>
              <w:rPr>
                <w:rFonts w:ascii="Helvetica" w:hAnsi="Helvetica" w:cs="Helvetica"/>
                <w:noProof/>
              </w:rPr>
              <w:drawing>
                <wp:anchor distT="0" distB="0" distL="114300" distR="114300" simplePos="0" relativeHeight="251734016" behindDoc="0" locked="0" layoutInCell="1" allowOverlap="1" wp14:anchorId="3C1572BE" wp14:editId="48CBB89F">
                  <wp:simplePos x="0" y="0"/>
                  <wp:positionH relativeFrom="column">
                    <wp:posOffset>5644515</wp:posOffset>
                  </wp:positionH>
                  <wp:positionV relativeFrom="paragraph">
                    <wp:posOffset>149225</wp:posOffset>
                  </wp:positionV>
                  <wp:extent cx="373380" cy="373380"/>
                  <wp:effectExtent l="0" t="0" r="7620" b="7620"/>
                  <wp:wrapThrough wrapText="bothSides">
                    <wp:wrapPolygon edited="0">
                      <wp:start x="1102" y="0"/>
                      <wp:lineTo x="0" y="14327"/>
                      <wp:lineTo x="3306" y="18735"/>
                      <wp:lineTo x="13224" y="20939"/>
                      <wp:lineTo x="20939" y="20939"/>
                      <wp:lineTo x="20939" y="5510"/>
                      <wp:lineTo x="18735" y="3306"/>
                      <wp:lineTo x="7714" y="0"/>
                      <wp:lineTo x="1102" y="0"/>
                    </wp:wrapPolygon>
                  </wp:wrapThrough>
                  <wp:docPr id="7" name="Graphic 7"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reasure Map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Pr="00BC30DC" w:rsidR="00ED7052">
              <w:rPr>
                <w:rFonts w:ascii="Helvetica" w:hAnsi="Helvetica" w:cs="Helvetica"/>
              </w:rPr>
              <w:t xml:space="preserve">Relish some memories from the beach or field day, </w:t>
            </w:r>
            <w:r w:rsidRPr="00BC30DC" w:rsidR="00ED7052">
              <w:rPr>
                <w:rFonts w:ascii="Helvetica" w:hAnsi="Helvetica" w:cs="Helvetica"/>
                <w:b/>
                <w:bCs/>
              </w:rPr>
              <w:t>slide 49</w:t>
            </w:r>
            <w:r w:rsidRPr="00BC30DC" w:rsidR="00ED7052">
              <w:rPr>
                <w:rFonts w:ascii="Helvetica" w:hAnsi="Helvetica" w:cs="Helvetica"/>
              </w:rPr>
              <w:t xml:space="preserve">. </w:t>
            </w:r>
            <w:r w:rsidR="0030338B">
              <w:rPr>
                <w:rFonts w:ascii="Helvetica" w:hAnsi="Helvetica" w:cs="Helvetica"/>
              </w:rPr>
              <w:t>Post</w:t>
            </w:r>
            <w:r w:rsidRPr="00BC30DC" w:rsidR="00ED7052">
              <w:rPr>
                <w:rFonts w:ascii="Helvetica" w:hAnsi="Helvetica" w:cs="Helvetica"/>
              </w:rPr>
              <w:t xml:space="preserve"> clues found</w:t>
            </w:r>
            <w:r w:rsidR="0030338B">
              <w:rPr>
                <w:rFonts w:ascii="Helvetica" w:hAnsi="Helvetica" w:cs="Helvetica"/>
              </w:rPr>
              <w:t xml:space="preserve"> to the class Mind Map</w:t>
            </w:r>
            <w:r w:rsidRPr="00BC30DC" w:rsidR="00ED7052">
              <w:rPr>
                <w:rFonts w:ascii="Helvetica" w:hAnsi="Helvetica" w:cs="Helvetica"/>
              </w:rPr>
              <w:t xml:space="preserve">. </w:t>
            </w:r>
            <w:r w:rsidR="00785F48">
              <w:rPr>
                <w:rFonts w:ascii="Helvetica" w:hAnsi="Helvetica" w:cs="Helvetica"/>
              </w:rPr>
              <w:t xml:space="preserve">Use the food web activity they did to segue to nutrients cycling </w:t>
            </w:r>
            <w:r>
              <w:rPr>
                <w:rFonts w:ascii="Helvetica" w:hAnsi="Helvetica" w:cs="Helvetica"/>
              </w:rPr>
              <w:t xml:space="preserve"> </w:t>
            </w:r>
            <w:r w:rsidR="00785F48">
              <w:rPr>
                <w:rFonts w:ascii="Helvetica" w:hAnsi="Helvetica" w:cs="Helvetica"/>
              </w:rPr>
              <w:t>through producers, consumers, and decomposers. Ask students where these nutrients were before they entered living things, then ask if they are ready to wonder</w:t>
            </w:r>
          </w:p>
          <w:p w:rsidR="00166872" w:rsidP="00166872" w:rsidRDefault="00785F48" w14:paraId="45AFFDF9" w14:textId="0327009E">
            <w:pPr>
              <w:pStyle w:val="ListParagraph"/>
              <w:ind w:left="720" w:right="758"/>
              <w:rPr>
                <w:rFonts w:ascii="Helvetica" w:hAnsi="Helvetica" w:cs="Helvetica"/>
              </w:rPr>
            </w:pPr>
            <w:r w:rsidRPr="0027725B">
              <w:rPr>
                <w:rFonts w:ascii="Helvetica" w:hAnsi="Helvetica"/>
                <w:b/>
                <w:bCs/>
                <w:noProof/>
                <w:color w:val="000000" w:themeColor="text1"/>
                <w:sz w:val="24"/>
              </w:rPr>
              <w:drawing>
                <wp:anchor distT="0" distB="0" distL="114300" distR="114300" simplePos="0" relativeHeight="251729920" behindDoc="1" locked="0" layoutInCell="1" allowOverlap="1" wp14:anchorId="0A40CC6C" wp14:editId="47B4CB10">
                  <wp:simplePos x="0" y="0"/>
                  <wp:positionH relativeFrom="column">
                    <wp:posOffset>5644515</wp:posOffset>
                  </wp:positionH>
                  <wp:positionV relativeFrom="paragraph">
                    <wp:posOffset>128905</wp:posOffset>
                  </wp:positionV>
                  <wp:extent cx="438150" cy="438150"/>
                  <wp:effectExtent l="0" t="0" r="0" b="0"/>
                  <wp:wrapThrough wrapText="bothSides">
                    <wp:wrapPolygon edited="0">
                      <wp:start x="3757" y="939"/>
                      <wp:lineTo x="3757" y="18783"/>
                      <wp:lineTo x="16904" y="18783"/>
                      <wp:lineTo x="16904" y="939"/>
                      <wp:lineTo x="3757" y="939"/>
                    </wp:wrapPolygon>
                  </wp:wrapThrough>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nder.png"/>
                          <pic:cNvPicPr/>
                        </pic:nvPicPr>
                        <pic:blipFill>
                          <a:blip r:embed="rId69"/>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p>
          <w:p w:rsidRPr="00166872" w:rsidR="00166872" w:rsidP="003723C2" w:rsidRDefault="00166872" w14:paraId="2483267B" w14:textId="4F118B35">
            <w:pPr>
              <w:pStyle w:val="ListParagraph"/>
              <w:numPr>
                <w:ilvl w:val="0"/>
                <w:numId w:val="25"/>
              </w:numPr>
              <w:ind w:right="511"/>
              <w:rPr>
                <w:rFonts w:ascii="Helvetica" w:hAnsi="Helvetica" w:cs="Helvetica"/>
              </w:rPr>
            </w:pPr>
            <w:r w:rsidRPr="00BC30DC">
              <w:rPr>
                <w:rFonts w:ascii="Helvetica" w:hAnsi="Helvetica" w:cs="Helvetica"/>
              </w:rPr>
              <w:t>Demo CO</w:t>
            </w:r>
            <w:r w:rsidRPr="00BC30DC">
              <w:rPr>
                <w:rFonts w:ascii="Helvetica" w:hAnsi="Helvetica" w:cs="Helvetica"/>
                <w:vertAlign w:val="subscript"/>
              </w:rPr>
              <w:t>2</w:t>
            </w:r>
            <w:r w:rsidRPr="00BC30DC">
              <w:rPr>
                <w:rFonts w:ascii="Helvetica" w:hAnsi="Helvetica" w:cs="Helvetica"/>
              </w:rPr>
              <w:t xml:space="preserve"> dissolving into the sea at the sea-atmosphere interface, following this </w:t>
            </w:r>
            <w:hyperlink w:history="1" r:id="rId70">
              <w:r w:rsidRPr="00BC30DC">
                <w:rPr>
                  <w:rStyle w:val="Hyperlink"/>
                  <w:rFonts w:ascii="Helvetica" w:hAnsi="Helvetica" w:cs="Helvetica"/>
                </w:rPr>
                <w:t>Khan Academy</w:t>
              </w:r>
            </w:hyperlink>
            <w:r w:rsidRPr="00BC30DC">
              <w:rPr>
                <w:rFonts w:ascii="Helvetica" w:hAnsi="Helvetica" w:cs="Helvetica"/>
              </w:rPr>
              <w:t xml:space="preserve"> example. Do not explain. Reveal that it is baking soda+ vinegar in the cup and sea water + BTB </w:t>
            </w:r>
            <w:r w:rsidR="001F65F7">
              <w:rPr>
                <w:rFonts w:ascii="Helvetica" w:hAnsi="Helvetica" w:cs="Helvetica"/>
              </w:rPr>
              <w:t xml:space="preserve">or cabbage juice indicator </w:t>
            </w:r>
            <w:r w:rsidRPr="00BC30DC">
              <w:rPr>
                <w:rFonts w:ascii="Helvetica" w:hAnsi="Helvetica" w:cs="Helvetica"/>
              </w:rPr>
              <w:t>in the beaker.</w:t>
            </w:r>
            <w:r w:rsidR="0030338B">
              <w:rPr>
                <w:rFonts w:ascii="Helvetica" w:hAnsi="Helvetica" w:cs="Helvetica"/>
              </w:rPr>
              <w:t xml:space="preserve"> BTB </w:t>
            </w:r>
            <w:r w:rsidR="001F65F7">
              <w:rPr>
                <w:rFonts w:ascii="Helvetica" w:hAnsi="Helvetica" w:cs="Helvetica"/>
              </w:rPr>
              <w:t xml:space="preserve">and cabbage juice </w:t>
            </w:r>
            <w:r w:rsidR="0030338B">
              <w:rPr>
                <w:rFonts w:ascii="Helvetica" w:hAnsi="Helvetica" w:cs="Helvetica"/>
              </w:rPr>
              <w:t>change color w</w:t>
            </w:r>
            <w:r w:rsidR="001F65F7">
              <w:rPr>
                <w:rFonts w:ascii="Helvetica" w:hAnsi="Helvetica" w:cs="Helvetica"/>
              </w:rPr>
              <w:t xml:space="preserve">ith changes in </w:t>
            </w:r>
            <w:r w:rsidRPr="00DA27A9" w:rsidR="00DA27A9">
              <w:rPr>
                <w:rFonts w:ascii="Helvetica" w:hAnsi="Helvetica" w:cs="Helvetica"/>
                <w:b/>
                <w:bCs/>
              </w:rPr>
              <w:t>pH</w:t>
            </w:r>
            <w:r w:rsidR="00F009FD">
              <w:rPr>
                <w:rFonts w:ascii="Helvetica" w:hAnsi="Helvetica" w:cs="Helvetica"/>
              </w:rPr>
              <w:t>,</w:t>
            </w:r>
            <w:r w:rsidR="00DA27A9">
              <w:rPr>
                <w:rFonts w:ascii="Helvetica" w:hAnsi="Helvetica" w:cs="Helvetica"/>
              </w:rPr>
              <w:t xml:space="preserve"> </w:t>
            </w:r>
            <w:r w:rsidRPr="00F009FD" w:rsidR="00DA27A9">
              <w:rPr>
                <w:rFonts w:ascii="Helvetica" w:hAnsi="Helvetica" w:cs="Helvetica"/>
                <w:b/>
                <w:bCs/>
              </w:rPr>
              <w:t xml:space="preserve">slide </w:t>
            </w:r>
            <w:r w:rsidRPr="00F009FD" w:rsidR="00F009FD">
              <w:rPr>
                <w:rFonts w:ascii="Helvetica" w:hAnsi="Helvetica" w:cs="Helvetica"/>
                <w:b/>
                <w:bCs/>
              </w:rPr>
              <w:t>50</w:t>
            </w:r>
            <w:r w:rsidR="001F65F7">
              <w:rPr>
                <w:rFonts w:ascii="Helvetica" w:hAnsi="Helvetica" w:cs="Helvetica"/>
              </w:rPr>
              <w:t xml:space="preserve">. </w:t>
            </w:r>
            <w:r>
              <w:rPr>
                <w:rFonts w:ascii="Helvetica" w:hAnsi="Helvetica" w:cs="Helvetica"/>
              </w:rPr>
              <w:t xml:space="preserve">Invite students to describe their observations on </w:t>
            </w:r>
            <w:r w:rsidRPr="00166872">
              <w:rPr>
                <w:rFonts w:ascii="Helvetica" w:hAnsi="Helvetica" w:cs="Helvetica"/>
                <w:b/>
                <w:bCs/>
              </w:rPr>
              <w:t>journal p25</w:t>
            </w:r>
            <w:r>
              <w:rPr>
                <w:rFonts w:ascii="Helvetica" w:hAnsi="Helvetica" w:cs="Helvetica"/>
              </w:rPr>
              <w:t xml:space="preserve">. </w:t>
            </w:r>
            <w:r w:rsidR="009373ED">
              <w:rPr>
                <w:rFonts w:ascii="Helvetica" w:hAnsi="Helvetica" w:cs="Helvetica"/>
              </w:rPr>
              <w:t xml:space="preserve">Leave this phenomenon here in the wonder phase for now. </w:t>
            </w:r>
            <w:r w:rsidR="00F009FD">
              <w:rPr>
                <w:rFonts w:ascii="Helvetica" w:hAnsi="Helvetica" w:cs="Helvetica"/>
              </w:rPr>
              <w:t>Ask</w:t>
            </w:r>
            <w:r w:rsidR="009373ED">
              <w:rPr>
                <w:rFonts w:ascii="Helvetica" w:hAnsi="Helvetica" w:cs="Helvetica"/>
              </w:rPr>
              <w:t xml:space="preserve"> students to </w:t>
            </w:r>
            <w:r w:rsidR="00F009FD">
              <w:rPr>
                <w:rFonts w:ascii="Helvetica" w:hAnsi="Helvetica" w:cs="Helvetica"/>
              </w:rPr>
              <w:t xml:space="preserve">help you </w:t>
            </w:r>
            <w:r w:rsidR="009373ED">
              <w:rPr>
                <w:rFonts w:ascii="Helvetica" w:hAnsi="Helvetica" w:cs="Helvetica"/>
              </w:rPr>
              <w:t>figure it out with clues throughout the lesson.</w:t>
            </w:r>
          </w:p>
          <w:p w:rsidRPr="008A2A1D" w:rsidR="00ED7052" w:rsidP="00ED7052" w:rsidRDefault="00ED7052" w14:paraId="34523198" w14:textId="0DA399C9">
            <w:pPr>
              <w:pStyle w:val="ListParagraph"/>
              <w:ind w:left="720" w:right="758"/>
              <w:rPr>
                <w:rFonts w:ascii="Helvetica" w:hAnsi="Helvetica" w:cs="Helvetica"/>
                <w:sz w:val="14"/>
                <w:szCs w:val="14"/>
              </w:rPr>
            </w:pPr>
          </w:p>
          <w:bookmarkEnd w:id="2"/>
          <w:p w:rsidRPr="00BC30DC" w:rsidR="00ED7052" w:rsidP="00E24641" w:rsidRDefault="00ED7052" w14:paraId="504553C2" w14:textId="3CAFF145">
            <w:pPr>
              <w:pStyle w:val="ListParagraph"/>
              <w:numPr>
                <w:ilvl w:val="0"/>
                <w:numId w:val="25"/>
              </w:numPr>
              <w:ind w:right="758"/>
              <w:rPr>
                <w:rFonts w:ascii="Helvetica" w:hAnsi="Helvetica" w:cs="Helvetica"/>
              </w:rPr>
            </w:pPr>
            <w:r w:rsidRPr="00BC30DC">
              <w:rPr>
                <w:rFonts w:ascii="Helvetica" w:hAnsi="Helvetica" w:cs="Helvetica"/>
              </w:rPr>
              <w:t xml:space="preserve">Ask </w:t>
            </w:r>
            <w:r w:rsidR="009373ED">
              <w:rPr>
                <w:rFonts w:ascii="Helvetica" w:hAnsi="Helvetica" w:cs="Helvetica"/>
              </w:rPr>
              <w:t xml:space="preserve">students </w:t>
            </w:r>
            <w:r w:rsidRPr="00BC30DC">
              <w:rPr>
                <w:rFonts w:ascii="Helvetica" w:hAnsi="Helvetica" w:cs="Helvetica"/>
              </w:rPr>
              <w:t xml:space="preserve">what their favorite food is and have students write its two main ingredients on </w:t>
            </w:r>
            <w:r w:rsidRPr="00BC30DC">
              <w:rPr>
                <w:rFonts w:ascii="Helvetica" w:hAnsi="Helvetica" w:cs="Helvetica"/>
                <w:b/>
                <w:bCs/>
              </w:rPr>
              <w:t>journal p2</w:t>
            </w:r>
            <w:r w:rsidR="009373ED">
              <w:rPr>
                <w:rFonts w:ascii="Helvetica" w:hAnsi="Helvetica" w:cs="Helvetica"/>
                <w:b/>
                <w:bCs/>
              </w:rPr>
              <w:t>6</w:t>
            </w:r>
            <w:r w:rsidRPr="00BC30DC">
              <w:rPr>
                <w:rFonts w:ascii="Helvetica" w:hAnsi="Helvetica" w:cs="Helvetica"/>
              </w:rPr>
              <w:t xml:space="preserve">. Reveal what carbs are made of, </w:t>
            </w:r>
            <w:r w:rsidRPr="00BC30DC">
              <w:rPr>
                <w:rFonts w:ascii="Helvetica" w:hAnsi="Helvetica" w:cs="Helvetica"/>
                <w:b/>
                <w:bCs/>
              </w:rPr>
              <w:t>slide 50.</w:t>
            </w:r>
            <w:r w:rsidRPr="00BC30DC">
              <w:rPr>
                <w:rFonts w:ascii="Helvetica" w:hAnsi="Helvetica" w:cs="Helvetica"/>
              </w:rPr>
              <w:t xml:space="preserve"> Review that a food chain shows the transfer of matter and energy from producer to primary then secondary consumers, </w:t>
            </w:r>
            <w:r w:rsidRPr="00BC30DC">
              <w:rPr>
                <w:rFonts w:ascii="Helvetica" w:hAnsi="Helvetica" w:cs="Helvetica"/>
                <w:b/>
                <w:bCs/>
              </w:rPr>
              <w:t>slide 51</w:t>
            </w:r>
            <w:r w:rsidRPr="00BC30DC">
              <w:rPr>
                <w:rFonts w:ascii="Helvetica" w:hAnsi="Helvetica" w:cs="Helvetica"/>
              </w:rPr>
              <w:t xml:space="preserve">. Have them draw food chains of ingredients in their favorite food from the sun, plants, animals (if included) to their bodies </w:t>
            </w:r>
            <w:r w:rsidRPr="00BC30DC">
              <w:rPr>
                <w:rFonts w:ascii="Helvetica" w:hAnsi="Helvetica" w:cs="Helvetica"/>
                <w:b/>
                <w:bCs/>
              </w:rPr>
              <w:t>journal p2</w:t>
            </w:r>
            <w:r w:rsidR="008B4623">
              <w:rPr>
                <w:rFonts w:ascii="Helvetica" w:hAnsi="Helvetica" w:cs="Helvetica"/>
                <w:b/>
                <w:bCs/>
              </w:rPr>
              <w:t>6</w:t>
            </w:r>
            <w:r w:rsidRPr="00BC30DC">
              <w:rPr>
                <w:rFonts w:ascii="Helvetica" w:hAnsi="Helvetica" w:cs="Helvetica"/>
              </w:rPr>
              <w:t>. Ex. Pizza: sun</w:t>
            </w:r>
            <w:r w:rsidRPr="00BC30DC">
              <w:rPr>
                <w:rFonts w:ascii="Wingdings" w:hAnsi="Wingdings" w:eastAsia="Wingdings" w:cs="Wingdings"/>
              </w:rPr>
              <w:t>à</w:t>
            </w:r>
            <w:r w:rsidRPr="00BC30DC">
              <w:rPr>
                <w:rFonts w:ascii="Helvetica" w:hAnsi="Helvetica" w:cs="Helvetica"/>
              </w:rPr>
              <w:t xml:space="preserve"> wheat</w:t>
            </w:r>
            <w:r w:rsidRPr="00BC30DC">
              <w:rPr>
                <w:rFonts w:ascii="Wingdings" w:hAnsi="Wingdings" w:eastAsia="Wingdings" w:cs="Wingdings"/>
              </w:rPr>
              <w:t>à</w:t>
            </w:r>
            <w:r w:rsidRPr="00BC30DC">
              <w:rPr>
                <w:rFonts w:ascii="Helvetica" w:hAnsi="Helvetica" w:cs="Helvetica"/>
              </w:rPr>
              <w:t>me, sun</w:t>
            </w:r>
            <w:r w:rsidRPr="00BC30DC">
              <w:rPr>
                <w:rFonts w:ascii="Wingdings" w:hAnsi="Wingdings" w:eastAsia="Wingdings" w:cs="Wingdings"/>
              </w:rPr>
              <w:t>à</w:t>
            </w:r>
            <w:r w:rsidRPr="00BC30DC">
              <w:rPr>
                <w:rFonts w:ascii="Helvetica" w:hAnsi="Helvetica" w:cs="Helvetica"/>
              </w:rPr>
              <w:t>grass</w:t>
            </w:r>
            <w:r w:rsidRPr="00BC30DC">
              <w:rPr>
                <w:rFonts w:ascii="Wingdings" w:hAnsi="Wingdings" w:eastAsia="Wingdings" w:cs="Wingdings"/>
              </w:rPr>
              <w:t>à</w:t>
            </w:r>
            <w:r w:rsidRPr="00BC30DC">
              <w:rPr>
                <w:rFonts w:ascii="Helvetica" w:hAnsi="Helvetica" w:cs="Helvetica"/>
              </w:rPr>
              <w:t>cow</w:t>
            </w:r>
            <w:r w:rsidRPr="00BC30DC">
              <w:rPr>
                <w:rFonts w:ascii="Wingdings" w:hAnsi="Wingdings" w:eastAsia="Wingdings" w:cs="Wingdings"/>
              </w:rPr>
              <w:t>à</w:t>
            </w:r>
            <w:r w:rsidRPr="00BC30DC">
              <w:rPr>
                <w:rFonts w:ascii="Helvetica" w:hAnsi="Helvetica" w:cs="Helvetica"/>
              </w:rPr>
              <w:t>milk</w:t>
            </w:r>
            <w:r w:rsidRPr="00BC30DC">
              <w:rPr>
                <w:rFonts w:ascii="Wingdings" w:hAnsi="Wingdings" w:eastAsia="Wingdings" w:cs="Wingdings"/>
              </w:rPr>
              <w:t>à</w:t>
            </w:r>
            <w:r w:rsidRPr="00BC30DC">
              <w:rPr>
                <w:rFonts w:ascii="Helvetica" w:hAnsi="Helvetica" w:cs="Helvetica"/>
              </w:rPr>
              <w:t>me</w:t>
            </w:r>
          </w:p>
          <w:p w:rsidRPr="00BE498F" w:rsidR="00ED7052" w:rsidP="00ED7052" w:rsidRDefault="00ED7052" w14:paraId="0EAB2B85" w14:textId="24385FB2">
            <w:pPr>
              <w:pStyle w:val="ListParagraph"/>
              <w:ind w:left="720" w:right="758"/>
              <w:rPr>
                <w:rFonts w:ascii="Helvetica" w:hAnsi="Helvetica" w:cs="Helvetica"/>
                <w:sz w:val="14"/>
                <w:szCs w:val="14"/>
              </w:rPr>
            </w:pPr>
          </w:p>
          <w:p w:rsidRPr="00BE498F" w:rsidR="00ED7052" w:rsidP="008B4623" w:rsidRDefault="00ED7052" w14:paraId="4CA936FE" w14:textId="4D999FA2">
            <w:pPr>
              <w:pStyle w:val="ListParagraph"/>
              <w:numPr>
                <w:ilvl w:val="0"/>
                <w:numId w:val="25"/>
              </w:numPr>
              <w:ind w:right="758"/>
              <w:rPr>
                <w:rFonts w:ascii="Helvetica" w:hAnsi="Helvetica" w:cs="Helvetica"/>
                <w:b/>
                <w:bCs/>
              </w:rPr>
            </w:pPr>
            <w:r w:rsidRPr="00BC30DC">
              <w:rPr>
                <w:rFonts w:ascii="Helvetica" w:hAnsi="Helvetica" w:cs="Helvetica"/>
              </w:rPr>
              <w:t xml:space="preserve">Hand out sugar cookies or fruit to enjoy. Ask: Where does the carbon go after eating the cookies? After cookies have been eaten, invite students to </w:t>
            </w:r>
            <w:r w:rsidRPr="00A33378">
              <w:rPr>
                <w:rFonts w:ascii="Helvetica" w:hAnsi="Helvetica" w:cs="Helvetica"/>
                <w:b/>
                <w:bCs/>
                <w:i/>
                <w:iCs/>
              </w:rPr>
              <w:t>dance</w:t>
            </w:r>
            <w:r w:rsidRPr="00BC30DC">
              <w:rPr>
                <w:rFonts w:ascii="Helvetica" w:hAnsi="Helvetica" w:cs="Helvetica"/>
              </w:rPr>
              <w:t xml:space="preserve"> when you play </w:t>
            </w:r>
            <w:r w:rsidR="008B4623">
              <w:rPr>
                <w:rFonts w:ascii="Helvetica" w:hAnsi="Helvetica" w:cs="Helvetica"/>
              </w:rPr>
              <w:t xml:space="preserve">the </w:t>
            </w:r>
            <w:proofErr w:type="spellStart"/>
            <w:r w:rsidR="008B4623">
              <w:rPr>
                <w:rFonts w:ascii="Helvetica" w:hAnsi="Helvetica" w:cs="Helvetica"/>
              </w:rPr>
              <w:t>KidzBop</w:t>
            </w:r>
            <w:proofErr w:type="spellEnd"/>
            <w:r w:rsidR="008B4623">
              <w:rPr>
                <w:rFonts w:ascii="Helvetica" w:hAnsi="Helvetica" w:cs="Helvetica"/>
              </w:rPr>
              <w:t xml:space="preserve"> video</w:t>
            </w:r>
            <w:r w:rsidRPr="00BC30DC">
              <w:rPr>
                <w:rFonts w:ascii="Helvetica" w:hAnsi="Helvetica" w:cs="Helvetica"/>
              </w:rPr>
              <w:t xml:space="preserve">, </w:t>
            </w:r>
            <w:r w:rsidRPr="00BC30DC">
              <w:rPr>
                <w:rFonts w:ascii="Helvetica" w:hAnsi="Helvetica" w:cs="Helvetica"/>
                <w:b/>
                <w:bCs/>
              </w:rPr>
              <w:t>slide 52</w:t>
            </w:r>
            <w:r w:rsidRPr="00BC30DC">
              <w:rPr>
                <w:rFonts w:ascii="Helvetica" w:hAnsi="Helvetica" w:cs="Helvetica"/>
              </w:rPr>
              <w:t>. Ask them to consider why the body increases the breathing rate, what it needs more and less of that is contained in the breath and write the forms food takes when it exits. Review states of matter (solid, liquid, or gas). Ask what state the carbon was in when it entered and what state it was in when it exited the lungs. Ask students to complete</w:t>
            </w:r>
            <w:r w:rsidR="008B4623">
              <w:rPr>
                <w:rFonts w:ascii="Helvetica" w:hAnsi="Helvetica" w:cs="Helvetica"/>
              </w:rPr>
              <w:t xml:space="preserve"> the remainder of</w:t>
            </w:r>
            <w:r w:rsidRPr="00BC30DC">
              <w:rPr>
                <w:rFonts w:ascii="Helvetica" w:hAnsi="Helvetica" w:cs="Helvetica"/>
              </w:rPr>
              <w:t xml:space="preserve"> </w:t>
            </w:r>
            <w:r w:rsidRPr="00BC30DC">
              <w:rPr>
                <w:rFonts w:ascii="Helvetica" w:hAnsi="Helvetica" w:cs="Helvetica"/>
                <w:b/>
                <w:bCs/>
              </w:rPr>
              <w:t>journal p2</w:t>
            </w:r>
            <w:r w:rsidR="008B4623">
              <w:rPr>
                <w:rFonts w:ascii="Helvetica" w:hAnsi="Helvetica" w:cs="Helvetica"/>
                <w:b/>
                <w:bCs/>
              </w:rPr>
              <w:t>6</w:t>
            </w:r>
            <w:r w:rsidRPr="00BC30DC">
              <w:rPr>
                <w:rFonts w:ascii="Helvetica" w:hAnsi="Helvetica" w:cs="Helvetica"/>
                <w:b/>
                <w:bCs/>
              </w:rPr>
              <w:t>.</w:t>
            </w:r>
          </w:p>
        </w:tc>
      </w:tr>
      <w:tr w:rsidRPr="00BC30DC" w:rsidR="008B4623" w:rsidTr="48C77BD8" w14:paraId="54EC8651" w14:textId="77777777">
        <w:trPr>
          <w:trHeight w:val="3136"/>
        </w:trPr>
        <w:tc>
          <w:tcPr>
            <w:tcW w:w="1074" w:type="dxa"/>
            <w:tcMar/>
          </w:tcPr>
          <w:p w:rsidR="008B4623" w:rsidP="00ED7052" w:rsidRDefault="008B4623" w14:paraId="79BF1B31" w14:textId="77777777">
            <w:pPr>
              <w:jc w:val="center"/>
              <w:rPr>
                <w:rFonts w:ascii="Helvetica" w:hAnsi="Helvetica" w:cs="Helvetica"/>
              </w:rPr>
            </w:pPr>
            <w:r>
              <w:rPr>
                <w:rFonts w:ascii="Helvetica" w:hAnsi="Helvetica" w:cs="Helvetica"/>
              </w:rPr>
              <w:t>Session 2</w:t>
            </w:r>
          </w:p>
          <w:p w:rsidR="00FC2AD8" w:rsidP="00ED7052" w:rsidRDefault="00FC2AD8" w14:paraId="68090712" w14:textId="58C30FE9">
            <w:pPr>
              <w:jc w:val="center"/>
              <w:rPr>
                <w:rFonts w:ascii="Helvetica" w:hAnsi="Helvetica" w:cs="Helvetica"/>
              </w:rPr>
            </w:pPr>
            <w:r>
              <w:rPr>
                <w:rFonts w:ascii="Helvetica" w:hAnsi="Helvetica" w:cs="Helvetica"/>
              </w:rPr>
              <w:t>50 min</w:t>
            </w:r>
          </w:p>
        </w:tc>
        <w:tc>
          <w:tcPr>
            <w:tcW w:w="9707" w:type="dxa"/>
            <w:tcMar/>
          </w:tcPr>
          <w:p w:rsidR="008B4623" w:rsidP="00FC2AD8" w:rsidRDefault="008B4623" w14:paraId="7795EE68" w14:textId="77777777">
            <w:pPr>
              <w:ind w:right="758"/>
              <w:rPr>
                <w:rFonts w:ascii="Helvetica" w:hAnsi="Helvetica" w:cs="Helvetica"/>
                <w:b/>
                <w:bCs/>
              </w:rPr>
            </w:pPr>
          </w:p>
          <w:p w:rsidR="00833C23" w:rsidP="00833C23" w:rsidRDefault="00FC2AD8" w14:paraId="19670B34" w14:textId="7775B122">
            <w:pPr>
              <w:pStyle w:val="ListParagraph"/>
              <w:numPr>
                <w:ilvl w:val="0"/>
                <w:numId w:val="30"/>
              </w:numPr>
              <w:ind w:right="758"/>
              <w:rPr>
                <w:rFonts w:ascii="Helvetica" w:hAnsi="Helvetica" w:cs="Helvetica"/>
              </w:rPr>
            </w:pPr>
            <w:r w:rsidRPr="00BC30DC">
              <w:rPr>
                <w:rFonts w:ascii="Helvetica" w:hAnsi="Helvetica" w:cs="Helvetica"/>
                <w:b/>
                <w:bCs/>
                <w:noProof/>
              </w:rPr>
              <w:drawing>
                <wp:anchor distT="0" distB="0" distL="114300" distR="114300" simplePos="0" relativeHeight="251731968" behindDoc="1" locked="0" layoutInCell="1" allowOverlap="1" wp14:anchorId="11B8690A" wp14:editId="2E07FEEE">
                  <wp:simplePos x="0" y="0"/>
                  <wp:positionH relativeFrom="column">
                    <wp:posOffset>5642610</wp:posOffset>
                  </wp:positionH>
                  <wp:positionV relativeFrom="paragraph">
                    <wp:posOffset>25400</wp:posOffset>
                  </wp:positionV>
                  <wp:extent cx="249555" cy="275590"/>
                  <wp:effectExtent l="0" t="0" r="0" b="0"/>
                  <wp:wrapTight wrapText="bothSides">
                    <wp:wrapPolygon edited="0">
                      <wp:start x="0" y="0"/>
                      <wp:lineTo x="0" y="19410"/>
                      <wp:lineTo x="19786" y="19410"/>
                      <wp:lineTo x="1978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rPr>
              <w:t xml:space="preserve">Offer students an opportunity to </w:t>
            </w:r>
            <w:r>
              <w:rPr>
                <w:rFonts w:ascii="Helvetica" w:hAnsi="Helvetica" w:cs="Helvetica"/>
              </w:rPr>
              <w:t xml:space="preserve">be trackers, carbon trackers. </w:t>
            </w:r>
            <w:r w:rsidR="00833C23">
              <w:rPr>
                <w:rFonts w:ascii="Helvetica" w:hAnsi="Helvetica" w:cs="Helvetica"/>
              </w:rPr>
              <w:t xml:space="preserve">Challenge </w:t>
            </w:r>
            <w:r>
              <w:rPr>
                <w:rFonts w:ascii="Helvetica" w:hAnsi="Helvetica" w:cs="Helvetica"/>
              </w:rPr>
              <w:t>them to track carbon through</w:t>
            </w:r>
            <w:r w:rsidRPr="00BC30DC">
              <w:rPr>
                <w:rFonts w:ascii="Helvetica" w:hAnsi="Helvetica" w:cs="Helvetica"/>
              </w:rPr>
              <w:t xml:space="preserve"> the ecosystem</w:t>
            </w:r>
            <w:r w:rsidR="00767DA9">
              <w:rPr>
                <w:rFonts w:ascii="Helvetica" w:hAnsi="Helvetica" w:cs="Helvetica"/>
              </w:rPr>
              <w:t xml:space="preserve"> in three ways</w:t>
            </w:r>
            <w:r w:rsidRPr="00BC30DC">
              <w:rPr>
                <w:rFonts w:ascii="Helvetica" w:hAnsi="Helvetica" w:cs="Helvetica"/>
              </w:rPr>
              <w:t xml:space="preserve">. Present the Explore It Question, </w:t>
            </w:r>
            <w:r w:rsidRPr="00BC30DC">
              <w:rPr>
                <w:rFonts w:ascii="Helvetica" w:hAnsi="Helvetica" w:cs="Helvetica"/>
                <w:b/>
                <w:bCs/>
              </w:rPr>
              <w:t>journal p2</w:t>
            </w:r>
            <w:r>
              <w:rPr>
                <w:rFonts w:ascii="Helvetica" w:hAnsi="Helvetica" w:cs="Helvetica"/>
                <w:b/>
                <w:bCs/>
              </w:rPr>
              <w:t>7</w:t>
            </w:r>
            <w:r w:rsidRPr="00BC30DC">
              <w:rPr>
                <w:rFonts w:ascii="Helvetica" w:hAnsi="Helvetica" w:cs="Helvetica"/>
              </w:rPr>
              <w:t xml:space="preserve"> </w:t>
            </w:r>
            <w:r w:rsidR="00833C23">
              <w:rPr>
                <w:rFonts w:ascii="Helvetica" w:hAnsi="Helvetica" w:cs="Helvetica"/>
              </w:rPr>
              <w:t xml:space="preserve">then invite them to share their current ideas in words and/or a diagram there. “Where do you find carbon in the ecosystem? How does it move through different parts of the ecosystem?” </w:t>
            </w:r>
          </w:p>
          <w:p w:rsidRPr="00BE498F" w:rsidR="00BE498F" w:rsidP="00BE498F" w:rsidRDefault="00BE498F" w14:paraId="79196241" w14:textId="77777777">
            <w:pPr>
              <w:pStyle w:val="ListParagraph"/>
              <w:ind w:left="720" w:right="758"/>
              <w:rPr>
                <w:rFonts w:ascii="Helvetica" w:hAnsi="Helvetica" w:cs="Helvetica"/>
                <w:sz w:val="12"/>
                <w:szCs w:val="12"/>
              </w:rPr>
            </w:pPr>
          </w:p>
          <w:p w:rsidR="00833C23" w:rsidP="00833C23" w:rsidRDefault="00BE498F" w14:paraId="4BC63122" w14:textId="3DA4D46A">
            <w:pPr>
              <w:pStyle w:val="ListParagraph"/>
              <w:numPr>
                <w:ilvl w:val="0"/>
                <w:numId w:val="30"/>
              </w:numPr>
              <w:ind w:right="758"/>
              <w:rPr>
                <w:rFonts w:ascii="Helvetica" w:hAnsi="Helvetica" w:cs="Helvetica"/>
              </w:rPr>
            </w:pPr>
            <w:r>
              <w:rPr>
                <w:rFonts w:ascii="Helvetica" w:hAnsi="Helvetica" w:cs="Helvetica"/>
              </w:rPr>
              <w:t>S</w:t>
            </w:r>
            <w:r w:rsidRPr="00BC30DC" w:rsidR="00FC2AD8">
              <w:rPr>
                <w:rFonts w:ascii="Helvetica" w:hAnsi="Helvetica" w:cs="Helvetica"/>
              </w:rPr>
              <w:t xml:space="preserve">how the procedure and data table, </w:t>
            </w:r>
            <w:r w:rsidRPr="00BC30DC" w:rsidR="00FC2AD8">
              <w:rPr>
                <w:rFonts w:ascii="Helvetica" w:hAnsi="Helvetica" w:cs="Helvetica"/>
                <w:b/>
                <w:bCs/>
              </w:rPr>
              <w:t>journal pp 2</w:t>
            </w:r>
            <w:r w:rsidR="00FC2AD8">
              <w:rPr>
                <w:rFonts w:ascii="Helvetica" w:hAnsi="Helvetica" w:cs="Helvetica"/>
                <w:b/>
                <w:bCs/>
              </w:rPr>
              <w:t>8</w:t>
            </w:r>
            <w:r w:rsidRPr="00BC30DC" w:rsidR="00FC2AD8">
              <w:rPr>
                <w:rFonts w:ascii="Helvetica" w:hAnsi="Helvetica" w:cs="Helvetica"/>
                <w:b/>
                <w:bCs/>
              </w:rPr>
              <w:t>-2</w:t>
            </w:r>
            <w:r w:rsidR="00FC2AD8">
              <w:rPr>
                <w:rFonts w:ascii="Helvetica" w:hAnsi="Helvetica" w:cs="Helvetica"/>
                <w:b/>
                <w:bCs/>
              </w:rPr>
              <w:t>9</w:t>
            </w:r>
            <w:r w:rsidRPr="00BC30DC" w:rsidR="00FC2AD8">
              <w:rPr>
                <w:rFonts w:ascii="Helvetica" w:hAnsi="Helvetica" w:cs="Helvetica"/>
              </w:rPr>
              <w:t xml:space="preserve">. </w:t>
            </w:r>
          </w:p>
          <w:p w:rsidRPr="00BE498F" w:rsidR="00833C23" w:rsidP="00833C23" w:rsidRDefault="00833C23" w14:paraId="7BD29B03" w14:textId="77777777">
            <w:pPr>
              <w:pStyle w:val="ListParagraph"/>
              <w:ind w:left="720" w:right="758"/>
              <w:rPr>
                <w:rFonts w:ascii="Helvetica" w:hAnsi="Helvetica" w:cs="Helvetica"/>
                <w:sz w:val="12"/>
                <w:szCs w:val="12"/>
              </w:rPr>
            </w:pPr>
          </w:p>
          <w:p w:rsidR="00833C23" w:rsidP="00833C23" w:rsidRDefault="00FC2AD8" w14:paraId="344A2F42" w14:textId="224FEDDF">
            <w:pPr>
              <w:pStyle w:val="ListParagraph"/>
              <w:numPr>
                <w:ilvl w:val="0"/>
                <w:numId w:val="30"/>
              </w:numPr>
              <w:ind w:right="758"/>
              <w:rPr>
                <w:rFonts w:ascii="Helvetica" w:hAnsi="Helvetica" w:cs="Helvetica"/>
              </w:rPr>
            </w:pPr>
            <w:r w:rsidRPr="00833C23">
              <w:rPr>
                <w:rFonts w:ascii="Helvetica" w:hAnsi="Helvetica" w:cs="Helvetica"/>
              </w:rPr>
              <w:t>Demonstrate how to use materials safely for each step, such as how to operate a syringe or turkey baster to bubble air in the water without sucking up the solution and blowing air gently with the straw, warning of the danger of sucking it in. Require gloves and goggles to work with chemicals. Have them follow instructions to track carbon between living things and water and air</w:t>
            </w:r>
            <w:r w:rsidR="00BE498F">
              <w:rPr>
                <w:rFonts w:ascii="Helvetica" w:hAnsi="Helvetica" w:cs="Helvetica"/>
              </w:rPr>
              <w:t>. Invite Lab Techs to procure the materials for the experiment and begin to explore!</w:t>
            </w:r>
          </w:p>
          <w:p w:rsidRPr="00BE498F" w:rsidR="00BE498F" w:rsidP="00BE498F" w:rsidRDefault="00BE498F" w14:paraId="6F65498B" w14:textId="77777777">
            <w:pPr>
              <w:pStyle w:val="ListParagraph"/>
              <w:ind w:left="720" w:right="758"/>
              <w:rPr>
                <w:rFonts w:ascii="Helvetica" w:hAnsi="Helvetica" w:cs="Helvetica"/>
                <w:sz w:val="12"/>
                <w:szCs w:val="12"/>
              </w:rPr>
            </w:pPr>
          </w:p>
          <w:p w:rsidR="00BE498F" w:rsidP="00833C23" w:rsidRDefault="00BE498F" w14:paraId="2AFD6E3E" w14:textId="42CE9511">
            <w:pPr>
              <w:pStyle w:val="ListParagraph"/>
              <w:numPr>
                <w:ilvl w:val="0"/>
                <w:numId w:val="30"/>
              </w:numPr>
              <w:ind w:right="758"/>
              <w:rPr>
                <w:rFonts w:ascii="Helvetica" w:hAnsi="Helvetica" w:cs="Helvetica"/>
              </w:rPr>
            </w:pPr>
            <w:r>
              <w:rPr>
                <w:rFonts w:ascii="Helvetica" w:hAnsi="Helvetica" w:cs="Helvetica"/>
              </w:rPr>
              <w:t>Ask Lab Techs to manage oversee clean up of materials, then return materials to the designated storage.</w:t>
            </w:r>
          </w:p>
          <w:p w:rsidRPr="008A2A1D" w:rsidR="00BE498F" w:rsidP="00BE498F" w:rsidRDefault="00BE498F" w14:paraId="0A397F87" w14:textId="77777777">
            <w:pPr>
              <w:pStyle w:val="ListParagraph"/>
              <w:ind w:left="720" w:right="758"/>
              <w:rPr>
                <w:rFonts w:ascii="Helvetica" w:hAnsi="Helvetica" w:cs="Helvetica"/>
                <w:sz w:val="12"/>
                <w:szCs w:val="12"/>
              </w:rPr>
            </w:pPr>
          </w:p>
          <w:p w:rsidRPr="008A2A1D" w:rsidR="00FC2AD8" w:rsidP="008A2A1D" w:rsidRDefault="00BE498F" w14:paraId="3D6132F4" w14:textId="16A2CCB8">
            <w:pPr>
              <w:pStyle w:val="ListParagraph"/>
              <w:numPr>
                <w:ilvl w:val="0"/>
                <w:numId w:val="30"/>
              </w:numPr>
              <w:ind w:right="758"/>
              <w:rPr>
                <w:rFonts w:ascii="Helvetica" w:hAnsi="Helvetica" w:cs="Helvetica"/>
              </w:rPr>
            </w:pPr>
            <w:r>
              <w:rPr>
                <w:rFonts w:ascii="Helvetica" w:hAnsi="Helvetica" w:cs="Helvetica"/>
              </w:rPr>
              <w:t xml:space="preserve">Invite all students to reflect on their observations in the Discussion on journal p30 then revisit and revise their initial ideas of how carbon cycles through the ecosystem on </w:t>
            </w:r>
            <w:r w:rsidRPr="008A2A1D">
              <w:rPr>
                <w:rFonts w:ascii="Helvetica" w:hAnsi="Helvetica" w:cs="Helvetica"/>
                <w:b/>
                <w:bCs/>
              </w:rPr>
              <w:t>journal p31</w:t>
            </w:r>
            <w:r>
              <w:rPr>
                <w:rFonts w:ascii="Helvetica" w:hAnsi="Helvetica" w:cs="Helvetica"/>
              </w:rPr>
              <w:t>.</w:t>
            </w:r>
          </w:p>
        </w:tc>
      </w:tr>
      <w:tr w:rsidRPr="00BC30DC" w:rsidR="00ED7052" w:rsidTr="48C77BD8" w14:paraId="48343399" w14:textId="77777777">
        <w:trPr>
          <w:trHeight w:val="2758"/>
        </w:trPr>
        <w:tc>
          <w:tcPr>
            <w:tcW w:w="1074" w:type="dxa"/>
            <w:tcMar/>
          </w:tcPr>
          <w:p w:rsidRPr="00BC30DC" w:rsidR="00ED7052" w:rsidP="00ED7052" w:rsidRDefault="00814A66" w14:paraId="74F6DBD5" w14:textId="23B79DE9">
            <w:pPr>
              <w:jc w:val="center"/>
              <w:rPr>
                <w:rFonts w:ascii="Helvetica" w:hAnsi="Helvetica" w:cs="Helvetica"/>
              </w:rPr>
            </w:pPr>
            <w:r>
              <w:rPr>
                <w:rFonts w:ascii="Helvetica" w:hAnsi="Helvetica" w:cs="Helvetica"/>
              </w:rPr>
              <w:t xml:space="preserve">Session </w:t>
            </w:r>
            <w:r w:rsidR="00BE498F">
              <w:rPr>
                <w:rFonts w:ascii="Helvetica" w:hAnsi="Helvetica" w:cs="Helvetica"/>
              </w:rPr>
              <w:t>3</w:t>
            </w:r>
          </w:p>
          <w:p w:rsidRPr="00BC30DC" w:rsidR="00ED7052" w:rsidP="00ED7052" w:rsidRDefault="00ED7052" w14:paraId="3D5C63BB" w14:textId="541B6B7B">
            <w:pPr>
              <w:jc w:val="center"/>
              <w:rPr>
                <w:rFonts w:ascii="Helvetica" w:hAnsi="Helvetica" w:cs="Helvetica"/>
              </w:rPr>
            </w:pPr>
            <w:r w:rsidRPr="00BC30DC">
              <w:rPr>
                <w:rFonts w:ascii="Helvetica" w:hAnsi="Helvetica" w:cs="Helvetica"/>
              </w:rPr>
              <w:t>30 min</w:t>
            </w:r>
          </w:p>
          <w:p w:rsidRPr="00BC30DC" w:rsidR="00ED7052" w:rsidP="00ED7052" w:rsidRDefault="00ED7052" w14:paraId="1C6ABF66" w14:textId="77777777">
            <w:pPr>
              <w:jc w:val="center"/>
              <w:rPr>
                <w:rFonts w:ascii="Helvetica" w:hAnsi="Helvetica" w:cs="Helvetica"/>
              </w:rPr>
            </w:pPr>
          </w:p>
          <w:p w:rsidR="00ED7052" w:rsidP="00ED7052" w:rsidRDefault="00ED7052" w14:paraId="463D63F3" w14:textId="5C4C1EFB">
            <w:pPr>
              <w:jc w:val="center"/>
              <w:rPr>
                <w:rFonts w:ascii="Helvetica" w:hAnsi="Helvetica" w:cs="Helvetica"/>
              </w:rPr>
            </w:pPr>
          </w:p>
          <w:p w:rsidR="00814A66" w:rsidP="00ED7052" w:rsidRDefault="00814A66" w14:paraId="6F4D6E1B" w14:textId="0885E35E">
            <w:pPr>
              <w:jc w:val="center"/>
              <w:rPr>
                <w:rFonts w:ascii="Helvetica" w:hAnsi="Helvetica" w:cs="Helvetica"/>
              </w:rPr>
            </w:pPr>
          </w:p>
          <w:p w:rsidR="00814A66" w:rsidP="00ED7052" w:rsidRDefault="00814A66" w14:paraId="137053CF" w14:textId="2BB99FDB">
            <w:pPr>
              <w:jc w:val="center"/>
              <w:rPr>
                <w:rFonts w:ascii="Helvetica" w:hAnsi="Helvetica" w:cs="Helvetica"/>
              </w:rPr>
            </w:pPr>
          </w:p>
          <w:p w:rsidRPr="00BC30DC" w:rsidR="00A65376" w:rsidP="00ED7052" w:rsidRDefault="00A65376" w14:paraId="0B365287" w14:textId="77777777">
            <w:pPr>
              <w:jc w:val="center"/>
              <w:rPr>
                <w:rFonts w:ascii="Helvetica" w:hAnsi="Helvetica" w:cs="Helvetica"/>
              </w:rPr>
            </w:pPr>
          </w:p>
          <w:p w:rsidRPr="00BC30DC" w:rsidR="00ED7052" w:rsidP="00ED7052" w:rsidRDefault="00ED7052" w14:paraId="3C304E73" w14:textId="77777777">
            <w:pPr>
              <w:jc w:val="center"/>
              <w:rPr>
                <w:rFonts w:ascii="Helvetica" w:hAnsi="Helvetica" w:cs="Helvetica"/>
              </w:rPr>
            </w:pPr>
          </w:p>
          <w:p w:rsidRPr="00BC30DC" w:rsidR="00ED7052" w:rsidP="00ED7052" w:rsidRDefault="00ED7052" w14:paraId="243E5E35" w14:textId="77777777">
            <w:pPr>
              <w:jc w:val="center"/>
              <w:rPr>
                <w:rFonts w:ascii="Helvetica" w:hAnsi="Helvetica" w:cs="Helvetica"/>
              </w:rPr>
            </w:pPr>
            <w:r w:rsidRPr="00BC30DC">
              <w:rPr>
                <w:rFonts w:ascii="Helvetica" w:hAnsi="Helvetica" w:cs="Helvetica"/>
              </w:rPr>
              <w:t>20 min</w:t>
            </w:r>
          </w:p>
          <w:p w:rsidRPr="00BC30DC" w:rsidR="00ED7052" w:rsidP="003723C2" w:rsidRDefault="00ED7052" w14:paraId="25F0A780" w14:textId="77777777">
            <w:pPr>
              <w:rPr>
                <w:rFonts w:ascii="Helvetica" w:hAnsi="Helvetica" w:cs="Helvetica"/>
              </w:rPr>
            </w:pPr>
          </w:p>
          <w:p w:rsidRPr="00BC30DC" w:rsidR="00ED7052" w:rsidP="00814A66" w:rsidRDefault="00ED7052" w14:paraId="0A1A01C1" w14:textId="16774E83">
            <w:pPr>
              <w:rPr>
                <w:rFonts w:ascii="Helvetica" w:hAnsi="Helvetica" w:cs="Helvetica"/>
              </w:rPr>
            </w:pPr>
          </w:p>
        </w:tc>
        <w:tc>
          <w:tcPr>
            <w:tcW w:w="9707" w:type="dxa"/>
            <w:tcMar/>
          </w:tcPr>
          <w:p w:rsidRPr="00BC30DC" w:rsidR="00ED7052" w:rsidP="00ED7052" w:rsidRDefault="00ED7052" w14:paraId="22C204FC" w14:textId="5B0D1176">
            <w:pPr>
              <w:pStyle w:val="ListParagraph"/>
              <w:ind w:left="720" w:right="758"/>
              <w:rPr>
                <w:rFonts w:ascii="Helvetica" w:hAnsi="Helvetica" w:cs="Helvetica"/>
              </w:rPr>
            </w:pPr>
          </w:p>
          <w:p w:rsidRPr="00BC30DC" w:rsidR="00ED7052" w:rsidP="00BE498F" w:rsidRDefault="00ED7052" w14:paraId="6110356F" w14:textId="54BBCF72">
            <w:pPr>
              <w:pStyle w:val="ListParagraph"/>
              <w:numPr>
                <w:ilvl w:val="0"/>
                <w:numId w:val="31"/>
              </w:numPr>
              <w:ind w:right="758"/>
              <w:rPr>
                <w:rFonts w:ascii="Helvetica" w:hAnsi="Helvetica" w:cs="Helvetica"/>
              </w:rPr>
            </w:pPr>
            <w:r w:rsidRPr="00BC30DC">
              <w:rPr>
                <w:rFonts w:ascii="Helvetica" w:hAnsi="Helvetica" w:cs="Helvetica"/>
              </w:rPr>
              <w:t xml:space="preserve">Invite kids to the carpet for story time. Read </w:t>
            </w:r>
            <w:r w:rsidRPr="00BC30DC">
              <w:rPr>
                <w:rFonts w:ascii="Helvetica" w:hAnsi="Helvetica" w:cs="Helvetica"/>
                <w:i/>
                <w:iCs/>
              </w:rPr>
              <w:t>Living Sunlight</w:t>
            </w:r>
            <w:r w:rsidRPr="00BC30DC">
              <w:rPr>
                <w:rFonts w:ascii="Helvetica" w:hAnsi="Helvetica" w:cs="Helvetica"/>
              </w:rPr>
              <w:t xml:space="preserve"> or play its accompanying video of the authors reading it aloud. Best yet, </w:t>
            </w:r>
            <w:r w:rsidR="00797084">
              <w:rPr>
                <w:rFonts w:ascii="Helvetica" w:hAnsi="Helvetica" w:cs="Helvetica"/>
              </w:rPr>
              <w:t xml:space="preserve">plan to </w:t>
            </w:r>
            <w:r w:rsidRPr="00BC30DC">
              <w:rPr>
                <w:rFonts w:ascii="Helvetica" w:hAnsi="Helvetica" w:cs="Helvetica"/>
              </w:rPr>
              <w:t>have your students read it to primary student buddies</w:t>
            </w:r>
            <w:r w:rsidR="00797084">
              <w:rPr>
                <w:rFonts w:ascii="Helvetica" w:hAnsi="Helvetica" w:cs="Helvetica"/>
              </w:rPr>
              <w:t xml:space="preserve"> and complete its accompanying carbon cycling packet</w:t>
            </w:r>
            <w:r w:rsidRPr="00BC30DC">
              <w:rPr>
                <w:rFonts w:ascii="Helvetica" w:hAnsi="Helvetica" w:cs="Helvetica"/>
              </w:rPr>
              <w:t xml:space="preserve">. </w:t>
            </w:r>
            <w:r w:rsidR="00797084">
              <w:rPr>
                <w:rFonts w:ascii="Helvetica" w:hAnsi="Helvetica" w:cs="Helvetica"/>
              </w:rPr>
              <w:t xml:space="preserve">Find the </w:t>
            </w:r>
            <w:r w:rsidRPr="00BC30DC">
              <w:rPr>
                <w:rFonts w:ascii="Helvetica" w:hAnsi="Helvetica" w:cs="Helvetica"/>
                <w:u w:val="single"/>
              </w:rPr>
              <w:t>f</w:t>
            </w:r>
            <w:hyperlink w:history="1" r:id="rId71">
              <w:r w:rsidRPr="00BC30DC">
                <w:rPr>
                  <w:rStyle w:val="Hyperlink"/>
                  <w:rFonts w:ascii="Helvetica" w:hAnsi="Helvetica" w:cs="Helvetica"/>
                </w:rPr>
                <w:t>ree, printable packet online</w:t>
              </w:r>
            </w:hyperlink>
            <w:r w:rsidRPr="00BC30DC">
              <w:rPr>
                <w:rFonts w:ascii="Helvetica" w:hAnsi="Helvetica" w:cs="Helvetica"/>
              </w:rPr>
              <w:t xml:space="preserve"> for filling in and coloring.</w:t>
            </w:r>
            <w:r w:rsidR="00A65376">
              <w:rPr>
                <w:rFonts w:ascii="Helvetica" w:hAnsi="Helvetica" w:cs="Helvetica"/>
              </w:rPr>
              <w:t xml:space="preserve"> Show </w:t>
            </w:r>
            <w:r w:rsidRPr="00A65376" w:rsidR="00A65376">
              <w:rPr>
                <w:rFonts w:ascii="Helvetica" w:hAnsi="Helvetica" w:cs="Helvetica"/>
                <w:b/>
                <w:bCs/>
              </w:rPr>
              <w:t>slides 54</w:t>
            </w:r>
            <w:r w:rsidR="00F009FD">
              <w:rPr>
                <w:rFonts w:ascii="Helvetica" w:hAnsi="Helvetica" w:cs="Helvetica"/>
                <w:b/>
                <w:bCs/>
              </w:rPr>
              <w:t>-55</w:t>
            </w:r>
            <w:r w:rsidR="00A65376">
              <w:rPr>
                <w:rFonts w:ascii="Helvetica" w:hAnsi="Helvetica" w:cs="Helvetica"/>
              </w:rPr>
              <w:t xml:space="preserve"> to further visualize the human and plant components of the carbon cycle.</w:t>
            </w:r>
            <w:r w:rsidR="00DA27A9">
              <w:rPr>
                <w:rFonts w:ascii="Helvetica" w:hAnsi="Helvetica" w:cs="Helvetica"/>
              </w:rPr>
              <w:t xml:space="preserve"> Ask students if respiration is the only source of carbon in the atmosphere and water. </w:t>
            </w:r>
          </w:p>
          <w:p w:rsidRPr="007A4FFB" w:rsidR="00ED7052" w:rsidP="00ED7052" w:rsidRDefault="00ED7052" w14:paraId="45DED883" w14:textId="4FAAE36E">
            <w:pPr>
              <w:pStyle w:val="ListParagraph"/>
              <w:ind w:left="720" w:right="758"/>
              <w:rPr>
                <w:rFonts w:ascii="Helvetica" w:hAnsi="Helvetica" w:cs="Helvetica"/>
                <w:sz w:val="16"/>
                <w:szCs w:val="16"/>
              </w:rPr>
            </w:pPr>
          </w:p>
          <w:p w:rsidRPr="00A65376" w:rsidR="00ED7052" w:rsidP="003723C2" w:rsidRDefault="00ED7052" w14:paraId="5F57D932" w14:textId="099BA80D">
            <w:pPr>
              <w:pStyle w:val="ListParagraph"/>
              <w:numPr>
                <w:ilvl w:val="0"/>
                <w:numId w:val="31"/>
              </w:numPr>
              <w:ind w:right="758"/>
              <w:rPr>
                <w:rFonts w:ascii="Helvetica" w:hAnsi="Helvetica" w:cs="Helvetica"/>
              </w:rPr>
            </w:pPr>
            <w:r w:rsidRPr="00BC30DC">
              <w:rPr>
                <w:rFonts w:ascii="Helvetica" w:hAnsi="Helvetica" w:cs="Helvetica"/>
              </w:rPr>
              <w:t xml:space="preserve">Ask students to draw a carbon cycle in the Salish Sea, including a producer, consumer, fossil fuels underground, and fossil fuels being burned in industry and transportation on </w:t>
            </w:r>
            <w:r w:rsidRPr="00BC30DC">
              <w:rPr>
                <w:rFonts w:ascii="Helvetica" w:hAnsi="Helvetica" w:cs="Helvetica"/>
                <w:b/>
                <w:bCs/>
              </w:rPr>
              <w:t>journal p</w:t>
            </w:r>
            <w:r w:rsidR="008A2A1D">
              <w:rPr>
                <w:rFonts w:ascii="Helvetica" w:hAnsi="Helvetica" w:cs="Helvetica"/>
                <w:b/>
                <w:bCs/>
              </w:rPr>
              <w:t>32</w:t>
            </w:r>
            <w:r w:rsidRPr="00BC30DC">
              <w:rPr>
                <w:rFonts w:ascii="Helvetica" w:hAnsi="Helvetica" w:cs="Helvetica"/>
              </w:rPr>
              <w:t>.</w:t>
            </w:r>
            <w:r w:rsidR="00F009FD">
              <w:rPr>
                <w:rFonts w:ascii="Helvetica" w:hAnsi="Helvetica" w:cs="Helvetica"/>
              </w:rPr>
              <w:t xml:space="preserve"> </w:t>
            </w:r>
            <w:r w:rsidR="00A65376">
              <w:rPr>
                <w:rFonts w:ascii="Helvetica" w:hAnsi="Helvetica" w:cs="Helvetica"/>
              </w:rPr>
              <w:t>Afterward, s</w:t>
            </w:r>
            <w:r w:rsidRPr="00BC30DC" w:rsidR="00A65376">
              <w:rPr>
                <w:rFonts w:ascii="Helvetica" w:hAnsi="Helvetica" w:cs="Helvetica"/>
              </w:rPr>
              <w:t xml:space="preserve">how </w:t>
            </w:r>
            <w:r w:rsidRPr="00BC30DC" w:rsidR="00A65376">
              <w:rPr>
                <w:rFonts w:ascii="Helvetica" w:hAnsi="Helvetica" w:cs="Helvetica"/>
                <w:b/>
                <w:bCs/>
              </w:rPr>
              <w:t>slide 5</w:t>
            </w:r>
            <w:r w:rsidR="00F009FD">
              <w:rPr>
                <w:rFonts w:ascii="Helvetica" w:hAnsi="Helvetica" w:cs="Helvetica"/>
                <w:b/>
                <w:bCs/>
              </w:rPr>
              <w:t>6</w:t>
            </w:r>
            <w:r w:rsidRPr="00BC30DC" w:rsidR="00A65376">
              <w:rPr>
                <w:rFonts w:ascii="Helvetica" w:hAnsi="Helvetica" w:cs="Helvetica"/>
                <w:b/>
                <w:bCs/>
              </w:rPr>
              <w:t xml:space="preserve"> </w:t>
            </w:r>
            <w:r w:rsidRPr="00BC30DC" w:rsidR="00A65376">
              <w:rPr>
                <w:rFonts w:ascii="Helvetica" w:hAnsi="Helvetica" w:cs="Helvetica"/>
              </w:rPr>
              <w:t xml:space="preserve">to </w:t>
            </w:r>
            <w:r w:rsidR="00A65376">
              <w:rPr>
                <w:rFonts w:ascii="Helvetica" w:hAnsi="Helvetica" w:cs="Helvetica"/>
              </w:rPr>
              <w:t xml:space="preserve">compare what they figured out to another way of organizing the carbon cycle. Make sure they know there is not one right way and that this is to compare </w:t>
            </w:r>
            <w:r w:rsidRPr="00BC30DC" w:rsidR="00A65376">
              <w:rPr>
                <w:rFonts w:ascii="Helvetica" w:hAnsi="Helvetica" w:cs="Helvetica"/>
              </w:rPr>
              <w:t>their discoveries</w:t>
            </w:r>
            <w:r w:rsidR="00A65376">
              <w:rPr>
                <w:rFonts w:ascii="Helvetica" w:hAnsi="Helvetica" w:cs="Helvetica"/>
              </w:rPr>
              <w:t xml:space="preserve"> with other scientists</w:t>
            </w:r>
            <w:r w:rsidRPr="00BC30DC" w:rsidR="00A65376">
              <w:rPr>
                <w:rFonts w:ascii="Helvetica" w:hAnsi="Helvetica" w:cs="Helvetica"/>
              </w:rPr>
              <w:t>.</w:t>
            </w:r>
          </w:p>
        </w:tc>
      </w:tr>
      <w:tr w:rsidRPr="00BC30DC" w:rsidR="00ED7052" w:rsidTr="48C77BD8" w14:paraId="0A26F94F" w14:textId="77777777">
        <w:trPr>
          <w:trHeight w:val="2200"/>
        </w:trPr>
        <w:tc>
          <w:tcPr>
            <w:tcW w:w="1074" w:type="dxa"/>
            <w:tcMar/>
          </w:tcPr>
          <w:p w:rsidRPr="00BC30DC" w:rsidR="00ED7052" w:rsidP="00ED7052" w:rsidRDefault="00814A66" w14:paraId="15AC45A8" w14:textId="4F3D6460">
            <w:pPr>
              <w:jc w:val="center"/>
              <w:rPr>
                <w:rFonts w:ascii="Helvetica" w:hAnsi="Helvetica" w:cs="Helvetica"/>
              </w:rPr>
            </w:pPr>
            <w:r>
              <w:rPr>
                <w:rFonts w:ascii="Helvetica" w:hAnsi="Helvetica" w:cs="Helvetica"/>
              </w:rPr>
              <w:t xml:space="preserve">Session </w:t>
            </w:r>
            <w:r w:rsidR="00BE498F">
              <w:rPr>
                <w:rFonts w:ascii="Helvetica" w:hAnsi="Helvetica" w:cs="Helvetica"/>
              </w:rPr>
              <w:t>4</w:t>
            </w:r>
          </w:p>
          <w:p w:rsidRPr="00BC30DC" w:rsidR="00ED7052" w:rsidP="00ED7052" w:rsidRDefault="00491609" w14:paraId="0CF9060A" w14:textId="63D5C0D8">
            <w:pPr>
              <w:jc w:val="center"/>
              <w:rPr>
                <w:rFonts w:ascii="Helvetica" w:hAnsi="Helvetica" w:cs="Helvetica"/>
              </w:rPr>
            </w:pPr>
            <w:r>
              <w:rPr>
                <w:rFonts w:ascii="Helvetica" w:hAnsi="Helvetica" w:cs="Helvetica"/>
              </w:rPr>
              <w:t>5</w:t>
            </w:r>
            <w:r w:rsidRPr="00BC30DC" w:rsidR="00ED7052">
              <w:rPr>
                <w:rFonts w:ascii="Helvetica" w:hAnsi="Helvetica" w:cs="Helvetica"/>
              </w:rPr>
              <w:t xml:space="preserve"> min</w:t>
            </w:r>
          </w:p>
          <w:p w:rsidRPr="00BC30DC" w:rsidR="00ED7052" w:rsidP="00ED7052" w:rsidRDefault="00ED7052" w14:paraId="48697677" w14:textId="77777777">
            <w:pPr>
              <w:jc w:val="center"/>
              <w:rPr>
                <w:rFonts w:ascii="Helvetica" w:hAnsi="Helvetica" w:cs="Helvetica"/>
              </w:rPr>
            </w:pPr>
          </w:p>
          <w:p w:rsidRPr="00BC30DC" w:rsidR="00ED7052" w:rsidP="00ED7052" w:rsidRDefault="00ED7052" w14:paraId="10F27BFD" w14:textId="77777777">
            <w:pPr>
              <w:jc w:val="center"/>
              <w:rPr>
                <w:rFonts w:ascii="Helvetica" w:hAnsi="Helvetica" w:cs="Helvetica"/>
              </w:rPr>
            </w:pPr>
          </w:p>
          <w:p w:rsidR="00ED7052" w:rsidP="0027580B" w:rsidRDefault="00ED7052" w14:paraId="45DB3EF3" w14:textId="747C1C63">
            <w:pPr>
              <w:rPr>
                <w:rFonts w:ascii="Helvetica" w:hAnsi="Helvetica" w:cs="Helvetica"/>
              </w:rPr>
            </w:pPr>
          </w:p>
          <w:p w:rsidR="0027580B" w:rsidP="0027580B" w:rsidRDefault="0027580B" w14:paraId="5859F4C1" w14:textId="32F39553">
            <w:pPr>
              <w:rPr>
                <w:rFonts w:ascii="Helvetica" w:hAnsi="Helvetica" w:cs="Helvetica"/>
              </w:rPr>
            </w:pPr>
          </w:p>
          <w:p w:rsidR="009222E5" w:rsidP="00491609" w:rsidRDefault="00491609" w14:paraId="45B472EF" w14:textId="36086DF6">
            <w:pPr>
              <w:jc w:val="center"/>
              <w:rPr>
                <w:rFonts w:ascii="Helvetica" w:hAnsi="Helvetica" w:cs="Helvetica"/>
              </w:rPr>
            </w:pPr>
            <w:r>
              <w:rPr>
                <w:rFonts w:ascii="Helvetica" w:hAnsi="Helvetica" w:cs="Helvetica"/>
              </w:rPr>
              <w:t>5 min</w:t>
            </w:r>
          </w:p>
          <w:p w:rsidR="00491609" w:rsidP="00491609" w:rsidRDefault="00491609" w14:paraId="7C6F579F" w14:textId="5681661F">
            <w:pPr>
              <w:jc w:val="center"/>
              <w:rPr>
                <w:rFonts w:ascii="Helvetica" w:hAnsi="Helvetica" w:cs="Helvetica"/>
              </w:rPr>
            </w:pPr>
          </w:p>
          <w:p w:rsidR="00491609" w:rsidP="00491609" w:rsidRDefault="00491609" w14:paraId="3D379ABD" w14:textId="77777777">
            <w:pPr>
              <w:jc w:val="center"/>
              <w:rPr>
                <w:rFonts w:ascii="Helvetica" w:hAnsi="Helvetica" w:cs="Helvetica"/>
              </w:rPr>
            </w:pPr>
          </w:p>
          <w:p w:rsidR="00EA7BCF" w:rsidP="0027580B" w:rsidRDefault="00EA7BCF" w14:paraId="1C4D734A" w14:textId="624CA3F0">
            <w:pPr>
              <w:rPr>
                <w:rFonts w:ascii="Helvetica" w:hAnsi="Helvetica" w:cs="Helvetica"/>
              </w:rPr>
            </w:pPr>
          </w:p>
          <w:p w:rsidR="00EA7BCF" w:rsidP="0027580B" w:rsidRDefault="00EA7BCF" w14:paraId="313A2806" w14:textId="1F1E2EFF">
            <w:pPr>
              <w:rPr>
                <w:rFonts w:ascii="Helvetica" w:hAnsi="Helvetica" w:cs="Helvetica"/>
              </w:rPr>
            </w:pPr>
          </w:p>
          <w:p w:rsidR="00EA7BCF" w:rsidP="0027580B" w:rsidRDefault="00EA7BCF" w14:paraId="63FDA4AE" w14:textId="14A3A252">
            <w:pPr>
              <w:rPr>
                <w:rFonts w:ascii="Helvetica" w:hAnsi="Helvetica" w:cs="Helvetica"/>
              </w:rPr>
            </w:pPr>
          </w:p>
          <w:p w:rsidRPr="00BC30DC" w:rsidR="00EA7BCF" w:rsidP="0027580B" w:rsidRDefault="00EA7BCF" w14:paraId="6496E7F9" w14:textId="77777777">
            <w:pPr>
              <w:rPr>
                <w:rFonts w:ascii="Helvetica" w:hAnsi="Helvetica" w:cs="Helvetica"/>
              </w:rPr>
            </w:pPr>
          </w:p>
          <w:p w:rsidRPr="00BC30DC" w:rsidR="00ED7052" w:rsidP="00ED7052" w:rsidRDefault="00ED7052" w14:paraId="070AD85B" w14:textId="77777777">
            <w:pPr>
              <w:jc w:val="center"/>
              <w:rPr>
                <w:rFonts w:ascii="Helvetica" w:hAnsi="Helvetica" w:cs="Helvetica"/>
              </w:rPr>
            </w:pPr>
          </w:p>
          <w:p w:rsidRPr="00BC30DC" w:rsidR="00ED7052" w:rsidP="00ED7052" w:rsidRDefault="0027580B" w14:paraId="461ADA00" w14:textId="57532F7B">
            <w:pPr>
              <w:jc w:val="center"/>
              <w:rPr>
                <w:rFonts w:ascii="Helvetica" w:hAnsi="Helvetica" w:cs="Helvetica"/>
              </w:rPr>
            </w:pPr>
            <w:r>
              <w:rPr>
                <w:rFonts w:ascii="Helvetica" w:hAnsi="Helvetica" w:cs="Helvetica"/>
              </w:rPr>
              <w:t>40</w:t>
            </w:r>
            <w:r w:rsidRPr="00BC30DC" w:rsidR="00ED7052">
              <w:rPr>
                <w:rFonts w:ascii="Helvetica" w:hAnsi="Helvetica" w:cs="Helvetica"/>
              </w:rPr>
              <w:t xml:space="preserve"> min</w:t>
            </w:r>
          </w:p>
          <w:p w:rsidRPr="00BC30DC" w:rsidR="00ED7052" w:rsidP="00ED7052" w:rsidRDefault="00ED7052" w14:paraId="0F29FBA8" w14:textId="77777777">
            <w:pPr>
              <w:jc w:val="center"/>
              <w:rPr>
                <w:rFonts w:ascii="Helvetica" w:hAnsi="Helvetica" w:cs="Helvetica"/>
              </w:rPr>
            </w:pPr>
          </w:p>
          <w:p w:rsidRPr="00BC30DC" w:rsidR="00ED7052" w:rsidP="00ED7052" w:rsidRDefault="00ED7052" w14:paraId="58A824B6" w14:textId="77777777">
            <w:pPr>
              <w:jc w:val="center"/>
              <w:rPr>
                <w:rFonts w:ascii="Helvetica" w:hAnsi="Helvetica" w:cs="Helvetica"/>
              </w:rPr>
            </w:pPr>
          </w:p>
          <w:p w:rsidRPr="00BC30DC" w:rsidR="00ED7052" w:rsidP="00ED7052" w:rsidRDefault="00ED7052" w14:paraId="71BDBEE0" w14:textId="5AFB3622">
            <w:pPr>
              <w:jc w:val="center"/>
              <w:rPr>
                <w:rFonts w:ascii="Helvetica" w:hAnsi="Helvetica" w:cs="Helvetica"/>
              </w:rPr>
            </w:pPr>
          </w:p>
        </w:tc>
        <w:tc>
          <w:tcPr>
            <w:tcW w:w="9707" w:type="dxa"/>
            <w:tcMar/>
          </w:tcPr>
          <w:p w:rsidRPr="001F65F7" w:rsidR="00ED7052" w:rsidP="001F65F7" w:rsidRDefault="00ED7052" w14:paraId="13679FA1" w14:textId="55081621">
            <w:pPr>
              <w:ind w:right="755"/>
              <w:rPr>
                <w:rFonts w:ascii="Helvetica" w:hAnsi="Helvetica" w:cs="Helvetica"/>
              </w:rPr>
            </w:pPr>
          </w:p>
          <w:p w:rsidR="00491609" w:rsidP="00BE498F" w:rsidRDefault="00A65376" w14:paraId="2A2AF40B" w14:textId="4CE118BF">
            <w:pPr>
              <w:pStyle w:val="ListParagraph"/>
              <w:numPr>
                <w:ilvl w:val="0"/>
                <w:numId w:val="31"/>
              </w:numPr>
              <w:ind w:right="755"/>
              <w:rPr>
                <w:rFonts w:ascii="Helvetica" w:hAnsi="Helvetica" w:cs="Helvetica"/>
              </w:rPr>
            </w:pPr>
            <w:r>
              <w:rPr>
                <w:rFonts w:ascii="Helvetica" w:hAnsi="Helvetica" w:cs="Helvetica"/>
                <w:noProof/>
              </w:rPr>
              <w:drawing>
                <wp:anchor distT="0" distB="0" distL="114300" distR="114300" simplePos="0" relativeHeight="251736064" behindDoc="0" locked="0" layoutInCell="1" allowOverlap="1" wp14:anchorId="5FA1EFE5" wp14:editId="7BCAC11C">
                  <wp:simplePos x="0" y="0"/>
                  <wp:positionH relativeFrom="column">
                    <wp:posOffset>5598795</wp:posOffset>
                  </wp:positionH>
                  <wp:positionV relativeFrom="paragraph">
                    <wp:posOffset>229235</wp:posOffset>
                  </wp:positionV>
                  <wp:extent cx="373380" cy="373380"/>
                  <wp:effectExtent l="0" t="0" r="7620" b="7620"/>
                  <wp:wrapThrough wrapText="bothSides">
                    <wp:wrapPolygon edited="0">
                      <wp:start x="1102" y="0"/>
                      <wp:lineTo x="0" y="14327"/>
                      <wp:lineTo x="3306" y="18735"/>
                      <wp:lineTo x="13224" y="20939"/>
                      <wp:lineTo x="20939" y="20939"/>
                      <wp:lineTo x="20939" y="5510"/>
                      <wp:lineTo x="18735" y="3306"/>
                      <wp:lineTo x="7714" y="0"/>
                      <wp:lineTo x="1102" y="0"/>
                    </wp:wrapPolygon>
                  </wp:wrapThrough>
                  <wp:docPr id="29" name="Graphic 29"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reasure Map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001F65F7">
              <w:rPr>
                <w:rFonts w:ascii="Helvetica" w:hAnsi="Helvetica" w:cs="Helvetica"/>
              </w:rPr>
              <w:t>Return to the phenomenon</w:t>
            </w:r>
            <w:r w:rsidR="0027580B">
              <w:rPr>
                <w:rFonts w:ascii="Helvetica" w:hAnsi="Helvetica" w:cs="Helvetica"/>
              </w:rPr>
              <w:t xml:space="preserve"> that began this lesson, the seawater and BTB (or cabbage juice) demo. Ask students to hold a Team Talk to put what they know about the carbon cycle together to figure out what was happening in the jar. Invite each Science Communicator to share out to the class. </w:t>
            </w:r>
          </w:p>
          <w:p w:rsidRPr="007A4FFB" w:rsidR="00491609" w:rsidP="00491609" w:rsidRDefault="00491609" w14:paraId="727F2D8D" w14:textId="77777777">
            <w:pPr>
              <w:pStyle w:val="ListParagraph"/>
              <w:ind w:left="720" w:right="755"/>
              <w:rPr>
                <w:rFonts w:ascii="Helvetica" w:hAnsi="Helvetica" w:cs="Helvetica"/>
                <w:sz w:val="14"/>
                <w:szCs w:val="14"/>
              </w:rPr>
            </w:pPr>
          </w:p>
          <w:p w:rsidR="001F65F7" w:rsidP="00BE498F" w:rsidRDefault="0027580B" w14:paraId="1A84B252" w14:textId="7CBE435B">
            <w:pPr>
              <w:pStyle w:val="ListParagraph"/>
              <w:numPr>
                <w:ilvl w:val="0"/>
                <w:numId w:val="31"/>
              </w:numPr>
              <w:ind w:right="755"/>
              <w:rPr>
                <w:rFonts w:ascii="Helvetica" w:hAnsi="Helvetica" w:cs="Helvetica"/>
              </w:rPr>
            </w:pPr>
            <w:r>
              <w:rPr>
                <w:rFonts w:ascii="Helvetica" w:hAnsi="Helvetica" w:cs="Helvetica"/>
              </w:rPr>
              <w:t>Ask if this could be related to the initial Wonder at the beginning of this unit, the misshapen oyster larvae.</w:t>
            </w:r>
            <w:r w:rsidR="00A65376">
              <w:rPr>
                <w:rFonts w:ascii="Helvetica" w:hAnsi="Helvetica" w:cs="Helvetica"/>
              </w:rPr>
              <w:t xml:space="preserve"> Add to the class mind map.</w:t>
            </w:r>
            <w:r w:rsidR="00F009FD">
              <w:rPr>
                <w:rFonts w:ascii="Helvetica" w:hAnsi="Helvetica" w:cs="Helvetica"/>
              </w:rPr>
              <w:t xml:space="preserve"> Show </w:t>
            </w:r>
            <w:r w:rsidRPr="00EA7BCF" w:rsidR="00F009FD">
              <w:rPr>
                <w:rFonts w:ascii="Helvetica" w:hAnsi="Helvetica" w:cs="Helvetica"/>
                <w:b/>
                <w:bCs/>
              </w:rPr>
              <w:t xml:space="preserve">slides </w:t>
            </w:r>
            <w:r w:rsidRPr="00EA7BCF" w:rsidR="00EA7BCF">
              <w:rPr>
                <w:rFonts w:ascii="Helvetica" w:hAnsi="Helvetica" w:cs="Helvetica"/>
                <w:b/>
                <w:bCs/>
              </w:rPr>
              <w:t>56-62</w:t>
            </w:r>
            <w:r w:rsidR="00EA7BCF">
              <w:rPr>
                <w:rFonts w:ascii="Helvetica" w:hAnsi="Helvetica" w:cs="Helvetica"/>
              </w:rPr>
              <w:t xml:space="preserve"> to introduce the term ocean acidification – the decrease in pH of seawater with an increase in dissolved CO</w:t>
            </w:r>
            <w:r w:rsidR="00EA7BCF">
              <w:rPr>
                <w:rFonts w:ascii="Helvetica" w:hAnsi="Helvetica" w:cs="Helvetica"/>
                <w:vertAlign w:val="subscript"/>
              </w:rPr>
              <w:t>2</w:t>
            </w:r>
            <w:r w:rsidR="00EA7BCF">
              <w:rPr>
                <w:rFonts w:ascii="Helvetica" w:hAnsi="Helvetica" w:cs="Helvetica"/>
              </w:rPr>
              <w:t>. Be clear that it does not mean the ocean is acidic (less than 7 on the pH scale), but that excess CO</w:t>
            </w:r>
            <w:r w:rsidR="00EA7BCF">
              <w:rPr>
                <w:rFonts w:ascii="Helvetica" w:hAnsi="Helvetica" w:cs="Helvetica"/>
                <w:vertAlign w:val="subscript"/>
              </w:rPr>
              <w:t>2</w:t>
            </w:r>
            <w:r w:rsidR="00EA7BCF">
              <w:rPr>
                <w:rFonts w:ascii="Helvetica" w:hAnsi="Helvetica" w:cs="Helvetica"/>
              </w:rPr>
              <w:t xml:space="preserve"> is now causing the pH to drop below what it was historically, especially here in the Salish Sea. Shellfish struggle to form shell with lowered </w:t>
            </w:r>
            <w:proofErr w:type="spellStart"/>
            <w:r w:rsidR="00EA7BCF">
              <w:rPr>
                <w:rFonts w:ascii="Helvetica" w:hAnsi="Helvetica" w:cs="Helvetica"/>
              </w:rPr>
              <w:t>pH.</w:t>
            </w:r>
            <w:proofErr w:type="spellEnd"/>
            <w:r w:rsidR="00EA7BCF">
              <w:rPr>
                <w:rFonts w:ascii="Helvetica" w:hAnsi="Helvetica" w:cs="Helvetica"/>
              </w:rPr>
              <w:t xml:space="preserve"> Ask them, how did that CO2 get into the water?</w:t>
            </w:r>
          </w:p>
          <w:p w:rsidRPr="007A4FFB" w:rsidR="0027580B" w:rsidP="0027580B" w:rsidRDefault="0027580B" w14:paraId="791AF4AB" w14:textId="77777777">
            <w:pPr>
              <w:pStyle w:val="ListParagraph"/>
              <w:ind w:left="720" w:right="755"/>
              <w:rPr>
                <w:rFonts w:ascii="Helvetica" w:hAnsi="Helvetica" w:cs="Helvetica"/>
                <w:sz w:val="14"/>
                <w:szCs w:val="14"/>
              </w:rPr>
            </w:pPr>
          </w:p>
          <w:p w:rsidRPr="00BC30DC" w:rsidR="00ED7052" w:rsidP="00BE498F" w:rsidRDefault="00ED7052" w14:paraId="0963983E" w14:textId="6AC2B590">
            <w:pPr>
              <w:pStyle w:val="ListParagraph"/>
              <w:numPr>
                <w:ilvl w:val="0"/>
                <w:numId w:val="31"/>
              </w:numPr>
              <w:ind w:right="755"/>
              <w:rPr>
                <w:rFonts w:ascii="Helvetica" w:hAnsi="Helvetica" w:cs="Helvetica"/>
              </w:rPr>
            </w:pPr>
            <w:r w:rsidRPr="00BC30DC">
              <w:rPr>
                <w:rFonts w:ascii="Helvetica" w:hAnsi="Helvetica" w:cs="Helvetica"/>
                <w:b/>
                <w:bCs/>
                <w:noProof/>
              </w:rPr>
              <w:drawing>
                <wp:anchor distT="0" distB="0" distL="114300" distR="114300" simplePos="0" relativeHeight="251719680" behindDoc="1" locked="0" layoutInCell="1" allowOverlap="1" wp14:anchorId="4CD43134" wp14:editId="1BD6225B">
                  <wp:simplePos x="0" y="0"/>
                  <wp:positionH relativeFrom="column">
                    <wp:posOffset>5645150</wp:posOffset>
                  </wp:positionH>
                  <wp:positionV relativeFrom="paragraph">
                    <wp:posOffset>11430</wp:posOffset>
                  </wp:positionV>
                  <wp:extent cx="323850" cy="323850"/>
                  <wp:effectExtent l="0" t="0" r="0" b="0"/>
                  <wp:wrapTight wrapText="bothSides">
                    <wp:wrapPolygon edited="0">
                      <wp:start x="10165" y="0"/>
                      <wp:lineTo x="2541" y="2541"/>
                      <wp:lineTo x="0" y="6353"/>
                      <wp:lineTo x="1271" y="19059"/>
                      <wp:lineTo x="17788" y="19059"/>
                      <wp:lineTo x="19059" y="16518"/>
                      <wp:lineTo x="16518" y="0"/>
                      <wp:lineTo x="10165"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DC">
              <w:rPr>
                <w:rFonts w:ascii="Helvetica" w:hAnsi="Helvetica" w:cs="Helvetica"/>
              </w:rPr>
              <w:t xml:space="preserve">Have students navigate to </w:t>
            </w:r>
            <w:hyperlink w:history="1" w:anchor="/intro/1" r:id="rId72">
              <w:r w:rsidRPr="00BC30DC">
                <w:rPr>
                  <w:rStyle w:val="Hyperlink"/>
                  <w:rFonts w:ascii="Helvetica" w:hAnsi="Helvetica" w:cs="Helvetica"/>
                </w:rPr>
                <w:t>How Science Works online</w:t>
              </w:r>
            </w:hyperlink>
            <w:r w:rsidRPr="00BC30DC">
              <w:rPr>
                <w:rFonts w:ascii="Helvetica" w:hAnsi="Helvetica" w:cs="Helvetica"/>
              </w:rPr>
              <w:t xml:space="preserve"> or </w:t>
            </w:r>
            <w:r w:rsidRPr="00BC30DC">
              <w:rPr>
                <w:rFonts w:ascii="Helvetica" w:hAnsi="Helvetica" w:cs="Helvetica"/>
                <w:b/>
                <w:bCs/>
              </w:rPr>
              <w:t>journal p3</w:t>
            </w:r>
            <w:r w:rsidR="009222E5">
              <w:rPr>
                <w:rFonts w:ascii="Helvetica" w:hAnsi="Helvetica" w:cs="Helvetica"/>
                <w:b/>
                <w:bCs/>
              </w:rPr>
              <w:t>3</w:t>
            </w:r>
            <w:r w:rsidRPr="00BC30DC">
              <w:rPr>
                <w:rFonts w:ascii="Helvetica" w:hAnsi="Helvetica" w:cs="Helvetica"/>
              </w:rPr>
              <w:t xml:space="preserve"> to track the steps they’ve taken to solving the oyster larva mystery to date. Ask them if </w:t>
            </w:r>
            <w:r w:rsidR="00E11F91">
              <w:rPr>
                <w:rFonts w:ascii="Helvetica" w:hAnsi="Helvetica" w:cs="Helvetica"/>
              </w:rPr>
              <w:t xml:space="preserve">they have gathered enough background information </w:t>
            </w:r>
            <w:r w:rsidRPr="00BC30DC">
              <w:rPr>
                <w:rFonts w:ascii="Helvetica" w:hAnsi="Helvetica" w:cs="Helvetica"/>
              </w:rPr>
              <w:t xml:space="preserve">to run a scientific investigation to answer their Essential Question. Tell them scientists gather all the info they can </w:t>
            </w:r>
            <w:r w:rsidR="009222E5">
              <w:rPr>
                <w:rFonts w:ascii="Helvetica" w:hAnsi="Helvetica" w:cs="Helvetica"/>
              </w:rPr>
              <w:t xml:space="preserve">from other </w:t>
            </w:r>
            <w:proofErr w:type="gramStart"/>
            <w:r w:rsidR="009222E5">
              <w:rPr>
                <w:rFonts w:ascii="Helvetica" w:hAnsi="Helvetica" w:cs="Helvetica"/>
              </w:rPr>
              <w:t>scientists</w:t>
            </w:r>
            <w:proofErr w:type="gramEnd"/>
            <w:r w:rsidR="009222E5">
              <w:rPr>
                <w:rFonts w:ascii="Helvetica" w:hAnsi="Helvetica" w:cs="Helvetica"/>
              </w:rPr>
              <w:t xml:space="preserve"> investigation results </w:t>
            </w:r>
            <w:r w:rsidRPr="00BC30DC">
              <w:rPr>
                <w:rFonts w:ascii="Helvetica" w:hAnsi="Helvetica" w:cs="Helvetica"/>
              </w:rPr>
              <w:t xml:space="preserve">before running an investigation. Hold a Team Read, guiding students to available science articles about carbon in the ocean (in the orange Student Research References button at </w:t>
            </w:r>
            <w:hyperlink w:history="1" r:id="rId73">
              <w:r w:rsidRPr="00BC30DC">
                <w:rPr>
                  <w:rStyle w:val="Hyperlink"/>
                  <w:rFonts w:ascii="Helvetica" w:hAnsi="Helvetica" w:cs="Helvetica"/>
                </w:rPr>
                <w:t>www.juniorseadoctors.org/tideout</w:t>
              </w:r>
            </w:hyperlink>
            <w:r w:rsidRPr="00BC30DC">
              <w:rPr>
                <w:rFonts w:ascii="Helvetica" w:hAnsi="Helvetica" w:cs="Helvetica"/>
              </w:rPr>
              <w:t>).</w:t>
            </w:r>
          </w:p>
          <w:p w:rsidRPr="00BC30DC" w:rsidR="00ED7052" w:rsidP="00ED7052" w:rsidRDefault="00ED7052" w14:paraId="3CC26EF1" w14:textId="01733131">
            <w:pPr>
              <w:ind w:right="755"/>
              <w:rPr>
                <w:rFonts w:ascii="Helvetica" w:hAnsi="Helvetica" w:cs="Helvetica"/>
              </w:rPr>
            </w:pPr>
          </w:p>
        </w:tc>
      </w:tr>
      <w:tr w:rsidRPr="00BC30DC" w:rsidR="00ED7052" w:rsidTr="48C77BD8" w14:paraId="56332B55" w14:textId="77777777">
        <w:trPr>
          <w:trHeight w:val="2200"/>
        </w:trPr>
        <w:tc>
          <w:tcPr>
            <w:tcW w:w="1074" w:type="dxa"/>
            <w:tcMar/>
          </w:tcPr>
          <w:p w:rsidRPr="00BC30DC" w:rsidR="00ED7052" w:rsidP="00ED7052" w:rsidRDefault="00814A66" w14:paraId="54F6F97D" w14:textId="2427D7B9">
            <w:pPr>
              <w:jc w:val="center"/>
              <w:rPr>
                <w:rFonts w:ascii="Helvetica" w:hAnsi="Helvetica" w:cs="Helvetica"/>
              </w:rPr>
            </w:pPr>
            <w:r>
              <w:rPr>
                <w:rFonts w:ascii="Helvetica" w:hAnsi="Helvetica" w:cs="Helvetica"/>
              </w:rPr>
              <w:t xml:space="preserve">Session </w:t>
            </w:r>
            <w:r w:rsidR="00BE498F">
              <w:rPr>
                <w:rFonts w:ascii="Helvetica" w:hAnsi="Helvetica" w:cs="Helvetica"/>
              </w:rPr>
              <w:t>5</w:t>
            </w:r>
          </w:p>
          <w:p w:rsidRPr="00BC30DC" w:rsidR="00ED7052" w:rsidP="00ED7052" w:rsidRDefault="00ED7052" w14:paraId="6F8AEF28" w14:textId="77777777">
            <w:pPr>
              <w:jc w:val="center"/>
              <w:rPr>
                <w:rFonts w:ascii="Helvetica" w:hAnsi="Helvetica" w:cs="Helvetica"/>
              </w:rPr>
            </w:pPr>
            <w:r w:rsidRPr="00BC30DC">
              <w:rPr>
                <w:rFonts w:ascii="Helvetica" w:hAnsi="Helvetica" w:cs="Helvetica"/>
              </w:rPr>
              <w:t>50 min</w:t>
            </w:r>
          </w:p>
          <w:p w:rsidRPr="00BC30DC" w:rsidR="00ED7052" w:rsidP="00ED7052" w:rsidRDefault="00ED7052" w14:paraId="37802B52" w14:textId="77777777">
            <w:pPr>
              <w:jc w:val="center"/>
              <w:rPr>
                <w:rFonts w:ascii="Helvetica" w:hAnsi="Helvetica" w:cs="Helvetica"/>
              </w:rPr>
            </w:pPr>
          </w:p>
          <w:p w:rsidRPr="00BC30DC" w:rsidR="00ED7052" w:rsidP="00ED7052" w:rsidRDefault="00ED7052" w14:paraId="776C0590" w14:textId="77777777">
            <w:pPr>
              <w:jc w:val="center"/>
              <w:rPr>
                <w:rFonts w:ascii="Helvetica" w:hAnsi="Helvetica" w:cs="Helvetica"/>
              </w:rPr>
            </w:pPr>
          </w:p>
          <w:p w:rsidRPr="00BC30DC" w:rsidR="00ED7052" w:rsidP="00ED7052" w:rsidRDefault="00ED7052" w14:paraId="5457CB16" w14:textId="77777777">
            <w:pPr>
              <w:jc w:val="center"/>
              <w:rPr>
                <w:rFonts w:ascii="Helvetica" w:hAnsi="Helvetica" w:cs="Helvetica"/>
              </w:rPr>
            </w:pPr>
          </w:p>
          <w:p w:rsidRPr="00BC30DC" w:rsidR="00ED7052" w:rsidP="00ED7052" w:rsidRDefault="00ED7052" w14:paraId="540DB448" w14:textId="77777777">
            <w:pPr>
              <w:jc w:val="center"/>
              <w:rPr>
                <w:rFonts w:ascii="Helvetica" w:hAnsi="Helvetica" w:cs="Helvetica"/>
              </w:rPr>
            </w:pPr>
          </w:p>
          <w:p w:rsidRPr="00BC30DC" w:rsidR="00ED7052" w:rsidP="00ED7052" w:rsidRDefault="00ED7052" w14:paraId="618146B0" w14:textId="77777777">
            <w:pPr>
              <w:jc w:val="center"/>
              <w:rPr>
                <w:rFonts w:ascii="Helvetica" w:hAnsi="Helvetica" w:cs="Helvetica"/>
              </w:rPr>
            </w:pPr>
          </w:p>
          <w:p w:rsidRPr="00BC30DC" w:rsidR="00ED7052" w:rsidP="00ED7052" w:rsidRDefault="00ED7052" w14:paraId="0963B18A" w14:textId="77777777">
            <w:pPr>
              <w:jc w:val="center"/>
              <w:rPr>
                <w:rFonts w:ascii="Helvetica" w:hAnsi="Helvetica" w:cs="Helvetica"/>
              </w:rPr>
            </w:pPr>
          </w:p>
          <w:p w:rsidRPr="00BC30DC" w:rsidR="00ED7052" w:rsidP="00ED7052" w:rsidRDefault="00ED7052" w14:paraId="7266CACC" w14:textId="77777777">
            <w:pPr>
              <w:jc w:val="center"/>
              <w:rPr>
                <w:rFonts w:ascii="Helvetica" w:hAnsi="Helvetica" w:cs="Helvetica"/>
              </w:rPr>
            </w:pPr>
          </w:p>
          <w:p w:rsidRPr="00BC30DC" w:rsidR="00ED7052" w:rsidP="00ED7052" w:rsidRDefault="00ED7052" w14:paraId="292E83B6" w14:textId="4494F11D">
            <w:pPr>
              <w:jc w:val="center"/>
              <w:rPr>
                <w:rFonts w:ascii="Helvetica" w:hAnsi="Helvetica" w:cs="Helvetica"/>
              </w:rPr>
            </w:pPr>
          </w:p>
        </w:tc>
        <w:tc>
          <w:tcPr>
            <w:tcW w:w="9707" w:type="dxa"/>
            <w:tcMar/>
          </w:tcPr>
          <w:p w:rsidRPr="00BC30DC" w:rsidR="00ED7052" w:rsidP="00ED7052" w:rsidRDefault="00ED7052" w14:paraId="1465066C" w14:textId="77777777">
            <w:pPr>
              <w:pStyle w:val="ListParagraph"/>
              <w:ind w:left="720" w:right="755"/>
              <w:rPr>
                <w:rFonts w:ascii="Helvetica" w:hAnsi="Helvetica" w:cs="Helvetica"/>
              </w:rPr>
            </w:pPr>
          </w:p>
          <w:p w:rsidR="00A65376" w:rsidP="00BE498F" w:rsidRDefault="00ED7052" w14:paraId="250E145E" w14:textId="598FBFDF">
            <w:pPr>
              <w:pStyle w:val="ListParagraph"/>
              <w:numPr>
                <w:ilvl w:val="0"/>
                <w:numId w:val="31"/>
              </w:numPr>
              <w:ind w:right="755"/>
              <w:rPr>
                <w:rFonts w:ascii="Helvetica" w:hAnsi="Helvetica" w:cs="Helvetica"/>
              </w:rPr>
            </w:pPr>
            <w:r w:rsidRPr="00BC30DC">
              <w:rPr>
                <w:rFonts w:ascii="Helvetica" w:hAnsi="Helvetica" w:cs="Helvetica"/>
                <w:b/>
                <w:bCs/>
              </w:rPr>
              <w:t>Put Science to Work</w:t>
            </w:r>
            <w:r w:rsidRPr="00BC30DC">
              <w:rPr>
                <w:rFonts w:ascii="Helvetica" w:hAnsi="Helvetica" w:cs="Helvetica"/>
              </w:rPr>
              <w:t xml:space="preserve">: </w:t>
            </w:r>
            <w:r w:rsidR="009222E5">
              <w:rPr>
                <w:rFonts w:ascii="Helvetica" w:hAnsi="Helvetica" w:cs="Helvetica"/>
              </w:rPr>
              <w:t xml:space="preserve">For </w:t>
            </w:r>
            <w:r w:rsidR="00491609">
              <w:rPr>
                <w:rFonts w:ascii="Helvetica" w:hAnsi="Helvetica" w:cs="Helvetica"/>
              </w:rPr>
              <w:t xml:space="preserve">tips on how to support students with </w:t>
            </w:r>
            <w:r w:rsidR="009222E5">
              <w:rPr>
                <w:rFonts w:ascii="Helvetica" w:hAnsi="Helvetica" w:cs="Helvetica"/>
              </w:rPr>
              <w:t>research question development, visit</w:t>
            </w:r>
            <w:r w:rsidR="00491609">
              <w:rPr>
                <w:rFonts w:ascii="Helvetica" w:hAnsi="Helvetica" w:cs="Helvetica"/>
              </w:rPr>
              <w:t xml:space="preserve"> our </w:t>
            </w:r>
            <w:hyperlink w:history="1" r:id="rId74">
              <w:r w:rsidRPr="00491609" w:rsidR="00491609">
                <w:rPr>
                  <w:rStyle w:val="Hyperlink"/>
                  <w:rFonts w:ascii="Helvetica" w:hAnsi="Helvetica" w:cs="Helvetica"/>
                </w:rPr>
                <w:t>online training,</w:t>
              </w:r>
            </w:hyperlink>
            <w:r w:rsidR="00491609">
              <w:rPr>
                <w:rFonts w:ascii="Helvetica" w:hAnsi="Helvetica" w:cs="Helvetica"/>
              </w:rPr>
              <w:t xml:space="preserve"> Module 1, Guiding the Process of Science.</w:t>
            </w:r>
            <w:r w:rsidR="009222E5">
              <w:rPr>
                <w:rFonts w:ascii="Helvetica" w:hAnsi="Helvetica" w:cs="Helvetica"/>
              </w:rPr>
              <w:t xml:space="preserve"> </w:t>
            </w:r>
            <w:r w:rsidR="007A4FFB">
              <w:rPr>
                <w:rFonts w:ascii="Helvetica" w:hAnsi="Helvetica" w:cs="Helvetica"/>
              </w:rPr>
              <w:t>Their question may be about whether local water is safe for oysters and clams, which will require the class, you, or a community partner to</w:t>
            </w:r>
            <w:r w:rsidR="009222E5">
              <w:rPr>
                <w:rFonts w:ascii="Helvetica" w:hAnsi="Helvetica" w:cs="Helvetica"/>
              </w:rPr>
              <w:t xml:space="preserve"> collect </w:t>
            </w:r>
            <w:r w:rsidR="007A4FFB">
              <w:rPr>
                <w:rFonts w:ascii="Helvetica" w:hAnsi="Helvetica" w:cs="Helvetica"/>
              </w:rPr>
              <w:t xml:space="preserve">at least </w:t>
            </w:r>
            <w:r w:rsidRPr="00BC30DC">
              <w:rPr>
                <w:rFonts w:ascii="Helvetica" w:hAnsi="Helvetica" w:cs="Helvetica"/>
              </w:rPr>
              <w:t>three water samples from each</w:t>
            </w:r>
            <w:r w:rsidR="007A4FFB">
              <w:rPr>
                <w:rFonts w:ascii="Helvetica" w:hAnsi="Helvetica" w:cs="Helvetica"/>
              </w:rPr>
              <w:t xml:space="preserve"> selected</w:t>
            </w:r>
            <w:r w:rsidRPr="00BC30DC">
              <w:rPr>
                <w:rFonts w:ascii="Helvetica" w:hAnsi="Helvetica" w:cs="Helvetica"/>
              </w:rPr>
              <w:t xml:space="preserve"> beach site</w:t>
            </w:r>
            <w:r w:rsidR="007A4FFB">
              <w:rPr>
                <w:rFonts w:ascii="Helvetica" w:hAnsi="Helvetica" w:cs="Helvetica"/>
              </w:rPr>
              <w:t>.</w:t>
            </w:r>
            <w:r w:rsidRPr="00BC30DC">
              <w:rPr>
                <w:rFonts w:ascii="Helvetica" w:hAnsi="Helvetica" w:cs="Helvetica"/>
              </w:rPr>
              <w:t xml:space="preserve"> Guide pH of Local Waters Investigation, </w:t>
            </w:r>
            <w:r w:rsidRPr="00BC30DC">
              <w:rPr>
                <w:rFonts w:ascii="Helvetica" w:hAnsi="Helvetica" w:cs="Helvetica"/>
                <w:b/>
                <w:bCs/>
              </w:rPr>
              <w:t>journal p3</w:t>
            </w:r>
            <w:r w:rsidR="007A4FFB">
              <w:rPr>
                <w:rFonts w:ascii="Helvetica" w:hAnsi="Helvetica" w:cs="Helvetica"/>
                <w:b/>
                <w:bCs/>
              </w:rPr>
              <w:t>4</w:t>
            </w:r>
            <w:r w:rsidRPr="00BC30DC">
              <w:rPr>
                <w:rFonts w:ascii="Helvetica" w:hAnsi="Helvetica" w:cs="Helvetica"/>
                <w:b/>
                <w:bCs/>
              </w:rPr>
              <w:t>-3</w:t>
            </w:r>
            <w:r w:rsidR="007A4FFB">
              <w:rPr>
                <w:rFonts w:ascii="Helvetica" w:hAnsi="Helvetica" w:cs="Helvetica"/>
                <w:b/>
                <w:bCs/>
              </w:rPr>
              <w:t>9</w:t>
            </w:r>
            <w:r w:rsidRPr="00BC30DC">
              <w:rPr>
                <w:rFonts w:ascii="Helvetica" w:hAnsi="Helvetica" w:cs="Helvetica"/>
                <w:b/>
                <w:bCs/>
              </w:rPr>
              <w:t xml:space="preserve">. </w:t>
            </w:r>
            <w:r w:rsidRPr="007A4FFB" w:rsidR="007A4FFB">
              <w:rPr>
                <w:rFonts w:ascii="Helvetica" w:hAnsi="Helvetica" w:cs="Helvetica"/>
              </w:rPr>
              <w:t>Modify to fit their research question.</w:t>
            </w:r>
            <w:r w:rsidR="007A4FFB">
              <w:rPr>
                <w:rFonts w:ascii="Helvetica" w:hAnsi="Helvetica" w:cs="Helvetica"/>
                <w:b/>
                <w:bCs/>
              </w:rPr>
              <w:t xml:space="preserve"> </w:t>
            </w:r>
            <w:r w:rsidRPr="00BC30DC">
              <w:rPr>
                <w:rFonts w:ascii="Helvetica" w:hAnsi="Helvetica" w:cs="Helvetica"/>
              </w:rPr>
              <w:t xml:space="preserve">Test pH in three replicate samples from one field site. Provide </w:t>
            </w:r>
            <w:r w:rsidR="007A4FFB">
              <w:rPr>
                <w:rFonts w:ascii="Helvetica" w:hAnsi="Helvetica" w:cs="Helvetica"/>
              </w:rPr>
              <w:t xml:space="preserve">a </w:t>
            </w:r>
            <w:r w:rsidRPr="00BC30DC">
              <w:rPr>
                <w:rFonts w:ascii="Helvetica" w:hAnsi="Helvetica" w:cs="Helvetica"/>
              </w:rPr>
              <w:t>Google Sheet</w:t>
            </w:r>
            <w:r w:rsidR="007A4FFB">
              <w:rPr>
                <w:rFonts w:ascii="Helvetica" w:hAnsi="Helvetica" w:cs="Helvetica"/>
              </w:rPr>
              <w:t xml:space="preserve"> or other spreadsheet or a paper data table </w:t>
            </w:r>
            <w:r w:rsidRPr="00BC30DC">
              <w:rPr>
                <w:rFonts w:ascii="Helvetica" w:hAnsi="Helvetica" w:cs="Helvetica"/>
              </w:rPr>
              <w:t xml:space="preserve">for </w:t>
            </w:r>
            <w:r w:rsidR="007A4FFB">
              <w:rPr>
                <w:rFonts w:ascii="Helvetica" w:hAnsi="Helvetica" w:cs="Helvetica"/>
              </w:rPr>
              <w:t>t</w:t>
            </w:r>
            <w:r w:rsidRPr="00BC30DC">
              <w:rPr>
                <w:rFonts w:ascii="Helvetica" w:hAnsi="Helvetica" w:cs="Helvetica"/>
              </w:rPr>
              <w:t xml:space="preserve">eams to enter their data. </w:t>
            </w:r>
          </w:p>
          <w:p w:rsidRPr="007A4FFB" w:rsidR="007A4FFB" w:rsidP="007A4FFB" w:rsidRDefault="007A4FFB" w14:paraId="7AC0BFE6" w14:textId="77777777">
            <w:pPr>
              <w:pStyle w:val="ListParagraph"/>
              <w:ind w:left="720" w:right="755"/>
              <w:rPr>
                <w:rFonts w:ascii="Helvetica" w:hAnsi="Helvetica" w:cs="Helvetica"/>
                <w:sz w:val="14"/>
                <w:szCs w:val="14"/>
              </w:rPr>
            </w:pPr>
          </w:p>
          <w:p w:rsidRPr="00C47593" w:rsidR="00ED7052" w:rsidP="00C47593" w:rsidRDefault="00ED7052" w14:paraId="787FB441" w14:textId="6C5DE197">
            <w:pPr>
              <w:pStyle w:val="ListParagraph"/>
              <w:numPr>
                <w:ilvl w:val="0"/>
                <w:numId w:val="31"/>
              </w:numPr>
              <w:ind w:right="755"/>
              <w:rPr>
                <w:rFonts w:ascii="Helvetica" w:hAnsi="Helvetica" w:cs="Helvetica"/>
              </w:rPr>
            </w:pPr>
            <w:r w:rsidRPr="00BC30DC">
              <w:rPr>
                <w:rFonts w:ascii="Helvetica" w:hAnsi="Helvetica" w:cs="Helvetica"/>
              </w:rPr>
              <w:t xml:space="preserve">Create graph in the Google Sheet as a graphing exercise or do it for your class. Give them time to consider patterns in the graph. Save the graph </w:t>
            </w:r>
            <w:r w:rsidR="00C47593">
              <w:rPr>
                <w:rFonts w:ascii="Helvetica" w:hAnsi="Helvetica" w:cs="Helvetica"/>
              </w:rPr>
              <w:t>to display</w:t>
            </w:r>
            <w:r w:rsidRPr="00BC30DC">
              <w:rPr>
                <w:rFonts w:ascii="Helvetica" w:hAnsi="Helvetica" w:cs="Helvetica"/>
              </w:rPr>
              <w:t xml:space="preserve"> it </w:t>
            </w:r>
            <w:r w:rsidR="00C47593">
              <w:rPr>
                <w:rFonts w:ascii="Helvetica" w:hAnsi="Helvetica" w:cs="Helvetica"/>
              </w:rPr>
              <w:t xml:space="preserve">in the next session, </w:t>
            </w:r>
            <w:r w:rsidRPr="00BC30DC">
              <w:rPr>
                <w:rFonts w:ascii="Helvetica" w:hAnsi="Helvetica" w:cs="Helvetica"/>
              </w:rPr>
              <w:t>while students write Discussions and fill in their Get CERIAs forms.</w:t>
            </w:r>
          </w:p>
        </w:tc>
      </w:tr>
      <w:tr w:rsidRPr="00BC30DC" w:rsidR="00814A66" w:rsidTr="48C77BD8" w14:paraId="7F606714" w14:textId="77777777">
        <w:trPr>
          <w:trHeight w:val="1962"/>
        </w:trPr>
        <w:tc>
          <w:tcPr>
            <w:tcW w:w="1074" w:type="dxa"/>
            <w:tcMar/>
          </w:tcPr>
          <w:p w:rsidR="00814A66" w:rsidP="00ED7052" w:rsidRDefault="00814A66" w14:paraId="4C2B5162" w14:textId="3444E3AC">
            <w:pPr>
              <w:jc w:val="center"/>
              <w:rPr>
                <w:rFonts w:ascii="Helvetica" w:hAnsi="Helvetica" w:cs="Helvetica"/>
              </w:rPr>
            </w:pPr>
            <w:r>
              <w:rPr>
                <w:rFonts w:ascii="Helvetica" w:hAnsi="Helvetica" w:cs="Helvetica"/>
              </w:rPr>
              <w:t xml:space="preserve">Session </w:t>
            </w:r>
            <w:r w:rsidR="00BE498F">
              <w:rPr>
                <w:rFonts w:ascii="Helvetica" w:hAnsi="Helvetica" w:cs="Helvetica"/>
              </w:rPr>
              <w:t>6</w:t>
            </w:r>
          </w:p>
          <w:p w:rsidRPr="00BC30DC" w:rsidR="00814A66" w:rsidP="00814A66" w:rsidRDefault="00814A66" w14:paraId="34DE07D3" w14:textId="77777777">
            <w:pPr>
              <w:jc w:val="center"/>
              <w:rPr>
                <w:rFonts w:ascii="Helvetica" w:hAnsi="Helvetica" w:cs="Helvetica"/>
              </w:rPr>
            </w:pPr>
            <w:r w:rsidRPr="00BC30DC">
              <w:rPr>
                <w:rFonts w:ascii="Helvetica" w:hAnsi="Helvetica" w:cs="Helvetica"/>
              </w:rPr>
              <w:t>20 min</w:t>
            </w:r>
          </w:p>
          <w:p w:rsidRPr="00BC30DC" w:rsidR="00814A66" w:rsidP="00814A66" w:rsidRDefault="00814A66" w14:paraId="44DF00B8" w14:textId="77777777">
            <w:pPr>
              <w:jc w:val="center"/>
              <w:rPr>
                <w:rFonts w:ascii="Helvetica" w:hAnsi="Helvetica" w:cs="Helvetica"/>
              </w:rPr>
            </w:pPr>
          </w:p>
          <w:p w:rsidRPr="00BC30DC" w:rsidR="00814A66" w:rsidP="00814A66" w:rsidRDefault="00814A66" w14:paraId="3A2B6F3B" w14:textId="77777777">
            <w:pPr>
              <w:jc w:val="center"/>
              <w:rPr>
                <w:rFonts w:ascii="Helvetica" w:hAnsi="Helvetica" w:cs="Helvetica"/>
              </w:rPr>
            </w:pPr>
          </w:p>
          <w:p w:rsidRPr="00BC30DC" w:rsidR="00814A66" w:rsidP="00814A66" w:rsidRDefault="00814A66" w14:paraId="2F5702DA" w14:textId="77777777">
            <w:pPr>
              <w:jc w:val="center"/>
              <w:rPr>
                <w:rFonts w:ascii="Helvetica" w:hAnsi="Helvetica" w:cs="Helvetica"/>
              </w:rPr>
            </w:pPr>
            <w:r w:rsidRPr="00BC30DC">
              <w:rPr>
                <w:rFonts w:ascii="Helvetica" w:hAnsi="Helvetica" w:cs="Helvetica"/>
              </w:rPr>
              <w:t>30 min</w:t>
            </w:r>
          </w:p>
          <w:p w:rsidR="00814A66" w:rsidP="00814A66" w:rsidRDefault="00814A66" w14:paraId="3016A025" w14:textId="2BE56BF5">
            <w:pPr>
              <w:rPr>
                <w:rFonts w:ascii="Helvetica" w:hAnsi="Helvetica" w:cs="Helvetica"/>
              </w:rPr>
            </w:pPr>
          </w:p>
        </w:tc>
        <w:tc>
          <w:tcPr>
            <w:tcW w:w="9707" w:type="dxa"/>
            <w:tcMar/>
          </w:tcPr>
          <w:p w:rsidRPr="00BC30DC" w:rsidR="00814A66" w:rsidP="00814A66" w:rsidRDefault="00814A66" w14:paraId="6024EEB4" w14:textId="77777777">
            <w:pPr>
              <w:pStyle w:val="ListParagraph"/>
              <w:ind w:left="720" w:right="755"/>
              <w:rPr>
                <w:rFonts w:ascii="Helvetica" w:hAnsi="Helvetica" w:cs="Helvetica"/>
                <w:b/>
                <w:bCs/>
              </w:rPr>
            </w:pPr>
          </w:p>
          <w:p w:rsidRPr="00BC30DC" w:rsidR="00814A66" w:rsidP="00BE498F" w:rsidRDefault="00814A66" w14:paraId="03E6585F" w14:textId="5D62AB99">
            <w:pPr>
              <w:pStyle w:val="ListParagraph"/>
              <w:numPr>
                <w:ilvl w:val="0"/>
                <w:numId w:val="31"/>
              </w:numPr>
              <w:ind w:right="755"/>
              <w:rPr>
                <w:rFonts w:ascii="Helvetica" w:hAnsi="Helvetica" w:cs="Helvetica"/>
              </w:rPr>
            </w:pPr>
            <w:r w:rsidRPr="00BC30DC">
              <w:rPr>
                <w:rFonts w:ascii="Helvetica" w:hAnsi="Helvetica" w:cs="Helvetica"/>
              </w:rPr>
              <w:t xml:space="preserve">Guide student’s Discussion-writing </w:t>
            </w:r>
            <w:r w:rsidRPr="00BC30DC">
              <w:rPr>
                <w:rFonts w:ascii="Helvetica" w:hAnsi="Helvetica" w:cs="Helvetica"/>
                <w:b/>
                <w:bCs/>
              </w:rPr>
              <w:t>journal pp3</w:t>
            </w:r>
            <w:r w:rsidR="00C47593">
              <w:rPr>
                <w:rFonts w:ascii="Helvetica" w:hAnsi="Helvetica" w:cs="Helvetica"/>
                <w:b/>
                <w:bCs/>
              </w:rPr>
              <w:t>7</w:t>
            </w:r>
            <w:r w:rsidRPr="00BC30DC">
              <w:rPr>
                <w:rFonts w:ascii="Helvetica" w:hAnsi="Helvetica" w:cs="Helvetica"/>
                <w:b/>
                <w:bCs/>
              </w:rPr>
              <w:t>-3</w:t>
            </w:r>
            <w:r w:rsidR="00C47593">
              <w:rPr>
                <w:rFonts w:ascii="Helvetica" w:hAnsi="Helvetica" w:cs="Helvetica"/>
                <w:b/>
                <w:bCs/>
              </w:rPr>
              <w:t>9</w:t>
            </w:r>
            <w:r w:rsidRPr="00BC30DC">
              <w:rPr>
                <w:rFonts w:ascii="Helvetica" w:hAnsi="Helvetica" w:cs="Helvetica"/>
              </w:rPr>
              <w:t xml:space="preserve"> and  </w:t>
            </w:r>
            <w:bookmarkStart w:name="_Hlk15987140" w:id="3"/>
            <w:r w:rsidRPr="00BC30DC">
              <w:rPr>
                <w:rFonts w:ascii="Helvetica" w:hAnsi="Helvetica" w:cs="Helvetica"/>
              </w:rPr>
              <w:fldChar w:fldCharType="begin"/>
            </w:r>
            <w:r w:rsidRPr="00BC30DC">
              <w:rPr>
                <w:rFonts w:ascii="Helvetica" w:hAnsi="Helvetica" w:cs="Helvetica"/>
              </w:rPr>
              <w:instrText xml:space="preserve"> HYPERLINK "https://ucdavis.box.com/s/aempaobtykxel2p1waxeg18fcpkqvwjx" </w:instrText>
            </w:r>
            <w:r w:rsidRPr="00BC30DC">
              <w:rPr>
                <w:rFonts w:ascii="Helvetica" w:hAnsi="Helvetica" w:cs="Helvetica"/>
              </w:rPr>
            </w:r>
            <w:r w:rsidRPr="00BC30DC">
              <w:rPr>
                <w:rFonts w:ascii="Helvetica" w:hAnsi="Helvetica" w:cs="Helvetica"/>
              </w:rPr>
              <w:fldChar w:fldCharType="separate"/>
            </w:r>
            <w:r w:rsidRPr="00BC30DC">
              <w:rPr>
                <w:rStyle w:val="Hyperlink"/>
                <w:rFonts w:ascii="Helvetica" w:hAnsi="Helvetica" w:cs="Helvetica"/>
              </w:rPr>
              <w:t>Get CERIAS</w:t>
            </w:r>
            <w:r w:rsidRPr="00BC30DC">
              <w:rPr>
                <w:rFonts w:ascii="Helvetica" w:hAnsi="Helvetica" w:cs="Helvetica"/>
              </w:rPr>
              <w:fldChar w:fldCharType="end"/>
            </w:r>
            <w:r w:rsidRPr="00BC30DC">
              <w:rPr>
                <w:rFonts w:ascii="Helvetica" w:hAnsi="Helvetica" w:cs="Helvetica"/>
              </w:rPr>
              <w:t xml:space="preserve"> forms </w:t>
            </w:r>
            <w:r w:rsidRPr="00BC30DC">
              <w:rPr>
                <w:rFonts w:ascii="Helvetica" w:hAnsi="Helvetica" w:cs="Helvetica"/>
                <w:b/>
                <w:bCs/>
              </w:rPr>
              <w:t xml:space="preserve">journal </w:t>
            </w:r>
            <w:proofErr w:type="gramStart"/>
            <w:r w:rsidRPr="00BC30DC">
              <w:rPr>
                <w:rFonts w:ascii="Helvetica" w:hAnsi="Helvetica" w:cs="Helvetica"/>
                <w:b/>
                <w:bCs/>
              </w:rPr>
              <w:t>p</w:t>
            </w:r>
            <w:bookmarkEnd w:id="3"/>
            <w:r w:rsidR="00C47593">
              <w:rPr>
                <w:rFonts w:ascii="Helvetica" w:hAnsi="Helvetica" w:cs="Helvetica"/>
                <w:b/>
                <w:bCs/>
              </w:rPr>
              <w:t>40</w:t>
            </w:r>
            <w:proofErr w:type="gramEnd"/>
            <w:r w:rsidRPr="00BC30DC">
              <w:rPr>
                <w:rFonts w:ascii="Helvetica" w:hAnsi="Helvetica" w:cs="Helvetica"/>
                <w:b/>
                <w:bCs/>
              </w:rPr>
              <w:t xml:space="preserve"> </w:t>
            </w:r>
          </w:p>
          <w:p w:rsidRPr="00BC30DC" w:rsidR="00814A66" w:rsidP="00814A66" w:rsidRDefault="00814A66" w14:paraId="36D8D3FC" w14:textId="77777777">
            <w:pPr>
              <w:pStyle w:val="ListParagraph"/>
              <w:ind w:left="720" w:right="755"/>
              <w:rPr>
                <w:rFonts w:ascii="Helvetica" w:hAnsi="Helvetica" w:cs="Helvetica"/>
                <w:b/>
                <w:bCs/>
              </w:rPr>
            </w:pPr>
          </w:p>
          <w:p w:rsidRPr="00814A66" w:rsidR="00814A66" w:rsidP="00BE498F" w:rsidRDefault="00814A66" w14:paraId="6F0A7611" w14:textId="6FD0BA7E">
            <w:pPr>
              <w:pStyle w:val="ListParagraph"/>
              <w:numPr>
                <w:ilvl w:val="0"/>
                <w:numId w:val="31"/>
              </w:numPr>
              <w:ind w:right="755"/>
              <w:rPr>
                <w:rFonts w:ascii="Helvetica" w:hAnsi="Helvetica" w:cs="Helvetica"/>
              </w:rPr>
            </w:pPr>
            <w:r w:rsidRPr="00BC30DC" w:rsidR="4E68B7D0">
              <w:rPr>
                <w:rFonts w:ascii="Helvetica" w:hAnsi="Helvetica" w:cs="Helvetica"/>
                <w:b w:val="1"/>
                <w:bCs w:val="1"/>
              </w:rPr>
              <w:t>Science Communication</w:t>
            </w:r>
            <w:r w:rsidRPr="00BC30DC" w:rsidR="4E68B7D0">
              <w:rPr>
                <w:rFonts w:ascii="Helvetica" w:hAnsi="Helvetica" w:cs="Helvetica"/>
              </w:rPr>
              <w:t xml:space="preserve">: Guide </w:t>
            </w:r>
            <w:hyperlink r:id="Rd97780fcc23b42ab">
              <w:r w:rsidRPr="48C77BD8" w:rsidR="4E68B7D0">
                <w:rPr>
                  <w:rStyle w:val="Hyperlink"/>
                  <w:rFonts w:ascii="Helvetica" w:hAnsi="Helvetica" w:cs="Helvetica"/>
                </w:rPr>
                <w:t>Get CERIAs</w:t>
              </w:r>
            </w:hyperlink>
            <w:r w:rsidRPr="00BC30DC" w:rsidR="4E68B7D0">
              <w:rPr>
                <w:rFonts w:ascii="Helvetica" w:hAnsi="Helvetica" w:cs="Helvetica"/>
              </w:rPr>
              <w:t xml:space="preserve"> to argue using evidence either before or after having them write their conclusions/discussion. Celebrate unit with intertidal snacks (seaweed), and</w:t>
            </w:r>
            <w:r w:rsidR="438841F0">
              <w:rPr>
                <w:rFonts w:ascii="Helvetica" w:hAnsi="Helvetica" w:cs="Helvetica"/>
              </w:rPr>
              <w:t xml:space="preserve"> a Hope Matters</w:t>
            </w:r>
            <w:r w:rsidRPr="00BC30DC" w:rsidR="4E68B7D0">
              <w:rPr>
                <w:rFonts w:ascii="Helvetica" w:hAnsi="Helvetica" w:cs="Helvetica"/>
              </w:rPr>
              <w:t xml:space="preserve"> film fest </w:t>
            </w:r>
            <w:hyperlink w:history="1" r:id="R4f313e4d47c9494a">
              <w:r w:rsidRPr="00BC30DC" w:rsidR="4E68B7D0">
                <w:rPr>
                  <w:rStyle w:val="Hyperlink"/>
                  <w:rFonts w:ascii="Helvetica" w:hAnsi="Helvetica" w:cs="Helvetica"/>
                </w:rPr>
                <w:t>film 1</w:t>
              </w:r>
            </w:hyperlink>
            <w:r w:rsidRPr="00BC30DC" w:rsidR="4E68B7D0">
              <w:rPr>
                <w:rFonts w:ascii="Helvetica" w:hAnsi="Helvetica" w:cs="Helvetica"/>
              </w:rPr>
              <w:t xml:space="preserve">, </w:t>
            </w:r>
            <w:hyperlink w:history="1" r:id="Rdbf6a1d036894139">
              <w:r w:rsidRPr="00BC30DC" w:rsidR="4E68B7D0">
                <w:rPr>
                  <w:rStyle w:val="Hyperlink"/>
                  <w:rFonts w:ascii="Helvetica" w:hAnsi="Helvetica" w:cs="Helvetica"/>
                </w:rPr>
                <w:t>film 2</w:t>
              </w:r>
            </w:hyperlink>
            <w:r w:rsidRPr="00BC30DC" w:rsidR="4E68B7D0">
              <w:rPr>
                <w:rFonts w:ascii="Helvetica" w:hAnsi="Helvetica" w:cs="Helvetica"/>
              </w:rPr>
              <w:t>.</w:t>
            </w:r>
            <w:r w:rsidRPr="00BC30DC">
              <w:rPr>
                <w:noProof/>
              </w:rPr>
              <w:drawing>
                <wp:anchor distT="0" distB="0" distL="114300" distR="114300" simplePos="0" relativeHeight="251727872" behindDoc="1" locked="0" layoutInCell="1" allowOverlap="1" wp14:anchorId="074BD6CB" wp14:editId="037BCD91">
                  <wp:simplePos x="0" y="0"/>
                  <wp:positionH relativeFrom="column">
                    <wp:posOffset>5704883</wp:posOffset>
                  </wp:positionH>
                  <wp:positionV relativeFrom="paragraph">
                    <wp:posOffset>81915</wp:posOffset>
                  </wp:positionV>
                  <wp:extent cx="330835" cy="330835"/>
                  <wp:effectExtent l="0" t="0" r="0" b="0"/>
                  <wp:wrapTight wrapText="bothSides">
                    <wp:wrapPolygon edited="0">
                      <wp:start x="0" y="1244"/>
                      <wp:lineTo x="1244" y="19900"/>
                      <wp:lineTo x="14925" y="19900"/>
                      <wp:lineTo x="18656" y="12438"/>
                      <wp:lineTo x="18656" y="4975"/>
                      <wp:lineTo x="12438" y="1244"/>
                      <wp:lineTo x="0" y="124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BC30DC" w:rsidR="00814A66" w:rsidTr="48C77BD8" w14:paraId="6E470AC7" w14:textId="77777777">
        <w:trPr>
          <w:trHeight w:val="2200"/>
        </w:trPr>
        <w:tc>
          <w:tcPr>
            <w:tcW w:w="1074" w:type="dxa"/>
            <w:tcMar/>
          </w:tcPr>
          <w:p w:rsidR="00814A66" w:rsidP="00814A66" w:rsidRDefault="00814A66" w14:paraId="7CA9A35D" w14:textId="7573798F">
            <w:pPr>
              <w:jc w:val="center"/>
              <w:rPr>
                <w:rFonts w:ascii="Helvetica" w:hAnsi="Helvetica" w:cs="Helvetica"/>
              </w:rPr>
            </w:pPr>
            <w:r>
              <w:rPr>
                <w:rFonts w:ascii="Helvetica" w:hAnsi="Helvetica" w:cs="Helvetica"/>
              </w:rPr>
              <w:t xml:space="preserve">Session </w:t>
            </w:r>
            <w:r w:rsidR="00BE498F">
              <w:rPr>
                <w:rFonts w:ascii="Helvetica" w:hAnsi="Helvetica" w:cs="Helvetica"/>
              </w:rPr>
              <w:t>7</w:t>
            </w:r>
          </w:p>
          <w:p w:rsidRPr="00BC30DC" w:rsidR="00814A66" w:rsidP="00814A66" w:rsidRDefault="001F4012" w14:paraId="5BA5126A" w14:textId="731B5C96">
            <w:pPr>
              <w:jc w:val="center"/>
              <w:rPr>
                <w:rFonts w:ascii="Helvetica" w:hAnsi="Helvetica" w:cs="Helvetica"/>
              </w:rPr>
            </w:pPr>
            <w:r>
              <w:rPr>
                <w:rFonts w:ascii="Helvetica" w:hAnsi="Helvetica" w:cs="Helvetica"/>
              </w:rPr>
              <w:t>3</w:t>
            </w:r>
            <w:r w:rsidRPr="00BC30DC" w:rsidR="00814A66">
              <w:rPr>
                <w:rFonts w:ascii="Helvetica" w:hAnsi="Helvetica" w:cs="Helvetica"/>
              </w:rPr>
              <w:t>0 min</w:t>
            </w:r>
          </w:p>
          <w:p w:rsidR="00814A66" w:rsidP="00ED7052" w:rsidRDefault="00814A66" w14:paraId="02FC4B2A" w14:textId="77777777">
            <w:pPr>
              <w:jc w:val="center"/>
              <w:rPr>
                <w:rFonts w:ascii="Helvetica" w:hAnsi="Helvetica" w:cs="Helvetica"/>
              </w:rPr>
            </w:pPr>
          </w:p>
          <w:p w:rsidR="00814A66" w:rsidP="00ED7052" w:rsidRDefault="001F4012" w14:paraId="5133BE40" w14:textId="713DBB9D">
            <w:pPr>
              <w:jc w:val="center"/>
              <w:rPr>
                <w:rFonts w:ascii="Helvetica" w:hAnsi="Helvetica" w:cs="Helvetica"/>
              </w:rPr>
            </w:pPr>
            <w:r>
              <w:rPr>
                <w:rFonts w:ascii="Helvetica" w:hAnsi="Helvetica" w:cs="Helvetica"/>
              </w:rPr>
              <w:t>20 min</w:t>
            </w:r>
          </w:p>
          <w:p w:rsidR="00814A66" w:rsidP="00ED7052" w:rsidRDefault="00814A66" w14:paraId="7D736411" w14:textId="77777777">
            <w:pPr>
              <w:jc w:val="center"/>
              <w:rPr>
                <w:rFonts w:ascii="Helvetica" w:hAnsi="Helvetica" w:cs="Helvetica"/>
              </w:rPr>
            </w:pPr>
          </w:p>
          <w:p w:rsidRPr="00BC30DC" w:rsidR="00814A66" w:rsidP="00814A66" w:rsidRDefault="00814A66" w14:paraId="4ED2E732" w14:textId="77777777">
            <w:pPr>
              <w:jc w:val="center"/>
              <w:rPr>
                <w:rFonts w:ascii="Helvetica" w:hAnsi="Helvetica" w:cs="Helvetica"/>
                <w:b/>
                <w:bCs/>
              </w:rPr>
            </w:pPr>
            <w:r w:rsidRPr="00BC30DC">
              <w:rPr>
                <w:rFonts w:ascii="Helvetica" w:hAnsi="Helvetica" w:cs="Helvetica"/>
                <w:b/>
                <w:bCs/>
              </w:rPr>
              <w:t>Total:</w:t>
            </w:r>
          </w:p>
          <w:p w:rsidR="00814A66" w:rsidP="00814A66" w:rsidRDefault="001F4012" w14:paraId="0B22E26F" w14:textId="6478D914">
            <w:pPr>
              <w:jc w:val="center"/>
              <w:rPr>
                <w:rFonts w:ascii="Helvetica" w:hAnsi="Helvetica" w:cs="Helvetica"/>
              </w:rPr>
            </w:pPr>
            <w:r>
              <w:rPr>
                <w:rFonts w:ascii="Helvetica" w:hAnsi="Helvetica" w:cs="Helvetica"/>
                <w:b/>
                <w:bCs/>
              </w:rPr>
              <w:t>5</w:t>
            </w:r>
            <w:r w:rsidRPr="00BC30DC" w:rsidR="00814A66">
              <w:rPr>
                <w:rFonts w:ascii="Helvetica" w:hAnsi="Helvetica" w:cs="Helvetica"/>
                <w:b/>
                <w:bCs/>
              </w:rPr>
              <w:t xml:space="preserve"> hours</w:t>
            </w:r>
          </w:p>
        </w:tc>
        <w:tc>
          <w:tcPr>
            <w:tcW w:w="9707" w:type="dxa"/>
            <w:tcMar/>
          </w:tcPr>
          <w:p w:rsidR="00814A66" w:rsidP="00814A66" w:rsidRDefault="00814A66" w14:paraId="294B3327" w14:textId="77777777">
            <w:pPr>
              <w:pStyle w:val="ListParagraph"/>
              <w:ind w:left="720" w:right="755"/>
              <w:rPr>
                <w:rFonts w:ascii="Helvetica" w:hAnsi="Helvetica" w:cs="Helvetica"/>
              </w:rPr>
            </w:pPr>
          </w:p>
          <w:p w:rsidR="001F4012" w:rsidP="00C47593" w:rsidRDefault="001F4012" w14:paraId="334D3D6D" w14:textId="036848FA">
            <w:pPr>
              <w:pStyle w:val="ListParagraph"/>
              <w:numPr>
                <w:ilvl w:val="0"/>
                <w:numId w:val="31"/>
              </w:numPr>
              <w:ind w:right="755"/>
              <w:rPr>
                <w:rFonts w:ascii="Helvetica" w:hAnsi="Helvetica" w:cs="Helvetica"/>
              </w:rPr>
            </w:pPr>
            <w:r w:rsidRPr="00BC30DC">
              <w:rPr>
                <w:rFonts w:ascii="Helvetica" w:hAnsi="Helvetica" w:cs="Helvetica"/>
                <w:i/>
                <w:iCs/>
              </w:rPr>
              <w:t>Optional:</w:t>
            </w:r>
            <w:r w:rsidRPr="00BC30DC">
              <w:rPr>
                <w:rFonts w:ascii="Helvetica" w:hAnsi="Helvetica" w:cs="Helvetica"/>
                <w:b/>
                <w:bCs/>
              </w:rPr>
              <w:t xml:space="preserve"> </w:t>
            </w:r>
            <w:r w:rsidRPr="00BC30DC">
              <w:rPr>
                <w:rFonts w:ascii="Helvetica" w:hAnsi="Helvetica" w:cs="Helvetica"/>
              </w:rPr>
              <w:t>If creating a cohesive Salish Sea Map throughout the Explore the Salish Sea curriculum, have students draw and label a tidepool creature they found interesting from the unit and add it onto the map where that creature lives</w:t>
            </w:r>
            <w:r>
              <w:rPr>
                <w:rFonts w:ascii="Helvetica" w:hAnsi="Helvetica" w:cs="Helvetica"/>
              </w:rPr>
              <w:t xml:space="preserve"> (paper map) or add an intertidal page to their Esri story map</w:t>
            </w:r>
            <w:r w:rsidRPr="00BC30DC">
              <w:rPr>
                <w:rFonts w:ascii="Helvetica" w:hAnsi="Helvetica" w:cs="Helvetica"/>
              </w:rPr>
              <w:t>.</w:t>
            </w:r>
          </w:p>
          <w:p w:rsidRPr="00BC30DC" w:rsidR="003723C2" w:rsidP="003723C2" w:rsidRDefault="003723C2" w14:paraId="52C45870" w14:textId="77777777">
            <w:pPr>
              <w:pStyle w:val="ListParagraph"/>
              <w:ind w:left="720" w:right="755"/>
              <w:rPr>
                <w:rFonts w:ascii="Helvetica" w:hAnsi="Helvetica" w:cs="Helvetica"/>
              </w:rPr>
            </w:pPr>
          </w:p>
          <w:p w:rsidRPr="00BC30DC" w:rsidR="00814A66" w:rsidP="00C47593" w:rsidRDefault="00814A66" w14:paraId="0D516967" w14:textId="46484D20">
            <w:pPr>
              <w:pStyle w:val="ListParagraph"/>
              <w:numPr>
                <w:ilvl w:val="0"/>
                <w:numId w:val="31"/>
              </w:numPr>
              <w:ind w:right="755"/>
              <w:rPr>
                <w:rFonts w:ascii="Helvetica" w:hAnsi="Helvetica" w:cs="Helvetica"/>
              </w:rPr>
            </w:pPr>
            <w:r w:rsidRPr="00BC30DC">
              <w:rPr>
                <w:rFonts w:ascii="Helvetica" w:hAnsi="Helvetica" w:cs="Helvetica"/>
              </w:rPr>
              <w:t>Administer post-assessment. Stamp student journals.</w:t>
            </w:r>
            <w:r w:rsidR="003723C2">
              <w:rPr>
                <w:rFonts w:ascii="Helvetica" w:hAnsi="Helvetica" w:cs="Helvetica"/>
              </w:rPr>
              <w:t xml:space="preserve"> Celebrate – this was a big exploration!</w:t>
            </w:r>
          </w:p>
          <w:p w:rsidRPr="00BC30DC" w:rsidR="00814A66" w:rsidP="00814A66" w:rsidRDefault="00814A66" w14:paraId="07455EAD" w14:textId="77777777">
            <w:pPr>
              <w:pStyle w:val="ListParagraph"/>
              <w:ind w:left="720" w:right="755"/>
              <w:rPr>
                <w:rFonts w:ascii="Helvetica" w:hAnsi="Helvetica" w:cs="Helvetica"/>
              </w:rPr>
            </w:pPr>
          </w:p>
          <w:p w:rsidRPr="00BC30DC" w:rsidR="00814A66" w:rsidP="001F4012" w:rsidRDefault="00814A66" w14:paraId="54557A70" w14:textId="77777777">
            <w:pPr>
              <w:pStyle w:val="ListParagraph"/>
              <w:ind w:left="720" w:right="755"/>
              <w:rPr>
                <w:rFonts w:ascii="Helvetica" w:hAnsi="Helvetica" w:cs="Helvetica"/>
                <w:b/>
                <w:bCs/>
              </w:rPr>
            </w:pPr>
          </w:p>
        </w:tc>
      </w:tr>
    </w:tbl>
    <w:p w:rsidRPr="00BC30DC" w:rsidR="00ED7052" w:rsidP="00ED7052" w:rsidRDefault="00ED7052" w14:paraId="4CACA1BA" w14:textId="66223822">
      <w:pPr>
        <w:widowControl/>
        <w:autoSpaceDE/>
        <w:autoSpaceDN/>
        <w:rPr>
          <w:rFonts w:ascii="Helvetica" w:hAnsi="Helvetica" w:cs="Helvetica"/>
        </w:rPr>
      </w:pPr>
    </w:p>
    <w:p w:rsidRPr="00BC30DC" w:rsidR="00ED7052" w:rsidRDefault="00ED7052" w14:paraId="49D055F4" w14:textId="77777777">
      <w:pPr>
        <w:widowControl/>
        <w:autoSpaceDE/>
        <w:autoSpaceDN/>
        <w:rPr>
          <w:rFonts w:ascii="Helvetica" w:hAnsi="Helvetica" w:cs="Helvetica"/>
        </w:rPr>
      </w:pPr>
      <w:r w:rsidRPr="00BC30DC">
        <w:rPr>
          <w:rFonts w:ascii="Helvetica" w:hAnsi="Helvetica" w:cs="Helvetica"/>
        </w:rPr>
        <w:br w:type="page"/>
      </w:r>
    </w:p>
    <w:tbl>
      <w:tblPr>
        <w:tblpPr w:leftFromText="180" w:rightFromText="180" w:vertAnchor="text" w:horzAnchor="page" w:tblpXSpec="center" w:tblpY="-558"/>
        <w:tblW w:w="10780"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BC30DC" w:rsidR="00ED7052" w:rsidTr="48C77BD8" w14:paraId="50C964C0" w14:textId="77777777">
        <w:trPr>
          <w:trHeight w:val="8330"/>
        </w:trPr>
        <w:tc>
          <w:tcPr>
            <w:tcW w:w="5360" w:type="dxa"/>
            <w:tcMar/>
          </w:tcPr>
          <w:p w:rsidRPr="004B149B" w:rsidR="00ED7052" w:rsidP="004B149B" w:rsidRDefault="004B149B" w14:paraId="01E2EB2F" w14:textId="664E23CC">
            <w:pPr>
              <w:pStyle w:val="TableParagraph"/>
              <w:jc w:val="center"/>
              <w:rPr>
                <w:rFonts w:ascii="Helvetica" w:hAnsi="Helvetica" w:cs="Helvetica"/>
                <w:sz w:val="28"/>
                <w:szCs w:val="24"/>
              </w:rPr>
            </w:pPr>
            <w:r w:rsidRPr="004B149B">
              <w:rPr>
                <w:rFonts w:ascii="Helvetica" w:hAnsi="Helvetica" w:cs="Helvetica"/>
                <w:b/>
                <w:bCs/>
                <w:color w:val="008080"/>
                <w:sz w:val="28"/>
                <w:szCs w:val="24"/>
              </w:rPr>
              <w:t>MATERIALS LESSON 3</w:t>
            </w:r>
          </w:p>
          <w:p w:rsidRPr="00BC30DC" w:rsidR="00ED7052" w:rsidP="00ED7052" w:rsidRDefault="00ED7052" w14:paraId="79652663" w14:textId="790FECB2">
            <w:pPr>
              <w:ind w:left="450"/>
              <w:rPr>
                <w:rFonts w:ascii="Helvetica" w:hAnsi="Helvetica" w:cs="Helvetica"/>
                <w:color w:val="DE763F"/>
                <w:sz w:val="20"/>
                <w:szCs w:val="20"/>
              </w:rPr>
            </w:pPr>
            <w:r w:rsidRPr="00BC30DC">
              <w:rPr>
                <w:rFonts w:ascii="Helvetica" w:hAnsi="Helvetica" w:cs="Helvetica"/>
                <w:color w:val="DE763F"/>
                <w:sz w:val="20"/>
                <w:szCs w:val="20"/>
              </w:rPr>
              <w:t>Tracking Carbon Through Life Exploration</w:t>
            </w:r>
          </w:p>
          <w:p w:rsidRPr="00BC30DC" w:rsidR="00ED7052" w:rsidP="00ED7052" w:rsidRDefault="00ED7052" w14:paraId="387EACA3" w14:textId="7A0AD661">
            <w:pPr>
              <w:ind w:right="176"/>
              <w:rPr>
                <w:rFonts w:ascii="Helvetica" w:hAnsi="Helvetica" w:cs="Helvetica"/>
                <w:bCs/>
                <w:sz w:val="20"/>
                <w:szCs w:val="20"/>
              </w:rPr>
            </w:pPr>
            <w:r w:rsidRPr="00BC30DC">
              <w:rPr>
                <w:rFonts w:ascii="Helvetica" w:hAnsi="Helvetica" w:cs="Helvetica"/>
                <w:bCs/>
                <w:sz w:val="20"/>
                <w:szCs w:val="20"/>
              </w:rPr>
              <w:t xml:space="preserve">        For the class:</w:t>
            </w:r>
          </w:p>
          <w:p w:rsidRPr="00BC30DC" w:rsidR="00ED7052" w:rsidP="00ED7052" w:rsidRDefault="00ED7052" w14:paraId="11F93216"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Sugar cookies or fruit for each</w:t>
            </w:r>
          </w:p>
          <w:p w:rsidRPr="00BC30DC" w:rsidR="00ED7052" w:rsidP="00ED7052" w:rsidRDefault="00ED7052" w14:paraId="200320B4"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High energy dance song</w:t>
            </w:r>
          </w:p>
          <w:p w:rsidRPr="00BC30DC" w:rsidR="00ED7052" w:rsidP="00ED7052" w:rsidRDefault="00ED7052" w14:paraId="330A6166"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Bromothymol Blue (BTB) indicator. Cabbage juice indicator will work if BTB is not available.</w:t>
            </w:r>
          </w:p>
          <w:p w:rsidRPr="00BC30DC" w:rsidR="00ED7052" w:rsidP="00ED7052" w:rsidRDefault="00ED7052" w14:paraId="30474EE3"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Yeast</w:t>
            </w:r>
          </w:p>
          <w:p w:rsidRPr="00BC30DC" w:rsidR="00ED7052" w:rsidP="00ED7052" w:rsidRDefault="00ED7052" w14:paraId="3AAA2339"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Sugar</w:t>
            </w:r>
          </w:p>
          <w:p w:rsidRPr="00BC30DC" w:rsidR="00ED7052" w:rsidP="00ED7052" w:rsidRDefault="00ED7052" w14:paraId="2C16037F" w14:textId="77777777">
            <w:pPr>
              <w:pStyle w:val="ListParagraph"/>
              <w:numPr>
                <w:ilvl w:val="0"/>
                <w:numId w:val="7"/>
              </w:numPr>
              <w:ind w:right="176"/>
              <w:rPr>
                <w:rFonts w:ascii="Helvetica" w:hAnsi="Helvetica" w:cs="Helvetica"/>
                <w:bCs/>
                <w:sz w:val="20"/>
                <w:szCs w:val="20"/>
              </w:rPr>
            </w:pPr>
            <w:r w:rsidRPr="00BC30DC">
              <w:rPr>
                <w:rFonts w:ascii="Helvetica" w:hAnsi="Helvetica" w:cs="Helvetica"/>
                <w:bCs/>
                <w:sz w:val="20"/>
                <w:szCs w:val="20"/>
              </w:rPr>
              <w:t xml:space="preserve">Sprigs of live pond plants, collected from a local pond or ordered from a science supply lab. Elodea works well. Keep them submerged in water. </w:t>
            </w:r>
          </w:p>
          <w:p w:rsidRPr="00BC30DC" w:rsidR="00ED7052" w:rsidP="00ED7052" w:rsidRDefault="00ED7052" w14:paraId="55BFD5D3" w14:textId="7DB9F4A5">
            <w:pPr>
              <w:pStyle w:val="ListParagraph"/>
              <w:widowControl/>
              <w:autoSpaceDE/>
              <w:autoSpaceDN/>
              <w:ind w:left="450" w:right="176"/>
              <w:rPr>
                <w:rFonts w:ascii="Helvetica" w:hAnsi="Helvetica" w:cs="Helvetica"/>
                <w:sz w:val="20"/>
                <w:szCs w:val="20"/>
              </w:rPr>
            </w:pPr>
          </w:p>
          <w:p w:rsidRPr="00BC30DC" w:rsidR="00ED7052" w:rsidP="00ED7052" w:rsidRDefault="00ED7052" w14:paraId="61EB5E97" w14:textId="62493E2B">
            <w:pPr>
              <w:pStyle w:val="ListParagraph"/>
              <w:widowControl/>
              <w:autoSpaceDE/>
              <w:autoSpaceDN/>
              <w:ind w:left="450" w:right="176"/>
              <w:rPr>
                <w:rFonts w:ascii="Helvetica" w:hAnsi="Helvetica" w:cs="Helvetica"/>
                <w:sz w:val="20"/>
                <w:szCs w:val="20"/>
              </w:rPr>
            </w:pPr>
            <w:r w:rsidRPr="00BC30DC">
              <w:rPr>
                <w:rFonts w:ascii="Helvetica" w:hAnsi="Helvetica" w:cs="Helvetica"/>
                <w:sz w:val="20"/>
                <w:szCs w:val="20"/>
              </w:rPr>
              <w:t>For each Explore Team:</w:t>
            </w:r>
          </w:p>
          <w:p w:rsidRPr="00BC30DC" w:rsidR="00ED7052" w:rsidP="00E24641" w:rsidRDefault="00ED7052" w14:paraId="07629295" w14:textId="77777777">
            <w:pPr>
              <w:pStyle w:val="ListParagraph"/>
              <w:numPr>
                <w:ilvl w:val="0"/>
                <w:numId w:val="26"/>
              </w:numPr>
              <w:ind w:left="861" w:right="176"/>
              <w:rPr>
                <w:rFonts w:ascii="Helvetica" w:hAnsi="Helvetica" w:cs="Helvetica"/>
                <w:bCs/>
                <w:sz w:val="20"/>
                <w:szCs w:val="20"/>
              </w:rPr>
            </w:pPr>
            <w:r w:rsidRPr="00BC30DC">
              <w:rPr>
                <w:rFonts w:ascii="Helvetica" w:hAnsi="Helvetica" w:cs="Helvetica"/>
                <w:bCs/>
                <w:sz w:val="20"/>
                <w:szCs w:val="20"/>
              </w:rPr>
              <w:t>1 jar of yeast culture</w:t>
            </w:r>
          </w:p>
          <w:p w:rsidRPr="00BC30DC" w:rsidR="00ED7052" w:rsidP="00E24641" w:rsidRDefault="00ED7052" w14:paraId="6B9E0264" w14:textId="77777777">
            <w:pPr>
              <w:pStyle w:val="ListParagraph"/>
              <w:numPr>
                <w:ilvl w:val="0"/>
                <w:numId w:val="26"/>
              </w:numPr>
              <w:ind w:left="861" w:right="176"/>
              <w:rPr>
                <w:rFonts w:ascii="Helvetica" w:hAnsi="Helvetica" w:cs="Helvetica"/>
                <w:bCs/>
                <w:sz w:val="20"/>
                <w:szCs w:val="20"/>
              </w:rPr>
            </w:pPr>
            <w:r w:rsidRPr="00BC30DC">
              <w:rPr>
                <w:rFonts w:ascii="Helvetica" w:hAnsi="Helvetica" w:cs="Helvetica"/>
                <w:bCs/>
                <w:sz w:val="20"/>
                <w:szCs w:val="20"/>
              </w:rPr>
              <w:t>1 container of sugar with a tiny scoop</w:t>
            </w:r>
          </w:p>
          <w:p w:rsidRPr="00BC30DC" w:rsidR="00ED7052" w:rsidP="00E24641" w:rsidRDefault="00ED7052" w14:paraId="27CEB33C" w14:textId="77777777">
            <w:pPr>
              <w:pStyle w:val="ListParagraph"/>
              <w:numPr>
                <w:ilvl w:val="0"/>
                <w:numId w:val="26"/>
              </w:numPr>
              <w:ind w:left="861" w:right="176"/>
              <w:rPr>
                <w:rFonts w:ascii="Helvetica" w:hAnsi="Helvetica" w:cs="Helvetica"/>
                <w:bCs/>
                <w:sz w:val="20"/>
                <w:szCs w:val="20"/>
              </w:rPr>
            </w:pPr>
            <w:r w:rsidRPr="00BC30DC">
              <w:rPr>
                <w:rFonts w:ascii="Helvetica" w:hAnsi="Helvetica" w:cs="Helvetica"/>
                <w:bCs/>
                <w:sz w:val="20"/>
                <w:szCs w:val="20"/>
              </w:rPr>
              <w:t>2-3 dropper bottles of BTB to share</w:t>
            </w:r>
          </w:p>
          <w:p w:rsidRPr="00BC30DC" w:rsidR="00ED7052" w:rsidP="00E24641" w:rsidRDefault="00ED7052" w14:paraId="3FBED6D8" w14:textId="77777777">
            <w:pPr>
              <w:pStyle w:val="ListParagraph"/>
              <w:numPr>
                <w:ilvl w:val="0"/>
                <w:numId w:val="26"/>
              </w:numPr>
              <w:ind w:left="861" w:right="176"/>
              <w:rPr>
                <w:rFonts w:ascii="Helvetica" w:hAnsi="Helvetica" w:cs="Helvetica"/>
                <w:bCs/>
                <w:sz w:val="20"/>
                <w:szCs w:val="20"/>
              </w:rPr>
            </w:pPr>
            <w:r w:rsidRPr="00BC30DC">
              <w:rPr>
                <w:rFonts w:ascii="Helvetica" w:hAnsi="Helvetica" w:cs="Helvetica"/>
                <w:bCs/>
                <w:sz w:val="20"/>
                <w:szCs w:val="20"/>
              </w:rPr>
              <w:t>1 timer or cell phone with timer function</w:t>
            </w:r>
          </w:p>
          <w:p w:rsidRPr="00BC30DC" w:rsidR="00ED7052" w:rsidP="00ED7052" w:rsidRDefault="00ED7052" w14:paraId="2EE2E671" w14:textId="77777777">
            <w:pPr>
              <w:pStyle w:val="ListParagraph"/>
              <w:widowControl/>
              <w:autoSpaceDE/>
              <w:autoSpaceDN/>
              <w:ind w:left="450" w:right="176"/>
              <w:rPr>
                <w:rFonts w:ascii="Helvetica" w:hAnsi="Helvetica" w:cs="Helvetica"/>
                <w:sz w:val="20"/>
                <w:szCs w:val="20"/>
              </w:rPr>
            </w:pPr>
          </w:p>
          <w:p w:rsidRPr="00BC30DC" w:rsidR="00ED7052" w:rsidP="00ED7052" w:rsidRDefault="00ED7052" w14:paraId="507A416F" w14:textId="2192128F">
            <w:pPr>
              <w:pStyle w:val="ListParagraph"/>
              <w:widowControl/>
              <w:autoSpaceDE/>
              <w:autoSpaceDN/>
              <w:ind w:left="450" w:right="176"/>
              <w:rPr>
                <w:rFonts w:ascii="Helvetica" w:hAnsi="Helvetica" w:cs="Helvetica"/>
                <w:sz w:val="20"/>
                <w:szCs w:val="20"/>
              </w:rPr>
            </w:pPr>
            <w:r w:rsidRPr="00BC30DC">
              <w:rPr>
                <w:rFonts w:ascii="Helvetica" w:hAnsi="Helvetica" w:cs="Helvetica"/>
                <w:sz w:val="20"/>
                <w:szCs w:val="20"/>
              </w:rPr>
              <w:t>For each student:</w:t>
            </w:r>
          </w:p>
          <w:p w:rsidRPr="00BC30DC" w:rsidR="00ED7052" w:rsidP="00E24641" w:rsidRDefault="00ED7052" w14:paraId="4CD6B2BD" w14:textId="77777777">
            <w:pPr>
              <w:pStyle w:val="ListParagraph"/>
              <w:numPr>
                <w:ilvl w:val="0"/>
                <w:numId w:val="27"/>
              </w:numPr>
              <w:ind w:left="861" w:right="176"/>
              <w:rPr>
                <w:rFonts w:ascii="Helvetica" w:hAnsi="Helvetica" w:cs="Helvetica"/>
                <w:bCs/>
                <w:sz w:val="20"/>
                <w:szCs w:val="20"/>
              </w:rPr>
            </w:pPr>
            <w:r w:rsidRPr="00BC30DC">
              <w:rPr>
                <w:rFonts w:ascii="Helvetica" w:hAnsi="Helvetica" w:cs="Helvetica"/>
                <w:bCs/>
                <w:sz w:val="20"/>
                <w:szCs w:val="20"/>
              </w:rPr>
              <w:t>Clear container (test tube, Erlenmeyer flask, beaker, or baby food jar) containing about 50 mL of water</w:t>
            </w:r>
          </w:p>
          <w:p w:rsidRPr="00BC30DC" w:rsidR="00ED7052" w:rsidP="00E24641" w:rsidRDefault="00ED7052" w14:paraId="6393E39C" w14:textId="77777777">
            <w:pPr>
              <w:pStyle w:val="ListParagraph"/>
              <w:numPr>
                <w:ilvl w:val="0"/>
                <w:numId w:val="27"/>
              </w:numPr>
              <w:ind w:left="861" w:right="176"/>
              <w:rPr>
                <w:rFonts w:ascii="Helvetica" w:hAnsi="Helvetica" w:cs="Helvetica"/>
                <w:bCs/>
                <w:sz w:val="20"/>
                <w:szCs w:val="20"/>
              </w:rPr>
            </w:pPr>
            <w:r w:rsidRPr="00BC30DC">
              <w:rPr>
                <w:rFonts w:ascii="Helvetica" w:hAnsi="Helvetica" w:cs="Helvetica"/>
                <w:bCs/>
                <w:sz w:val="20"/>
                <w:szCs w:val="20"/>
              </w:rPr>
              <w:t xml:space="preserve">Large, plastic syringe or turkey baster </w:t>
            </w:r>
          </w:p>
          <w:p w:rsidRPr="00BC30DC" w:rsidR="00ED7052" w:rsidP="00E24641" w:rsidRDefault="00ED7052" w14:paraId="3B8FC78A" w14:textId="77777777">
            <w:pPr>
              <w:pStyle w:val="ListParagraph"/>
              <w:numPr>
                <w:ilvl w:val="0"/>
                <w:numId w:val="27"/>
              </w:numPr>
              <w:ind w:left="861" w:right="176"/>
              <w:rPr>
                <w:rFonts w:ascii="Helvetica" w:hAnsi="Helvetica" w:cs="Helvetica"/>
                <w:bCs/>
                <w:sz w:val="20"/>
                <w:szCs w:val="20"/>
              </w:rPr>
            </w:pPr>
            <w:r w:rsidRPr="00BC30DC">
              <w:rPr>
                <w:rFonts w:ascii="Helvetica" w:hAnsi="Helvetica" w:cs="Helvetica"/>
                <w:bCs/>
                <w:sz w:val="20"/>
                <w:szCs w:val="20"/>
              </w:rPr>
              <w:t>1 biodegradable or reusable drinking straw</w:t>
            </w:r>
          </w:p>
          <w:p w:rsidRPr="00BC30DC" w:rsidR="00ED7052" w:rsidP="00E24641" w:rsidRDefault="00ED7052" w14:paraId="15E6DA3E" w14:textId="77777777">
            <w:pPr>
              <w:pStyle w:val="ListParagraph"/>
              <w:numPr>
                <w:ilvl w:val="0"/>
                <w:numId w:val="27"/>
              </w:numPr>
              <w:ind w:left="861" w:right="176"/>
              <w:rPr>
                <w:rFonts w:ascii="Helvetica" w:hAnsi="Helvetica" w:cs="Helvetica"/>
                <w:bCs/>
                <w:sz w:val="20"/>
                <w:szCs w:val="20"/>
              </w:rPr>
            </w:pPr>
            <w:r w:rsidRPr="00BC30DC">
              <w:rPr>
                <w:rFonts w:ascii="Helvetica" w:hAnsi="Helvetica" w:cs="Helvetica"/>
                <w:bCs/>
                <w:sz w:val="20"/>
                <w:szCs w:val="20"/>
              </w:rPr>
              <w:t>1 plastic pipette (wash and reuse)</w:t>
            </w:r>
          </w:p>
          <w:p w:rsidRPr="00BC30DC" w:rsidR="00ED7052" w:rsidP="00ED7052" w:rsidRDefault="00ED7052" w14:paraId="7BDEBAEF" w14:textId="77777777">
            <w:pPr>
              <w:pStyle w:val="ListParagraph"/>
              <w:widowControl/>
              <w:autoSpaceDE/>
              <w:autoSpaceDN/>
              <w:ind w:left="450" w:right="176"/>
              <w:rPr>
                <w:rFonts w:ascii="Helvetica" w:hAnsi="Helvetica" w:cs="Helvetica"/>
                <w:sz w:val="20"/>
                <w:szCs w:val="20"/>
              </w:rPr>
            </w:pPr>
          </w:p>
          <w:p w:rsidRPr="00BC30DC" w:rsidR="00ED7052" w:rsidP="00ED7052" w:rsidRDefault="00ED7052" w14:paraId="7D2D1770" w14:textId="78CC517E">
            <w:pPr>
              <w:ind w:left="450" w:right="176"/>
              <w:rPr>
                <w:rFonts w:ascii="Helvetica" w:hAnsi="Helvetica" w:cs="Helvetica"/>
                <w:color w:val="DE763F"/>
                <w:sz w:val="20"/>
                <w:szCs w:val="20"/>
              </w:rPr>
            </w:pPr>
            <w:r w:rsidRPr="00BC30DC">
              <w:rPr>
                <w:rFonts w:ascii="Helvetica" w:hAnsi="Helvetica" w:cs="Helvetica"/>
                <w:color w:val="DE763F"/>
                <w:sz w:val="20"/>
                <w:szCs w:val="20"/>
              </w:rPr>
              <w:t>Story Time</w:t>
            </w:r>
          </w:p>
          <w:p w:rsidRPr="00BC30DC" w:rsidR="00ED7052" w:rsidP="00E24641" w:rsidRDefault="00ED7052" w14:paraId="334D3540" w14:textId="77777777">
            <w:pPr>
              <w:numPr>
                <w:ilvl w:val="0"/>
                <w:numId w:val="12"/>
              </w:numPr>
              <w:ind w:left="720" w:right="176"/>
              <w:rPr>
                <w:rFonts w:ascii="Helvetica" w:hAnsi="Helvetica" w:cs="Helvetica"/>
                <w:bCs/>
                <w:sz w:val="20"/>
                <w:szCs w:val="20"/>
              </w:rPr>
            </w:pPr>
            <w:r w:rsidRPr="00BC30DC">
              <w:rPr>
                <w:rFonts w:ascii="Helvetica" w:hAnsi="Helvetica" w:cs="Helvetica"/>
                <w:bCs/>
                <w:i/>
                <w:iCs/>
                <w:sz w:val="20"/>
                <w:szCs w:val="20"/>
              </w:rPr>
              <w:t>Living Sunlight</w:t>
            </w:r>
            <w:r w:rsidRPr="00BC30DC">
              <w:rPr>
                <w:rFonts w:ascii="Helvetica" w:hAnsi="Helvetica" w:cs="Helvetica"/>
                <w:bCs/>
                <w:sz w:val="20"/>
                <w:szCs w:val="20"/>
              </w:rPr>
              <w:t xml:space="preserve"> book(s) by Penny Chisholm and Molly Bang. This book is the first of a series, tracking carbon through the ecosystem. The whole series is remarkable.</w:t>
            </w:r>
          </w:p>
          <w:p w:rsidRPr="00BC30DC" w:rsidR="00ED7052" w:rsidP="00E24641" w:rsidRDefault="00ED7052" w14:paraId="3400B9E2" w14:textId="77777777">
            <w:pPr>
              <w:numPr>
                <w:ilvl w:val="0"/>
                <w:numId w:val="12"/>
              </w:numPr>
              <w:ind w:left="720" w:right="176"/>
              <w:rPr>
                <w:rFonts w:ascii="Helvetica" w:hAnsi="Helvetica" w:cs="Helvetica"/>
                <w:bCs/>
                <w:sz w:val="20"/>
                <w:szCs w:val="20"/>
              </w:rPr>
            </w:pPr>
            <w:r w:rsidRPr="00BC30DC">
              <w:rPr>
                <w:rFonts w:ascii="Helvetica" w:hAnsi="Helvetica" w:cs="Helvetica"/>
                <w:bCs/>
                <w:sz w:val="20"/>
                <w:szCs w:val="20"/>
              </w:rPr>
              <w:t>Extension: pair 5</w:t>
            </w:r>
            <w:r w:rsidRPr="00BC30DC">
              <w:rPr>
                <w:rFonts w:ascii="Helvetica" w:hAnsi="Helvetica" w:cs="Helvetica"/>
                <w:bCs/>
                <w:sz w:val="20"/>
                <w:szCs w:val="20"/>
                <w:vertAlign w:val="superscript"/>
              </w:rPr>
              <w:t>th</w:t>
            </w:r>
            <w:r w:rsidRPr="00BC30DC">
              <w:rPr>
                <w:rFonts w:ascii="Helvetica" w:hAnsi="Helvetica" w:cs="Helvetica"/>
                <w:bCs/>
                <w:sz w:val="20"/>
                <w:szCs w:val="20"/>
              </w:rPr>
              <w:t xml:space="preserve"> graders with 1</w:t>
            </w:r>
            <w:r w:rsidRPr="00BC30DC">
              <w:rPr>
                <w:rFonts w:ascii="Helvetica" w:hAnsi="Helvetica" w:cs="Helvetica"/>
                <w:bCs/>
                <w:sz w:val="20"/>
                <w:szCs w:val="20"/>
                <w:vertAlign w:val="superscript"/>
              </w:rPr>
              <w:t>st</w:t>
            </w:r>
            <w:r w:rsidRPr="00BC30DC">
              <w:rPr>
                <w:rFonts w:ascii="Helvetica" w:hAnsi="Helvetica" w:cs="Helvetica"/>
                <w:bCs/>
                <w:sz w:val="20"/>
                <w:szCs w:val="20"/>
              </w:rPr>
              <w:t xml:space="preserve"> or 2</w:t>
            </w:r>
            <w:r w:rsidRPr="00BC30DC">
              <w:rPr>
                <w:rFonts w:ascii="Helvetica" w:hAnsi="Helvetica" w:cs="Helvetica"/>
                <w:bCs/>
                <w:sz w:val="20"/>
                <w:szCs w:val="20"/>
                <w:vertAlign w:val="superscript"/>
              </w:rPr>
              <w:t>nd</w:t>
            </w:r>
            <w:r w:rsidRPr="00BC30DC">
              <w:rPr>
                <w:rFonts w:ascii="Helvetica" w:hAnsi="Helvetica" w:cs="Helvetica"/>
                <w:bCs/>
                <w:sz w:val="20"/>
                <w:szCs w:val="20"/>
              </w:rPr>
              <w:t xml:space="preserve"> grade buddies. Have them read the book aloud to them and complete its accompanying worksheet packets together afterward. </w:t>
            </w:r>
          </w:p>
          <w:p w:rsidRPr="00BC30DC" w:rsidR="00ED7052" w:rsidP="00ED7052" w:rsidRDefault="00ED7052" w14:paraId="6D7D34A0" w14:textId="77777777">
            <w:pPr>
              <w:widowControl/>
              <w:autoSpaceDE/>
              <w:autoSpaceDN/>
              <w:ind w:left="450" w:right="284"/>
              <w:rPr>
                <w:rFonts w:ascii="Helvetica" w:hAnsi="Helvetica" w:cs="Helvetica"/>
                <w:sz w:val="20"/>
                <w:szCs w:val="20"/>
              </w:rPr>
            </w:pPr>
          </w:p>
          <w:p w:rsidRPr="00BC30DC" w:rsidR="00ED7052" w:rsidP="00ED7052" w:rsidRDefault="00ED7052" w14:paraId="7758D063" w14:textId="5D46CCD9">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Ocean acidification model demo</w:t>
            </w:r>
          </w:p>
          <w:p w:rsidRPr="00BC30DC" w:rsidR="00ED7052" w:rsidP="00E24641" w:rsidRDefault="00ED7052" w14:paraId="02E03DA8"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500 mL beaker</w:t>
            </w:r>
          </w:p>
          <w:p w:rsidRPr="00BC30DC" w:rsidR="00ED7052" w:rsidP="00E24641" w:rsidRDefault="00ED7052" w14:paraId="6FAA1634"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Paper cup</w:t>
            </w:r>
          </w:p>
          <w:p w:rsidRPr="00BC30DC" w:rsidR="00ED7052" w:rsidP="00E24641" w:rsidRDefault="00ED7052" w14:paraId="6B22CBFA"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Baking soda</w:t>
            </w:r>
          </w:p>
          <w:p w:rsidRPr="00BC30DC" w:rsidR="00ED7052" w:rsidP="00E24641" w:rsidRDefault="00ED7052" w14:paraId="30F83187"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Vinegar</w:t>
            </w:r>
          </w:p>
          <w:p w:rsidRPr="00BC30DC" w:rsidR="00ED7052" w:rsidP="00E24641" w:rsidRDefault="00ED7052" w14:paraId="3C90DDB0"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BTB</w:t>
            </w:r>
          </w:p>
          <w:p w:rsidRPr="00BC30DC" w:rsidR="00ED7052" w:rsidP="00E24641" w:rsidRDefault="00ED7052" w14:paraId="1C957405" w14:textId="77777777">
            <w:pPr>
              <w:pStyle w:val="ListParagraph"/>
              <w:numPr>
                <w:ilvl w:val="0"/>
                <w:numId w:val="20"/>
              </w:numPr>
              <w:ind w:left="771" w:right="176"/>
              <w:rPr>
                <w:rFonts w:ascii="Helvetica" w:hAnsi="Helvetica" w:cs="Helvetica"/>
                <w:bCs/>
                <w:sz w:val="20"/>
                <w:szCs w:val="20"/>
              </w:rPr>
            </w:pPr>
            <w:r w:rsidRPr="00BC30DC">
              <w:rPr>
                <w:rFonts w:ascii="Helvetica" w:hAnsi="Helvetica" w:cs="Helvetica"/>
                <w:bCs/>
                <w:sz w:val="20"/>
                <w:szCs w:val="20"/>
              </w:rPr>
              <w:t>Seawater</w:t>
            </w:r>
          </w:p>
          <w:p w:rsidRPr="00BC30DC" w:rsidR="00ED7052" w:rsidP="00ED7052" w:rsidRDefault="00ED7052" w14:paraId="50AE3749" w14:textId="77777777">
            <w:pPr>
              <w:ind w:right="176"/>
              <w:contextualSpacing/>
              <w:rPr>
                <w:rFonts w:ascii="Helvetica" w:hAnsi="Helvetica" w:cs="Helvetica"/>
                <w:color w:val="DE763F"/>
                <w:sz w:val="20"/>
                <w:szCs w:val="20"/>
              </w:rPr>
            </w:pPr>
          </w:p>
          <w:p w:rsidRPr="00BC30DC" w:rsidR="00ED7052" w:rsidP="00ED7052" w:rsidRDefault="00ED7052" w14:paraId="468BDCBC" w14:textId="5CDE95BE">
            <w:pPr>
              <w:ind w:left="450" w:right="176"/>
              <w:contextualSpacing/>
              <w:rPr>
                <w:rFonts w:ascii="Helvetica" w:hAnsi="Helvetica" w:cs="Helvetica"/>
                <w:color w:val="DE763F"/>
                <w:sz w:val="20"/>
                <w:szCs w:val="20"/>
              </w:rPr>
            </w:pPr>
            <w:r w:rsidRPr="00BC30DC">
              <w:rPr>
                <w:rFonts w:ascii="Helvetica" w:hAnsi="Helvetica" w:cs="Helvetica"/>
                <w:color w:val="DE763F"/>
                <w:sz w:val="20"/>
                <w:szCs w:val="20"/>
              </w:rPr>
              <w:t>pH Investigation</w:t>
            </w:r>
          </w:p>
          <w:p w:rsidRPr="00BC30DC" w:rsidR="00ED7052" w:rsidP="00E24641" w:rsidRDefault="00ED7052" w14:paraId="45D85F20"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Seawater from marine sources nearby</w:t>
            </w:r>
          </w:p>
          <w:p w:rsidRPr="00BC30DC" w:rsidR="00ED7052" w:rsidP="00E24641" w:rsidRDefault="00ED7052" w14:paraId="6CD20B3E"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Seawater samples x 3 per group</w:t>
            </w:r>
          </w:p>
          <w:p w:rsidRPr="00BC30DC" w:rsidR="00ED7052" w:rsidP="00E24641" w:rsidRDefault="00ED7052" w14:paraId="1C2E2002"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Plastic pipettes x 3 per group</w:t>
            </w:r>
          </w:p>
          <w:p w:rsidRPr="00BC30DC" w:rsidR="00ED7052" w:rsidP="00E24641" w:rsidRDefault="00ED7052" w14:paraId="320CA045"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Beaker for waste x 1 per group</w:t>
            </w:r>
          </w:p>
          <w:p w:rsidRPr="00BC30DC" w:rsidR="00ED7052" w:rsidP="00E24641" w:rsidRDefault="00ED7052" w14:paraId="195086B2" w14:textId="77777777">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250 mL Erlenmeyer flasks x 1 per group</w:t>
            </w:r>
          </w:p>
          <w:p w:rsidRPr="00BC30DC" w:rsidR="00ED7052" w:rsidP="00E24641" w:rsidRDefault="00ED7052" w14:paraId="78C003E4" w14:textId="0326DD84">
            <w:pPr>
              <w:pStyle w:val="ListParagraph"/>
              <w:numPr>
                <w:ilvl w:val="0"/>
                <w:numId w:val="21"/>
              </w:numPr>
              <w:ind w:right="176" w:hanging="39"/>
              <w:contextualSpacing/>
              <w:rPr>
                <w:rFonts w:ascii="Helvetica" w:hAnsi="Helvetica" w:cs="Helvetica"/>
                <w:sz w:val="20"/>
                <w:szCs w:val="20"/>
              </w:rPr>
            </w:pPr>
            <w:r w:rsidRPr="00BC30DC">
              <w:rPr>
                <w:rFonts w:ascii="Helvetica" w:hAnsi="Helvetica" w:cs="Helvetica"/>
                <w:sz w:val="20"/>
                <w:szCs w:val="20"/>
              </w:rPr>
              <w:t>pH sensor, test kits or test strips with color chart</w:t>
            </w:r>
          </w:p>
          <w:p w:rsidRPr="00BC30DC" w:rsidR="00E24641" w:rsidP="00E24641" w:rsidRDefault="00E24641" w14:paraId="050CB286" w14:textId="77777777">
            <w:pPr>
              <w:pStyle w:val="ListParagraph"/>
              <w:ind w:left="360" w:right="176"/>
              <w:contextualSpacing/>
              <w:rPr>
                <w:rFonts w:ascii="Helvetica" w:hAnsi="Helvetica" w:cs="Helvetica"/>
                <w:sz w:val="20"/>
                <w:szCs w:val="20"/>
              </w:rPr>
            </w:pPr>
          </w:p>
          <w:p w:rsidRPr="00BC30DC" w:rsidR="00E24641" w:rsidP="00E24641" w:rsidRDefault="00E24641" w14:paraId="79623A16" w14:textId="77777777">
            <w:pPr>
              <w:pStyle w:val="TableParagraph"/>
              <w:spacing w:before="45"/>
              <w:ind w:left="379"/>
              <w:rPr>
                <w:rFonts w:ascii="Helvetica" w:hAnsi="Helvetica" w:cs="Helvetica"/>
                <w:sz w:val="24"/>
              </w:rPr>
            </w:pPr>
            <w:r w:rsidRPr="00BC30DC">
              <w:rPr>
                <w:rFonts w:ascii="Helvetica" w:hAnsi="Helvetica" w:cs="Helvetica"/>
                <w:color w:val="DC7646"/>
                <w:sz w:val="24"/>
              </w:rPr>
              <w:t>RISK MANAGEMENT:</w:t>
            </w:r>
          </w:p>
          <w:p w:rsidRPr="00BC30DC" w:rsidR="00E24641" w:rsidP="00E24641" w:rsidRDefault="00E24641" w14:paraId="485B4C5D" w14:textId="77777777">
            <w:pPr>
              <w:widowControl/>
              <w:numPr>
                <w:ilvl w:val="0"/>
                <w:numId w:val="7"/>
              </w:numPr>
              <w:autoSpaceDE/>
              <w:autoSpaceDN/>
              <w:ind w:right="354"/>
              <w:rPr>
                <w:rFonts w:ascii="Helvetica" w:hAnsi="Helvetica" w:cs="Helvetica"/>
                <w:sz w:val="20"/>
                <w:szCs w:val="20"/>
              </w:rPr>
            </w:pPr>
            <w:r w:rsidRPr="00BC30DC">
              <w:rPr>
                <w:rFonts w:ascii="Helvetica" w:hAnsi="Helvetica" w:cs="Helvetica"/>
                <w:sz w:val="20"/>
                <w:szCs w:val="20"/>
              </w:rPr>
              <w:t>Play games in a safe area where vision-blocked students or those in the obstacle course will avoid tripping hazards or a hard fall.</w:t>
            </w:r>
          </w:p>
          <w:p w:rsidRPr="00BC30DC" w:rsidR="00E24641" w:rsidP="00E24641" w:rsidRDefault="00E24641" w14:paraId="7FB1A3DD" w14:textId="718D54B0">
            <w:pPr>
              <w:pStyle w:val="ListParagraph"/>
              <w:numPr>
                <w:ilvl w:val="0"/>
                <w:numId w:val="7"/>
              </w:numPr>
              <w:ind w:right="176"/>
              <w:contextualSpacing/>
              <w:rPr>
                <w:rFonts w:ascii="Helvetica" w:hAnsi="Helvetica" w:cs="Helvetica"/>
                <w:sz w:val="20"/>
                <w:szCs w:val="20"/>
              </w:rPr>
            </w:pPr>
            <w:r w:rsidRPr="00BC30DC">
              <w:rPr>
                <w:rFonts w:ascii="Helvetica" w:hAnsi="Helvetica" w:cs="Helvetica"/>
                <w:sz w:val="20"/>
                <w:szCs w:val="20"/>
              </w:rPr>
              <w:t>Use goggles and gloves when working with the BTB. Stress avoiding sucking in on the straw when breathing into the BTB solution. BTB may cause stomach irritation and nausea. In case of ingestion, rinse mouth with water and get medical attention.</w:t>
            </w:r>
          </w:p>
        </w:tc>
        <w:tc>
          <w:tcPr>
            <w:tcW w:w="5420" w:type="dxa"/>
            <w:tcMar/>
          </w:tcPr>
          <w:p w:rsidRPr="004B149B" w:rsidR="00ED7052" w:rsidP="004B149B" w:rsidRDefault="004B149B" w14:paraId="56A8FF3A" w14:textId="39CC647C">
            <w:pPr>
              <w:pStyle w:val="TableParagraph"/>
              <w:spacing w:before="7"/>
              <w:jc w:val="center"/>
              <w:rPr>
                <w:rFonts w:ascii="Helvetica" w:hAnsi="Helvetica" w:cs="Helvetica"/>
                <w:sz w:val="24"/>
                <w:szCs w:val="24"/>
              </w:rPr>
            </w:pPr>
            <w:r w:rsidRPr="004B149B">
              <w:rPr>
                <w:rFonts w:ascii="Helvetica" w:hAnsi="Helvetica" w:cs="Helvetica"/>
                <w:b/>
                <w:bCs/>
                <w:color w:val="008080"/>
                <w:sz w:val="28"/>
                <w:szCs w:val="24"/>
              </w:rPr>
              <w:t>ONLINE RESOURCES LESSON 3</w:t>
            </w:r>
          </w:p>
          <w:p w:rsidRPr="00BC30DC" w:rsidR="00ED7052" w:rsidP="00ED7052" w:rsidRDefault="00ED7052" w14:paraId="0FB33C25"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 xml:space="preserve">Review of Photosynthesis for teacher video by </w:t>
            </w:r>
          </w:p>
          <w:p w:rsidRPr="00BC30DC" w:rsidR="00ED7052" w:rsidP="00ED7052" w:rsidRDefault="00ED7052" w14:paraId="6A1702E6"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TED Ed</w:t>
            </w:r>
          </w:p>
          <w:p w:rsidRPr="00BC30DC" w:rsidR="00ED7052" w:rsidP="00ED7052" w:rsidRDefault="00000000" w14:paraId="0FD718E2" w14:textId="77777777">
            <w:pPr>
              <w:pStyle w:val="Heading1"/>
              <w:ind w:left="224" w:right="203"/>
              <w:rPr>
                <w:rFonts w:ascii="Helvetica" w:hAnsi="Helvetica" w:cs="Helvetica"/>
                <w:b w:val="0"/>
                <w:bCs w:val="0"/>
                <w:color w:val="016B78"/>
                <w:szCs w:val="20"/>
              </w:rPr>
            </w:pPr>
            <w:hyperlink w:history="1" r:id="rId78">
              <w:r w:rsidRPr="00BC30DC" w:rsidR="00ED7052">
                <w:rPr>
                  <w:rStyle w:val="Hyperlink"/>
                  <w:rFonts w:ascii="Helvetica" w:hAnsi="Helvetica" w:cs="Helvetica"/>
                  <w:b w:val="0"/>
                  <w:bCs w:val="0"/>
                  <w:szCs w:val="20"/>
                </w:rPr>
                <w:t>https://www.youtube.com/watch?time_continue=234     &amp;v=eo5XndJaz-Y&amp;feature=</w:t>
              </w:r>
              <w:proofErr w:type="spellStart"/>
              <w:r w:rsidRPr="00BC30DC" w:rsidR="00ED7052">
                <w:rPr>
                  <w:rStyle w:val="Hyperlink"/>
                  <w:rFonts w:ascii="Helvetica" w:hAnsi="Helvetica" w:cs="Helvetica"/>
                  <w:b w:val="0"/>
                  <w:bCs w:val="0"/>
                  <w:szCs w:val="20"/>
                </w:rPr>
                <w:t>emb_logo</w:t>
              </w:r>
              <w:proofErr w:type="spellEnd"/>
            </w:hyperlink>
          </w:p>
          <w:p w:rsidRPr="00BC30DC" w:rsidR="00ED7052" w:rsidP="00ED7052" w:rsidRDefault="00ED7052" w14:paraId="49E25C16" w14:textId="77777777">
            <w:pPr>
              <w:pStyle w:val="Heading1"/>
              <w:ind w:left="224" w:right="203"/>
              <w:rPr>
                <w:rFonts w:ascii="Helvetica" w:hAnsi="Helvetica" w:cs="Helvetica"/>
                <w:b w:val="0"/>
                <w:bCs w:val="0"/>
                <w:color w:val="016B78"/>
                <w:szCs w:val="20"/>
              </w:rPr>
            </w:pPr>
          </w:p>
          <w:p w:rsidRPr="00BC30DC" w:rsidR="00ED7052" w:rsidP="00ED7052" w:rsidRDefault="00ED7052" w14:paraId="0BF3847F"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Carbon Cycle background for teacher by cK-12</w:t>
            </w:r>
          </w:p>
          <w:p w:rsidRPr="00BC30DC" w:rsidR="00ED7052" w:rsidP="00ED7052" w:rsidRDefault="00000000" w14:paraId="182EC113" w14:textId="77777777">
            <w:pPr>
              <w:pStyle w:val="Heading1"/>
              <w:ind w:left="224" w:right="203"/>
              <w:rPr>
                <w:rFonts w:ascii="Helvetica" w:hAnsi="Helvetica" w:cs="Helvetica"/>
                <w:b w:val="0"/>
                <w:bCs w:val="0"/>
                <w:color w:val="016B78"/>
                <w:szCs w:val="20"/>
              </w:rPr>
            </w:pPr>
            <w:hyperlink w:history="1" r:id="rId79">
              <w:r w:rsidRPr="00BC30DC" w:rsidR="00ED7052">
                <w:rPr>
                  <w:rStyle w:val="Hyperlink"/>
                  <w:rFonts w:ascii="Helvetica" w:hAnsi="Helvetica" w:cs="Helvetica"/>
                  <w:b w:val="0"/>
                  <w:bCs w:val="0"/>
                  <w:szCs w:val="20"/>
                </w:rPr>
                <w:t>https://flexbooks.ck12.org/cbook/ck-12-middle-school-      life-science-2.0/section/12.22/primary/lesson/the-   carbon-cycle-</w:t>
              </w:r>
              <w:proofErr w:type="spellStart"/>
              <w:r w:rsidRPr="00BC30DC" w:rsidR="00ED7052">
                <w:rPr>
                  <w:rStyle w:val="Hyperlink"/>
                  <w:rFonts w:ascii="Helvetica" w:hAnsi="Helvetica" w:cs="Helvetica"/>
                  <w:b w:val="0"/>
                  <w:bCs w:val="0"/>
                  <w:szCs w:val="20"/>
                </w:rPr>
                <w:t>ms</w:t>
              </w:r>
              <w:proofErr w:type="spellEnd"/>
              <w:r w:rsidRPr="00BC30DC" w:rsidR="00ED7052">
                <w:rPr>
                  <w:rStyle w:val="Hyperlink"/>
                  <w:rFonts w:ascii="Helvetica" w:hAnsi="Helvetica" w:cs="Helvetica"/>
                  <w:b w:val="0"/>
                  <w:bCs w:val="0"/>
                  <w:szCs w:val="20"/>
                </w:rPr>
                <w:t>-ls</w:t>
              </w:r>
            </w:hyperlink>
          </w:p>
          <w:p w:rsidRPr="00BC30DC" w:rsidR="00ED7052" w:rsidP="00ED7052" w:rsidRDefault="00ED7052" w14:paraId="54B1AD93" w14:textId="77777777">
            <w:pPr>
              <w:pStyle w:val="Heading1"/>
              <w:ind w:left="224" w:right="203"/>
              <w:rPr>
                <w:rFonts w:ascii="Helvetica" w:hAnsi="Helvetica" w:cs="Helvetica"/>
                <w:b w:val="0"/>
                <w:bCs w:val="0"/>
                <w:color w:val="016B78"/>
                <w:szCs w:val="20"/>
              </w:rPr>
            </w:pPr>
          </w:p>
          <w:p w:rsidRPr="00BC30DC" w:rsidR="00ED7052" w:rsidP="00ED7052" w:rsidRDefault="00ED7052" w14:paraId="3F5CB8AB"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Living Sunlight printable worksheets, WordPress</w:t>
            </w:r>
          </w:p>
          <w:p w:rsidRPr="00BC30DC" w:rsidR="00ED7052" w:rsidP="00ED7052" w:rsidRDefault="00000000" w14:paraId="632550E9" w14:textId="77777777">
            <w:pPr>
              <w:pStyle w:val="Heading1"/>
              <w:ind w:left="224" w:right="203"/>
              <w:rPr>
                <w:rFonts w:ascii="Helvetica" w:hAnsi="Helvetica" w:cs="Helvetica"/>
                <w:b w:val="0"/>
                <w:bCs w:val="0"/>
                <w:color w:val="016B78"/>
                <w:szCs w:val="20"/>
              </w:rPr>
            </w:pPr>
            <w:hyperlink w:history="1" r:id="rId80">
              <w:r w:rsidRPr="00BC30DC" w:rsidR="00ED7052">
                <w:rPr>
                  <w:rStyle w:val="Hyperlink"/>
                  <w:rFonts w:ascii="Helvetica" w:hAnsi="Helvetica" w:cs="Helvetica"/>
                  <w:b w:val="0"/>
                  <w:bCs w:val="0"/>
                  <w:szCs w:val="20"/>
                </w:rPr>
                <w:t>https://thesunlightseries.files.wordpress.com/2017/09/ living_sunlight_printables_3_5.pdf</w:t>
              </w:r>
            </w:hyperlink>
          </w:p>
          <w:p w:rsidRPr="00BC30DC" w:rsidR="00ED7052" w:rsidP="00ED7052" w:rsidRDefault="00ED7052" w14:paraId="299DDDDA" w14:textId="77777777">
            <w:pPr>
              <w:pStyle w:val="Heading1"/>
              <w:ind w:left="224" w:right="203"/>
              <w:rPr>
                <w:rFonts w:ascii="Helvetica" w:hAnsi="Helvetica" w:cs="Helvetica"/>
                <w:b w:val="0"/>
                <w:bCs w:val="0"/>
                <w:color w:val="016B78"/>
                <w:szCs w:val="20"/>
              </w:rPr>
            </w:pPr>
          </w:p>
          <w:p w:rsidRPr="00BC30DC" w:rsidR="00ED7052" w:rsidP="00ED7052" w:rsidRDefault="00ED7052" w14:paraId="2854BA8E"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 xml:space="preserve">Carbon Cycle Game by Jennifer </w:t>
            </w:r>
            <w:proofErr w:type="spellStart"/>
            <w:r w:rsidRPr="00BC30DC">
              <w:rPr>
                <w:rFonts w:ascii="Helvetica" w:hAnsi="Helvetica" w:cs="Helvetica"/>
                <w:b w:val="0"/>
                <w:bCs w:val="0"/>
                <w:color w:val="016B78"/>
                <w:szCs w:val="20"/>
              </w:rPr>
              <w:t>Ceven</w:t>
            </w:r>
            <w:proofErr w:type="spellEnd"/>
            <w:r w:rsidRPr="00BC30DC">
              <w:rPr>
                <w:rFonts w:ascii="Helvetica" w:hAnsi="Helvetica" w:cs="Helvetica"/>
                <w:b w:val="0"/>
                <w:bCs w:val="0"/>
                <w:color w:val="016B78"/>
                <w:szCs w:val="20"/>
              </w:rPr>
              <w:t xml:space="preserve"> (adapted from                                                             Project Wet, The Incredible Journey)</w:t>
            </w:r>
          </w:p>
          <w:p w:rsidRPr="00BC30DC" w:rsidR="00ED7052" w:rsidP="55AF96D5" w:rsidRDefault="00000000" w14:paraId="5585A291" w14:textId="558AE55A">
            <w:pPr>
              <w:pStyle w:val="Heading1"/>
              <w:ind w:left="224" w:right="203"/>
              <w:rPr>
                <w:rFonts w:ascii="Helvetica" w:hAnsi="Helvetica" w:cs="Helvetica"/>
                <w:b w:val="0"/>
                <w:bCs w:val="0"/>
                <w:color w:val="016B78"/>
              </w:rPr>
            </w:pPr>
            <w:hyperlink r:id="R6567a6ebbca1486b">
              <w:r w:rsidRPr="48C77BD8" w:rsidR="78703BDE">
                <w:rPr>
                  <w:rStyle w:val="Hyperlink"/>
                  <w:rFonts w:ascii="Helvetica" w:hAnsi="Helvetica" w:cs="Helvetica"/>
                  <w:b w:val="0"/>
                  <w:bCs w:val="0"/>
                </w:rPr>
                <w:t>https://</w:t>
              </w:r>
              <w:r w:rsidRPr="48C77BD8" w:rsidR="5CB978F1">
                <w:rPr>
                  <w:rStyle w:val="Hyperlink"/>
                  <w:rFonts w:ascii="Helvetica" w:hAnsi="Helvetica" w:cs="Helvetica"/>
                  <w:b w:val="0"/>
                  <w:bCs w:val="0"/>
                </w:rPr>
                <w:t>pacificeductioninstitute.sharepoint.com/:b:/s/Program/E</w:t>
              </w:r>
              <w:r w:rsidRPr="48C77BD8" w:rsidR="07CA6A5D">
                <w:rPr>
                  <w:rStyle w:val="Hyperlink"/>
                  <w:rFonts w:ascii="Helvetica" w:hAnsi="Helvetica" w:cs="Helvetica"/>
                  <w:b w:val="0"/>
                  <w:bCs w:val="0"/>
                </w:rPr>
                <w:t>envhNLaWZNFrycb4b8QslMB0qLnxq0auKyYR8sS8t-Jrw?e=mqxZZf</w:t>
              </w:r>
            </w:hyperlink>
            <w:r w:rsidRPr="48C77BD8" w:rsidR="78703BDE">
              <w:rPr>
                <w:rFonts w:ascii="Helvetica" w:hAnsi="Helvetica" w:cs="Helvetica"/>
                <w:b w:val="0"/>
                <w:bCs w:val="0"/>
                <w:color w:val="016B78"/>
              </w:rPr>
              <w:t xml:space="preserve"> </w:t>
            </w:r>
          </w:p>
          <w:p w:rsidRPr="00BC30DC" w:rsidR="00ED7052" w:rsidP="00ED7052" w:rsidRDefault="00ED7052" w14:paraId="02BA6B5F" w14:textId="77777777">
            <w:pPr>
              <w:pStyle w:val="Heading1"/>
              <w:ind w:left="224" w:right="203"/>
              <w:rPr>
                <w:rFonts w:ascii="Helvetica" w:hAnsi="Helvetica" w:cs="Helvetica"/>
                <w:b w:val="0"/>
                <w:bCs w:val="0"/>
                <w:color w:val="016B78"/>
                <w:szCs w:val="20"/>
              </w:rPr>
            </w:pPr>
          </w:p>
          <w:p w:rsidRPr="00BC30DC" w:rsidR="00ED7052" w:rsidP="00ED7052" w:rsidRDefault="00ED7052" w14:paraId="44B5D50F"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Making cabbage juice indicator (for teacher or as an extension)</w:t>
            </w:r>
          </w:p>
          <w:p w:rsidRPr="00BC30DC" w:rsidR="00ED7052" w:rsidP="00ED7052" w:rsidRDefault="00000000" w14:paraId="0EBB671D" w14:textId="77777777">
            <w:pPr>
              <w:pStyle w:val="Heading1"/>
              <w:ind w:left="224" w:right="203"/>
              <w:rPr>
                <w:rFonts w:ascii="Helvetica" w:hAnsi="Helvetica" w:cs="Helvetica"/>
                <w:b w:val="0"/>
                <w:bCs w:val="0"/>
                <w:color w:val="016B78"/>
                <w:szCs w:val="20"/>
              </w:rPr>
            </w:pPr>
            <w:hyperlink w:history="1" r:id="rId82">
              <w:r w:rsidRPr="00BC30DC" w:rsidR="00ED7052">
                <w:rPr>
                  <w:rStyle w:val="Hyperlink"/>
                  <w:rFonts w:ascii="Helvetica" w:hAnsi="Helvetica" w:cs="Helvetica"/>
                  <w:b w:val="0"/>
                  <w:bCs w:val="0"/>
                  <w:szCs w:val="20"/>
                </w:rPr>
                <w:t>https://www.carolina.com/teacher-resources/     Interactive/red-cabbage-guice-homemade-ph-indicator/tr10851.tr</w:t>
              </w:r>
            </w:hyperlink>
          </w:p>
          <w:p w:rsidRPr="00BC30DC" w:rsidR="00ED7052" w:rsidP="00ED7052" w:rsidRDefault="00ED7052" w14:paraId="466F72AA" w14:textId="77777777">
            <w:pPr>
              <w:pStyle w:val="Heading1"/>
              <w:ind w:left="224" w:right="203"/>
              <w:rPr>
                <w:rFonts w:ascii="Helvetica" w:hAnsi="Helvetica" w:cs="Helvetica"/>
                <w:b w:val="0"/>
                <w:bCs w:val="0"/>
                <w:color w:val="016B78"/>
                <w:szCs w:val="20"/>
              </w:rPr>
            </w:pPr>
          </w:p>
          <w:p w:rsidRPr="00BC30DC" w:rsidR="00ED7052" w:rsidP="00ED7052" w:rsidRDefault="00ED7052" w14:paraId="3C8EC743"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Ocean acidification demo:</w:t>
            </w:r>
          </w:p>
          <w:p w:rsidRPr="00BC30DC" w:rsidR="00ED7052" w:rsidP="00ED7052" w:rsidRDefault="00000000" w14:paraId="4C7F3792" w14:textId="77777777">
            <w:pPr>
              <w:pStyle w:val="Heading1"/>
              <w:ind w:left="224" w:right="203"/>
              <w:rPr>
                <w:rFonts w:ascii="Helvetica" w:hAnsi="Helvetica" w:cs="Helvetica"/>
                <w:b w:val="0"/>
                <w:bCs w:val="0"/>
                <w:color w:val="016B78"/>
                <w:szCs w:val="20"/>
              </w:rPr>
            </w:pPr>
            <w:hyperlink w:history="1" r:id="rId83">
              <w:r w:rsidRPr="00BC30DC" w:rsidR="00ED7052">
                <w:rPr>
                  <w:rStyle w:val="Hyperlink"/>
                  <w:rFonts w:ascii="Helvetica" w:hAnsi="Helvetica" w:cs="Helvetica"/>
                  <w:b w:val="0"/>
                  <w:bCs w:val="0"/>
                  <w:szCs w:val="20"/>
                </w:rPr>
                <w:t>https://www.khanacademy.org/partner-content/exploratorium-ddp/exploratorium-chemistry/ocean-acidification/v/ocean-acidification             -intro</w:t>
              </w:r>
            </w:hyperlink>
          </w:p>
          <w:p w:rsidRPr="00BC30DC" w:rsidR="00ED7052" w:rsidP="00ED7052" w:rsidRDefault="00ED7052" w14:paraId="4783BAE6" w14:textId="77777777">
            <w:pPr>
              <w:pStyle w:val="Heading1"/>
              <w:ind w:left="224" w:right="203"/>
              <w:rPr>
                <w:rFonts w:ascii="Helvetica" w:hAnsi="Helvetica" w:cs="Helvetica"/>
                <w:b w:val="0"/>
                <w:bCs w:val="0"/>
                <w:color w:val="016B78"/>
                <w:szCs w:val="20"/>
              </w:rPr>
            </w:pPr>
          </w:p>
          <w:p w:rsidRPr="00BC30DC" w:rsidR="00ED7052" w:rsidP="00ED7052" w:rsidRDefault="00ED7052" w14:paraId="23A5E1BF"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Process of Science:</w:t>
            </w:r>
          </w:p>
          <w:p w:rsidRPr="00BC30DC" w:rsidR="00ED7052" w:rsidP="00ED7052" w:rsidRDefault="00000000" w14:paraId="2DD22E36" w14:textId="77777777">
            <w:pPr>
              <w:pStyle w:val="Heading1"/>
              <w:ind w:left="224" w:right="203"/>
              <w:rPr>
                <w:rFonts w:ascii="Helvetica" w:hAnsi="Helvetica" w:cs="Helvetica"/>
                <w:b w:val="0"/>
                <w:bCs w:val="0"/>
                <w:color w:val="016B78"/>
                <w:szCs w:val="20"/>
                <w:u w:val="single"/>
              </w:rPr>
            </w:pPr>
            <w:hyperlink w:history="1" w:anchor="/intro/1" r:id="rId84">
              <w:r w:rsidRPr="00BC30DC" w:rsidR="00ED7052">
                <w:rPr>
                  <w:rStyle w:val="Hyperlink"/>
                  <w:rFonts w:ascii="Helvetica" w:hAnsi="Helvetica" w:cs="Helvetica"/>
                  <w:b w:val="0"/>
                  <w:bCs w:val="0"/>
                  <w:szCs w:val="20"/>
                </w:rPr>
                <w:t>https://undsci.berkeley.edu/interactive/#/intro/1</w:t>
              </w:r>
            </w:hyperlink>
          </w:p>
          <w:p w:rsidRPr="00BC30DC" w:rsidR="00ED7052" w:rsidP="00ED7052" w:rsidRDefault="00ED7052" w14:paraId="73438E94" w14:textId="77777777">
            <w:pPr>
              <w:pStyle w:val="Heading1"/>
              <w:ind w:left="224" w:right="203"/>
              <w:rPr>
                <w:rFonts w:ascii="Helvetica" w:hAnsi="Helvetica" w:cs="Helvetica"/>
                <w:b w:val="0"/>
                <w:bCs w:val="0"/>
                <w:color w:val="016B78"/>
                <w:szCs w:val="20"/>
              </w:rPr>
            </w:pPr>
          </w:p>
          <w:p w:rsidRPr="00BC30DC" w:rsidR="00ED7052" w:rsidP="00ED7052" w:rsidRDefault="00ED7052" w14:paraId="01C1B01E"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Background resources for student-led research project:</w:t>
            </w:r>
          </w:p>
          <w:p w:rsidRPr="00BC30DC" w:rsidR="00ED7052" w:rsidP="00ED7052" w:rsidRDefault="00ED7052" w14:paraId="7E8E152F"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w:t>
            </w:r>
            <w:proofErr w:type="gramStart"/>
            <w:r w:rsidRPr="00BC30DC">
              <w:rPr>
                <w:rFonts w:ascii="Helvetica" w:hAnsi="Helvetica" w:cs="Helvetica"/>
                <w:b w:val="0"/>
                <w:bCs w:val="0"/>
                <w:color w:val="016B78"/>
                <w:szCs w:val="20"/>
              </w:rPr>
              <w:t>store</w:t>
            </w:r>
            <w:proofErr w:type="gramEnd"/>
            <w:r w:rsidRPr="00BC30DC">
              <w:rPr>
                <w:rFonts w:ascii="Helvetica" w:hAnsi="Helvetica" w:cs="Helvetica"/>
                <w:b w:val="0"/>
                <w:bCs w:val="0"/>
                <w:color w:val="016B78"/>
                <w:szCs w:val="20"/>
              </w:rPr>
              <w:t xml:space="preserve"> these in a shared folder for student-access)</w:t>
            </w:r>
          </w:p>
          <w:p w:rsidRPr="00BC30DC" w:rsidR="00ED7052" w:rsidP="00ED7052" w:rsidRDefault="00ED7052" w14:paraId="2BCFA550" w14:textId="77777777">
            <w:pPr>
              <w:pStyle w:val="Heading1"/>
              <w:ind w:left="224" w:right="203"/>
              <w:rPr>
                <w:rFonts w:ascii="Helvetica" w:hAnsi="Helvetica" w:cs="Helvetica"/>
                <w:b w:val="0"/>
                <w:bCs w:val="0"/>
                <w:color w:val="016B78"/>
                <w:szCs w:val="20"/>
              </w:rPr>
            </w:pPr>
          </w:p>
          <w:p w:rsidRPr="00BC30DC" w:rsidR="00ED7052" w:rsidP="00ED7052" w:rsidRDefault="00ED7052" w14:paraId="5805B492"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NOAA PMEL OA and Oysters video</w:t>
            </w:r>
          </w:p>
          <w:p w:rsidRPr="00BC30DC" w:rsidR="00ED7052" w:rsidP="00ED7052" w:rsidRDefault="00000000" w14:paraId="6DED1BF4" w14:textId="77777777">
            <w:pPr>
              <w:pStyle w:val="Heading1"/>
              <w:ind w:left="224" w:right="203"/>
              <w:rPr>
                <w:rFonts w:ascii="Helvetica" w:hAnsi="Helvetica" w:cs="Helvetica"/>
                <w:b w:val="0"/>
                <w:bCs w:val="0"/>
                <w:color w:val="016B78"/>
                <w:szCs w:val="20"/>
              </w:rPr>
            </w:pPr>
            <w:hyperlink w:history="1" r:id="rId85">
              <w:r w:rsidRPr="00BC30DC" w:rsidR="00ED7052">
                <w:rPr>
                  <w:rStyle w:val="Hyperlink"/>
                  <w:rFonts w:ascii="Helvetica" w:hAnsi="Helvetica" w:cs="Helvetica"/>
                  <w:b w:val="0"/>
                  <w:bCs w:val="0"/>
                  <w:szCs w:val="20"/>
                </w:rPr>
                <w:t xml:space="preserve">https://www.pmel.noaa.gov/co2/story/Ocean+ </w:t>
              </w:r>
              <w:proofErr w:type="spellStart"/>
              <w:r w:rsidRPr="00BC30DC" w:rsidR="00ED7052">
                <w:rPr>
                  <w:rStyle w:val="Hyperlink"/>
                  <w:rFonts w:ascii="Helvetica" w:hAnsi="Helvetica" w:cs="Helvetica"/>
                  <w:b w:val="0"/>
                  <w:bCs w:val="0"/>
                  <w:szCs w:val="20"/>
                </w:rPr>
                <w:t>Acidification's+impact+on+oysters+and+other+shellfish</w:t>
              </w:r>
              <w:proofErr w:type="spellEnd"/>
            </w:hyperlink>
          </w:p>
          <w:p w:rsidRPr="00BC30DC" w:rsidR="00ED7052" w:rsidP="00ED7052" w:rsidRDefault="00ED7052" w14:paraId="3C565474" w14:textId="77777777">
            <w:pPr>
              <w:pStyle w:val="Heading1"/>
              <w:ind w:left="224" w:right="203"/>
              <w:rPr>
                <w:rFonts w:ascii="Helvetica" w:hAnsi="Helvetica" w:cs="Helvetica"/>
                <w:b w:val="0"/>
                <w:bCs w:val="0"/>
                <w:color w:val="016B78"/>
                <w:szCs w:val="20"/>
              </w:rPr>
            </w:pPr>
          </w:p>
          <w:p w:rsidRPr="00BC30DC" w:rsidR="00ED7052" w:rsidP="00ED7052" w:rsidRDefault="00ED7052" w14:paraId="56F2C6DF" w14:textId="77777777">
            <w:pPr>
              <w:pStyle w:val="Heading1"/>
              <w:ind w:left="224" w:right="203"/>
              <w:rPr>
                <w:rFonts w:ascii="Helvetica" w:hAnsi="Helvetica" w:cs="Helvetica"/>
                <w:b w:val="0"/>
                <w:bCs w:val="0"/>
                <w:color w:val="016B78"/>
                <w:szCs w:val="20"/>
              </w:rPr>
            </w:pPr>
            <w:proofErr w:type="spellStart"/>
            <w:r w:rsidRPr="00BC30DC">
              <w:rPr>
                <w:rFonts w:ascii="Helvetica" w:hAnsi="Helvetica" w:cs="Helvetica"/>
                <w:b w:val="0"/>
                <w:bCs w:val="0"/>
                <w:color w:val="016B78"/>
                <w:szCs w:val="20"/>
              </w:rPr>
              <w:t>ScienceNews</w:t>
            </w:r>
            <w:proofErr w:type="spellEnd"/>
            <w:r w:rsidRPr="00BC30DC">
              <w:rPr>
                <w:rFonts w:ascii="Helvetica" w:hAnsi="Helvetica" w:cs="Helvetica"/>
                <w:b w:val="0"/>
                <w:bCs w:val="0"/>
                <w:color w:val="016B78"/>
                <w:szCs w:val="20"/>
              </w:rPr>
              <w:t xml:space="preserve"> for Students articles</w:t>
            </w:r>
          </w:p>
          <w:p w:rsidRPr="00BC30DC" w:rsidR="00ED7052" w:rsidP="00ED7052" w:rsidRDefault="00ED7052" w14:paraId="3AC445F5"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Chemistry Explainer: Ocean acidification</w:t>
            </w:r>
          </w:p>
          <w:p w:rsidRPr="00BC30DC" w:rsidR="00ED7052" w:rsidP="00ED7052" w:rsidRDefault="00000000" w14:paraId="16BCA5E4" w14:textId="77777777">
            <w:pPr>
              <w:pStyle w:val="Heading1"/>
              <w:ind w:left="224" w:right="203"/>
              <w:rPr>
                <w:rFonts w:ascii="Helvetica" w:hAnsi="Helvetica" w:cs="Helvetica"/>
                <w:b w:val="0"/>
                <w:bCs w:val="0"/>
                <w:color w:val="016B78"/>
                <w:szCs w:val="20"/>
              </w:rPr>
            </w:pPr>
            <w:hyperlink w:history="1" r:id="rId86">
              <w:r w:rsidRPr="00BC30DC" w:rsidR="00ED7052">
                <w:rPr>
                  <w:rStyle w:val="Hyperlink"/>
                  <w:rFonts w:ascii="Helvetica" w:hAnsi="Helvetica" w:cs="Helvetica"/>
                  <w:b w:val="0"/>
                  <w:bCs w:val="0"/>
                  <w:szCs w:val="20"/>
                </w:rPr>
                <w:t>https://www.sciencenewsforstudents.org/article/   explainer-ocean-acidification</w:t>
              </w:r>
            </w:hyperlink>
            <w:r w:rsidRPr="00BC30DC" w:rsidR="00ED7052">
              <w:rPr>
                <w:rFonts w:ascii="Helvetica" w:hAnsi="Helvetica" w:cs="Helvetica"/>
                <w:b w:val="0"/>
                <w:bCs w:val="0"/>
                <w:color w:val="016B78"/>
                <w:szCs w:val="20"/>
              </w:rPr>
              <w:t xml:space="preserve"> </w:t>
            </w:r>
          </w:p>
          <w:p w:rsidRPr="00BC30DC" w:rsidR="00ED7052" w:rsidP="00ED7052" w:rsidRDefault="00ED7052" w14:paraId="5E34E628" w14:textId="77777777">
            <w:pPr>
              <w:pStyle w:val="Heading1"/>
              <w:ind w:left="224" w:right="203"/>
              <w:rPr>
                <w:rFonts w:ascii="Helvetica" w:hAnsi="Helvetica" w:cs="Helvetica"/>
                <w:b w:val="0"/>
                <w:bCs w:val="0"/>
                <w:color w:val="016B78"/>
                <w:szCs w:val="20"/>
              </w:rPr>
            </w:pPr>
          </w:p>
          <w:p w:rsidRPr="00BC30DC" w:rsidR="00ED7052" w:rsidP="00ED7052" w:rsidRDefault="00ED7052" w14:paraId="2E6E6D91"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Shell-shocked: Emerging impacts of our acidifying</w:t>
            </w:r>
          </w:p>
          <w:p w:rsidRPr="00BC30DC" w:rsidR="00ED7052" w:rsidP="00ED7052" w:rsidRDefault="00ED7052" w14:paraId="5D6E0FC4"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seas</w:t>
            </w:r>
          </w:p>
          <w:p w:rsidRPr="00BC30DC" w:rsidR="00ED7052" w:rsidP="00ED7052" w:rsidRDefault="00000000" w14:paraId="625FC5F7" w14:textId="77777777">
            <w:pPr>
              <w:pStyle w:val="Heading1"/>
              <w:ind w:left="224" w:right="203"/>
              <w:rPr>
                <w:rFonts w:ascii="Helvetica" w:hAnsi="Helvetica" w:cs="Helvetica"/>
                <w:b w:val="0"/>
                <w:bCs w:val="0"/>
                <w:color w:val="016B78"/>
                <w:szCs w:val="20"/>
              </w:rPr>
            </w:pPr>
            <w:hyperlink w:history="1" r:id="rId87">
              <w:r w:rsidRPr="00BC30DC" w:rsidR="00ED7052">
                <w:rPr>
                  <w:rStyle w:val="Hyperlink"/>
                  <w:rFonts w:ascii="Helvetica" w:hAnsi="Helvetica" w:cs="Helvetica"/>
                  <w:b w:val="0"/>
                  <w:bCs w:val="0"/>
                  <w:szCs w:val="20"/>
                </w:rPr>
                <w:t>https://www.sciencenewsforstudents.org/article/shell-            shocked-emerging-impacts-ocean-acidification</w:t>
              </w:r>
            </w:hyperlink>
          </w:p>
          <w:p w:rsidRPr="00BC30DC" w:rsidR="00ED7052" w:rsidP="00ED7052" w:rsidRDefault="00ED7052" w14:paraId="0F3A86ED" w14:textId="77777777">
            <w:pPr>
              <w:pStyle w:val="Heading1"/>
              <w:ind w:left="224" w:right="203"/>
              <w:rPr>
                <w:rFonts w:ascii="Helvetica" w:hAnsi="Helvetica" w:cs="Helvetica"/>
                <w:b w:val="0"/>
                <w:bCs w:val="0"/>
                <w:color w:val="016B78"/>
                <w:szCs w:val="20"/>
              </w:rPr>
            </w:pPr>
          </w:p>
          <w:p w:rsidRPr="00BC30DC" w:rsidR="00ED7052" w:rsidP="00ED7052" w:rsidRDefault="00ED7052" w14:paraId="5356DEAE"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Ocean acidification may ground swimming skates</w:t>
            </w:r>
          </w:p>
          <w:p w:rsidRPr="00BC30DC" w:rsidR="00ED7052" w:rsidP="00ED7052" w:rsidRDefault="00000000" w14:paraId="46A995F9" w14:textId="77777777">
            <w:pPr>
              <w:pStyle w:val="Heading1"/>
              <w:ind w:left="224" w:right="203"/>
              <w:rPr>
                <w:rFonts w:ascii="Helvetica" w:hAnsi="Helvetica" w:cs="Helvetica"/>
                <w:b w:val="0"/>
                <w:bCs w:val="0"/>
                <w:color w:val="016B78"/>
                <w:szCs w:val="20"/>
              </w:rPr>
            </w:pPr>
            <w:hyperlink w:history="1" r:id="rId88">
              <w:r w:rsidRPr="00BC30DC" w:rsidR="00ED7052">
                <w:rPr>
                  <w:rStyle w:val="Hyperlink"/>
                  <w:rFonts w:ascii="Helvetica" w:hAnsi="Helvetica" w:cs="Helvetica"/>
                  <w:b w:val="0"/>
                  <w:bCs w:val="0"/>
                  <w:szCs w:val="20"/>
                </w:rPr>
                <w:t>https://www.sciencenewsforstudents.org/article/                        ocean-acidification-may-ground-swimming-skates</w:t>
              </w:r>
            </w:hyperlink>
          </w:p>
          <w:p w:rsidRPr="00BC30DC" w:rsidR="00ED7052" w:rsidP="00ED7052" w:rsidRDefault="00ED7052" w14:paraId="72EB4659" w14:textId="77777777">
            <w:pPr>
              <w:pStyle w:val="Heading1"/>
              <w:ind w:left="224" w:right="203"/>
              <w:rPr>
                <w:rFonts w:ascii="Helvetica" w:hAnsi="Helvetica" w:cs="Helvetica"/>
                <w:b w:val="0"/>
                <w:bCs w:val="0"/>
                <w:color w:val="016B78"/>
                <w:szCs w:val="20"/>
              </w:rPr>
            </w:pPr>
          </w:p>
          <w:p w:rsidRPr="00BC30DC" w:rsidR="00ED7052" w:rsidP="00ED7052" w:rsidRDefault="00ED7052" w14:paraId="46F6BCD1"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CO</w:t>
            </w:r>
            <w:r w:rsidRPr="00BC30DC">
              <w:rPr>
                <w:rFonts w:ascii="Helvetica" w:hAnsi="Helvetica" w:cs="Helvetica"/>
                <w:b w:val="0"/>
                <w:bCs w:val="0"/>
                <w:color w:val="016B78"/>
                <w:szCs w:val="20"/>
                <w:vertAlign w:val="subscript"/>
              </w:rPr>
              <w:t>2</w:t>
            </w:r>
            <w:r w:rsidRPr="00BC30DC">
              <w:rPr>
                <w:rFonts w:ascii="Helvetica" w:hAnsi="Helvetica" w:cs="Helvetica"/>
                <w:b w:val="0"/>
                <w:bCs w:val="0"/>
                <w:color w:val="016B78"/>
                <w:szCs w:val="20"/>
              </w:rPr>
              <w:t xml:space="preserve"> emissions will hit a record high globally in 2018</w:t>
            </w:r>
          </w:p>
          <w:p w:rsidRPr="00BC30DC" w:rsidR="00ED7052" w:rsidP="00ED7052" w:rsidRDefault="00000000" w14:paraId="02B67AC4" w14:textId="77777777">
            <w:pPr>
              <w:pStyle w:val="Heading1"/>
              <w:ind w:left="224" w:right="203"/>
              <w:rPr>
                <w:rFonts w:ascii="Helvetica" w:hAnsi="Helvetica" w:cs="Helvetica"/>
                <w:b w:val="0"/>
                <w:bCs w:val="0"/>
                <w:color w:val="016B78"/>
                <w:szCs w:val="20"/>
              </w:rPr>
            </w:pPr>
            <w:hyperlink w:history="1" r:id="rId89">
              <w:r w:rsidRPr="00BC30DC" w:rsidR="00ED7052">
                <w:rPr>
                  <w:rStyle w:val="Hyperlink"/>
                  <w:rFonts w:ascii="Helvetica" w:hAnsi="Helvetica" w:cs="Helvetica"/>
                  <w:b w:val="0"/>
                  <w:bCs w:val="0"/>
                  <w:szCs w:val="20"/>
                </w:rPr>
                <w:t>https://www.sciencenewsforstudents.org/article/carbon-          dioxide-emissions-will-hit-record-high-globally-2018</w:t>
              </w:r>
            </w:hyperlink>
          </w:p>
          <w:p w:rsidRPr="00BC30DC" w:rsidR="00ED7052" w:rsidP="00ED7052" w:rsidRDefault="00ED7052" w14:paraId="2D9066B4" w14:textId="77777777">
            <w:pPr>
              <w:pStyle w:val="Heading1"/>
              <w:ind w:left="224" w:right="203"/>
              <w:rPr>
                <w:rFonts w:ascii="Helvetica" w:hAnsi="Helvetica" w:cs="Helvetica"/>
                <w:b w:val="0"/>
                <w:bCs w:val="0"/>
                <w:color w:val="016B78"/>
                <w:szCs w:val="20"/>
              </w:rPr>
            </w:pPr>
          </w:p>
          <w:p w:rsidRPr="00BC30DC" w:rsidR="00ED7052" w:rsidP="00ED7052" w:rsidRDefault="00ED7052" w14:paraId="17C0D565"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Get CERIAs Form and Forum Instructions</w:t>
            </w:r>
          </w:p>
          <w:p w:rsidRPr="00BC30DC" w:rsidR="00ED7052" w:rsidP="55AF96D5" w:rsidRDefault="00000000" w14:paraId="5BC7518A" w14:textId="0578EA22">
            <w:pPr>
              <w:pStyle w:val="Heading1"/>
              <w:ind w:left="224" w:right="203"/>
              <w:rPr>
                <w:rFonts w:ascii="Helvetica" w:hAnsi="Helvetica" w:cs="Helvetica"/>
                <w:b w:val="0"/>
                <w:bCs w:val="0"/>
                <w:color w:val="016B78"/>
              </w:rPr>
            </w:pPr>
            <w:hyperlink r:id="R4f053b829f80483b">
              <w:r w:rsidRPr="48C77BD8" w:rsidR="78703BDE">
                <w:rPr>
                  <w:rStyle w:val="Hyperlink"/>
                  <w:rFonts w:ascii="Helvetica" w:hAnsi="Helvetica" w:cs="Helvetica"/>
                  <w:b w:val="0"/>
                  <w:bCs w:val="0"/>
                </w:rPr>
                <w:t>https://</w:t>
              </w:r>
              <w:r w:rsidRPr="48C77BD8" w:rsidR="3EE5E4ED">
                <w:rPr>
                  <w:rStyle w:val="Hyperlink"/>
                  <w:rFonts w:ascii="Helvetica" w:hAnsi="Helvetica" w:cs="Helvetica"/>
                  <w:b w:val="0"/>
                  <w:bCs w:val="0"/>
                </w:rPr>
                <w:t>pacificeductioninstitute.sharepoint.com/:b:/s/Program/EbvGHQk4kcNHnGdgxtXfcJUBHBJBafq19bA6L2RS2HJsig?e=VxmQDL</w:t>
              </w:r>
            </w:hyperlink>
            <w:r w:rsidRPr="48C77BD8" w:rsidR="78703BDE">
              <w:rPr>
                <w:rFonts w:ascii="Helvetica" w:hAnsi="Helvetica" w:cs="Helvetica"/>
                <w:b w:val="0"/>
                <w:bCs w:val="0"/>
                <w:color w:val="016B78"/>
              </w:rPr>
              <w:t xml:space="preserve"> </w:t>
            </w:r>
          </w:p>
          <w:p w:rsidRPr="00BC30DC" w:rsidR="00ED7052" w:rsidP="00ED7052" w:rsidRDefault="00ED7052" w14:paraId="089010C6" w14:textId="77777777">
            <w:pPr>
              <w:pStyle w:val="Heading1"/>
              <w:ind w:left="224" w:right="203"/>
              <w:rPr>
                <w:rFonts w:ascii="Helvetica" w:hAnsi="Helvetica" w:cs="Helvetica"/>
                <w:b w:val="0"/>
                <w:bCs w:val="0"/>
                <w:color w:val="016B78"/>
                <w:szCs w:val="20"/>
              </w:rPr>
            </w:pPr>
          </w:p>
          <w:p w:rsidRPr="00BC30DC" w:rsidR="00ED7052" w:rsidP="00ED7052" w:rsidRDefault="00ED7052" w14:paraId="19E03627"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 xml:space="preserve">Conclude with hope! Intertidal Film Fest links </w:t>
            </w:r>
          </w:p>
          <w:p w:rsidRPr="00BC30DC" w:rsidR="00ED7052" w:rsidP="00ED7052" w:rsidRDefault="00ED7052" w14:paraId="498A2ED0"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Tidepools! By Bob Turner</w:t>
            </w:r>
          </w:p>
          <w:p w:rsidRPr="00BC30DC" w:rsidR="00ED7052" w:rsidP="00ED7052" w:rsidRDefault="00000000" w14:paraId="5532C7B0" w14:textId="77777777">
            <w:pPr>
              <w:pStyle w:val="Heading1"/>
              <w:ind w:left="224" w:right="203"/>
              <w:rPr>
                <w:rFonts w:ascii="Helvetica" w:hAnsi="Helvetica" w:cs="Helvetica"/>
                <w:b w:val="0"/>
                <w:bCs w:val="0"/>
                <w:color w:val="016B78"/>
                <w:szCs w:val="20"/>
              </w:rPr>
            </w:pPr>
            <w:hyperlink w:history="1" r:id="rId91">
              <w:r w:rsidRPr="00BC30DC" w:rsidR="00ED7052">
                <w:rPr>
                  <w:rStyle w:val="Hyperlink"/>
                  <w:rFonts w:ascii="Helvetica" w:hAnsi="Helvetica" w:cs="Helvetica"/>
                  <w:b w:val="0"/>
                  <w:bCs w:val="0"/>
                  <w:szCs w:val="20"/>
                </w:rPr>
                <w:t>https://www.youtube.com/watch?v=F2LRC7mMres&amp; feature=youtu.be</w:t>
              </w:r>
            </w:hyperlink>
          </w:p>
          <w:p w:rsidRPr="00BC30DC" w:rsidR="00ED7052" w:rsidP="00ED7052" w:rsidRDefault="00ED7052" w14:paraId="18239AE2" w14:textId="77777777">
            <w:pPr>
              <w:pStyle w:val="Heading1"/>
              <w:ind w:left="224" w:right="203"/>
              <w:rPr>
                <w:rFonts w:ascii="Helvetica" w:hAnsi="Helvetica" w:cs="Helvetica"/>
                <w:b w:val="0"/>
                <w:bCs w:val="0"/>
                <w:color w:val="016B78"/>
                <w:szCs w:val="20"/>
              </w:rPr>
            </w:pPr>
          </w:p>
          <w:p w:rsidRPr="00BC30DC" w:rsidR="00ED7052" w:rsidP="00ED7052" w:rsidRDefault="00ED7052" w14:paraId="28F991D1" w14:textId="77777777">
            <w:pPr>
              <w:pStyle w:val="Heading1"/>
              <w:ind w:left="224" w:right="203"/>
              <w:rPr>
                <w:rFonts w:ascii="Helvetica" w:hAnsi="Helvetica" w:cs="Helvetica"/>
                <w:b w:val="0"/>
                <w:bCs w:val="0"/>
                <w:color w:val="016B78"/>
                <w:szCs w:val="20"/>
              </w:rPr>
            </w:pPr>
            <w:r w:rsidRPr="00BC30DC">
              <w:rPr>
                <w:rFonts w:ascii="Helvetica" w:hAnsi="Helvetica" w:cs="Helvetica"/>
                <w:b w:val="0"/>
                <w:bCs w:val="0"/>
                <w:color w:val="016B78"/>
                <w:szCs w:val="20"/>
              </w:rPr>
              <w:t>Blue carbon by Restore America’s Estuaries</w:t>
            </w:r>
          </w:p>
          <w:p w:rsidRPr="00BC30DC" w:rsidR="00ED7052" w:rsidP="00ED7052" w:rsidRDefault="00000000" w14:paraId="461FE60D" w14:textId="2618673A">
            <w:pPr>
              <w:pStyle w:val="Heading1"/>
              <w:ind w:left="224" w:right="203"/>
              <w:rPr>
                <w:rFonts w:ascii="Helvetica" w:hAnsi="Helvetica" w:cs="Helvetica"/>
                <w:b w:val="0"/>
                <w:bCs w:val="0"/>
                <w:color w:val="016B78"/>
                <w:szCs w:val="20"/>
              </w:rPr>
            </w:pPr>
            <w:hyperlink w:history="1" r:id="rId92">
              <w:r w:rsidRPr="00BC30DC" w:rsidR="00ED7052">
                <w:rPr>
                  <w:rStyle w:val="Hyperlink"/>
                  <w:rFonts w:ascii="Helvetica" w:hAnsi="Helvetica" w:cs="Helvetica"/>
                  <w:b w:val="0"/>
                  <w:bCs w:val="0"/>
                  <w:szCs w:val="20"/>
                </w:rPr>
                <w:t>https://www.youtube.com/watch?v=Vzn5XO_GYL0</w:t>
              </w:r>
            </w:hyperlink>
            <w:r w:rsidRPr="00BC30DC" w:rsidR="00ED7052">
              <w:rPr>
                <w:rFonts w:ascii="Helvetica" w:hAnsi="Helvetica" w:cs="Helvetica"/>
                <w:b w:val="0"/>
                <w:bCs w:val="0"/>
                <w:color w:val="016B78"/>
                <w:szCs w:val="20"/>
              </w:rPr>
              <w:t xml:space="preserve"> </w:t>
            </w:r>
          </w:p>
        </w:tc>
      </w:tr>
    </w:tbl>
    <w:p w:rsidRPr="00BC30DC" w:rsidR="00ED7052" w:rsidP="00ED7052" w:rsidRDefault="00ED7052" w14:paraId="08595518" w14:textId="77777777">
      <w:pPr>
        <w:widowControl/>
        <w:autoSpaceDE/>
        <w:autoSpaceDN/>
        <w:rPr>
          <w:rFonts w:ascii="Helvetica" w:hAnsi="Helvetica" w:cs="Helvetica"/>
        </w:rPr>
      </w:pPr>
    </w:p>
    <w:sectPr w:rsidRPr="00BC30DC" w:rsidR="00ED705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073659026"/>
      <w:docPartObj>
        <w:docPartGallery w:val="Page Numbers (Bottom of Page)"/>
        <w:docPartUnique/>
      </w:docPartObj>
    </w:sdtPr>
    <w:sdtEndPr>
      <w:rPr>
        <w:rFonts w:ascii="Helvetica" w:hAnsi="Helvetica" w:cs="Helvetica"/>
        <w:noProof/>
        <w:sz w:val="20"/>
        <w:szCs w:val="20"/>
      </w:rPr>
    </w:sdtEndPr>
    <w:sdtContent>
      <w:p w:rsidRPr="00870E00" w:rsidR="00870E00" w:rsidP="00870E00" w:rsidRDefault="00000000" w14:paraId="55C38E6F" w14:textId="77777777">
        <w:pPr>
          <w:pStyle w:val="Footer"/>
          <w:ind w:left="450"/>
          <w:rPr>
            <w:rFonts w:ascii="Helvetica" w:hAnsi="Helvetica" w:cs="Helvetica"/>
            <w:sz w:val="20"/>
            <w:szCs w:val="20"/>
          </w:rPr>
        </w:pPr>
        <w:r>
          <w:rPr>
            <w:rFonts w:ascii="Helvetica" w:hAnsi="Helvetica"/>
            <w:noProof/>
          </w:rPr>
          <w:drawing>
            <wp:anchor distT="0" distB="0" distL="114300" distR="114300" simplePos="0" relativeHeight="251662336" behindDoc="0" locked="0" layoutInCell="1" allowOverlap="1" wp14:anchorId="7ECBD0B4" wp14:editId="6C12797B">
              <wp:simplePos x="0" y="0"/>
              <wp:positionH relativeFrom="column">
                <wp:posOffset>4385945</wp:posOffset>
              </wp:positionH>
              <wp:positionV relativeFrom="paragraph">
                <wp:posOffset>62333</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226" name="Picture 2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rPr>
          <w:drawing>
            <wp:anchor distT="0" distB="0" distL="114300" distR="114300" simplePos="0" relativeHeight="251661312" behindDoc="0" locked="0" layoutInCell="1" allowOverlap="1" wp14:anchorId="1BCB59B3" wp14:editId="633CDECC">
              <wp:simplePos x="0" y="0"/>
              <wp:positionH relativeFrom="column">
                <wp:posOffset>2015445</wp:posOffset>
              </wp:positionH>
              <wp:positionV relativeFrom="paragraph">
                <wp:posOffset>67605</wp:posOffset>
              </wp:positionV>
              <wp:extent cx="572385" cy="542260"/>
              <wp:effectExtent l="0" t="0" r="0" b="0"/>
              <wp:wrapThrough wrapText="bothSides">
                <wp:wrapPolygon edited="0">
                  <wp:start x="0" y="0"/>
                  <wp:lineTo x="0" y="20511"/>
                  <wp:lineTo x="20857" y="20511"/>
                  <wp:lineTo x="20857" y="0"/>
                  <wp:lineTo x="0" y="0"/>
                </wp:wrapPolygon>
              </wp:wrapThrough>
              <wp:docPr id="227" name="Picture 22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Pr>
            <w:rFonts w:ascii="Helvetica" w:hAnsi="Helvetica"/>
            <w:noProof/>
          </w:rPr>
          <w:drawing>
            <wp:anchor distT="0" distB="0" distL="114300" distR="114300" simplePos="0" relativeHeight="251659264" behindDoc="0" locked="0" layoutInCell="1" allowOverlap="1" wp14:anchorId="313C2FD9" wp14:editId="6D045559">
              <wp:simplePos x="0" y="0"/>
              <wp:positionH relativeFrom="column">
                <wp:posOffset>3111500</wp:posOffset>
              </wp:positionH>
              <wp:positionV relativeFrom="paragraph">
                <wp:posOffset>66040</wp:posOffset>
              </wp:positionV>
              <wp:extent cx="922655" cy="322580"/>
              <wp:effectExtent l="0" t="0" r="0" b="1270"/>
              <wp:wrapThrough wrapText="bothSides">
                <wp:wrapPolygon edited="0">
                  <wp:start x="0" y="0"/>
                  <wp:lineTo x="0" y="20409"/>
                  <wp:lineTo x="20961" y="20409"/>
                  <wp:lineTo x="20961" y="0"/>
                  <wp:lineTo x="0" y="0"/>
                </wp:wrapPolygon>
              </wp:wrapThrough>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870E00">
          <w:rPr>
            <w:rFonts w:ascii="Helvetica" w:hAnsi="Helvetica" w:cs="Helvetica"/>
            <w:sz w:val="20"/>
            <w:szCs w:val="20"/>
          </w:rPr>
          <w:t xml:space="preserve">Page | </w:t>
        </w:r>
        <w:r w:rsidRPr="00870E00">
          <w:rPr>
            <w:rFonts w:ascii="Helvetica" w:hAnsi="Helvetica" w:cs="Helvetica"/>
            <w:sz w:val="20"/>
            <w:szCs w:val="20"/>
          </w:rPr>
          <w:fldChar w:fldCharType="begin"/>
        </w:r>
        <w:r w:rsidRPr="00870E00">
          <w:rPr>
            <w:rFonts w:ascii="Helvetica" w:hAnsi="Helvetica" w:cs="Helvetica"/>
            <w:sz w:val="20"/>
            <w:szCs w:val="20"/>
          </w:rPr>
          <w:instrText xml:space="preserve"> PAGE   \* MERGEFORMAT </w:instrText>
        </w:r>
        <w:r w:rsidRPr="00870E00">
          <w:rPr>
            <w:rFonts w:ascii="Helvetica" w:hAnsi="Helvetica" w:cs="Helvetica"/>
            <w:sz w:val="20"/>
            <w:szCs w:val="20"/>
          </w:rPr>
          <w:fldChar w:fldCharType="separate"/>
        </w:r>
        <w:r w:rsidRPr="00870E00">
          <w:rPr>
            <w:rFonts w:ascii="Helvetica" w:hAnsi="Helvetica" w:cs="Helvetica"/>
            <w:noProof/>
            <w:sz w:val="20"/>
            <w:szCs w:val="20"/>
          </w:rPr>
          <w:t>2</w:t>
        </w:r>
        <w:r w:rsidRPr="00870E00">
          <w:rPr>
            <w:rFonts w:ascii="Helvetica" w:hAnsi="Helvetica" w:cs="Helvetica"/>
            <w:noProof/>
            <w:sz w:val="20"/>
            <w:szCs w:val="20"/>
          </w:rPr>
          <w:fldChar w:fldCharType="end"/>
        </w:r>
        <w:r>
          <w:rPr>
            <w:rFonts w:ascii="Helvetica" w:hAnsi="Helvetica" w:cs="Helvetica"/>
            <w:noProof/>
            <w:sz w:val="20"/>
            <w:szCs w:val="20"/>
          </w:rPr>
          <w:t xml:space="preserve"> </w:t>
        </w:r>
        <w:r>
          <w:rPr>
            <w:rFonts w:ascii="Helvetica" w:hAnsi="Helvetica" w:cs="Helvetica"/>
            <w:noProof/>
            <w:sz w:val="20"/>
            <w:szCs w:val="20"/>
          </w:rPr>
          <w:tab/>
        </w:r>
      </w:p>
    </w:sdtContent>
  </w:sdt>
  <w:p w:rsidR="00870E00" w:rsidP="00870E00" w:rsidRDefault="00000000" w14:paraId="4A3C0AF8" w14:textId="77777777">
    <w:pPr>
      <w:pStyle w:val="Footer"/>
      <w:ind w:left="8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136064154"/>
      <w:docPartObj>
        <w:docPartGallery w:val="Page Numbers (Bottom of Page)"/>
        <w:docPartUnique/>
      </w:docPartObj>
    </w:sdtPr>
    <w:sdtEndPr>
      <w:rPr>
        <w:rFonts w:ascii="Helvetica" w:hAnsi="Helvetica" w:cs="Helvetica"/>
        <w:noProof/>
        <w:sz w:val="20"/>
        <w:szCs w:val="20"/>
      </w:rPr>
    </w:sdtEndPr>
    <w:sdtContent>
      <w:p w:rsidRPr="00870E00" w:rsidR="00870E00" w:rsidRDefault="00000000" w14:paraId="7D561C58" w14:textId="77777777">
        <w:pPr>
          <w:pStyle w:val="Footer"/>
          <w:jc w:val="center"/>
          <w:rPr>
            <w:rFonts w:ascii="Helvetica" w:hAnsi="Helvetica" w:cs="Helvetica"/>
            <w:sz w:val="20"/>
            <w:szCs w:val="20"/>
          </w:rPr>
        </w:pPr>
        <w:r>
          <w:rPr>
            <w:rFonts w:ascii="Helvetica" w:hAnsi="Helvetica"/>
            <w:noProof/>
          </w:rPr>
          <w:drawing>
            <wp:anchor distT="0" distB="0" distL="114300" distR="114300" simplePos="0" relativeHeight="251660288" behindDoc="0" locked="0" layoutInCell="1" allowOverlap="1" wp14:anchorId="5A4B160A" wp14:editId="0D996E41">
              <wp:simplePos x="0" y="0"/>
              <wp:positionH relativeFrom="column">
                <wp:posOffset>2771775</wp:posOffset>
              </wp:positionH>
              <wp:positionV relativeFrom="paragraph">
                <wp:posOffset>79375</wp:posOffset>
              </wp:positionV>
              <wp:extent cx="922655" cy="322580"/>
              <wp:effectExtent l="0" t="0" r="0" b="1270"/>
              <wp:wrapThrough wrapText="bothSides">
                <wp:wrapPolygon edited="0">
                  <wp:start x="0" y="0"/>
                  <wp:lineTo x="0" y="20409"/>
                  <wp:lineTo x="20961" y="20409"/>
                  <wp:lineTo x="20961" y="0"/>
                  <wp:lineTo x="0" y="0"/>
                </wp:wrapPolygon>
              </wp:wrapThrough>
              <wp:docPr id="229" name="Picture 2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sdtContent>
  </w:sdt>
  <w:p w:rsidR="00870E00" w:rsidP="005362E8" w:rsidRDefault="00000000" w14:paraId="6B8A5307" w14:textId="77777777">
    <w:pPr>
      <w:pStyle w:val="Footer"/>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8EA"/>
    <w:multiLevelType w:val="hybridMultilevel"/>
    <w:tmpl w:val="EC3435EA"/>
    <w:lvl w:ilvl="0" w:tplc="E36A0B5E">
      <w:start w:val="1"/>
      <w:numFmt w:val="bullet"/>
      <w:lvlText w:val=""/>
      <w:lvlJc w:val="left"/>
      <w:pPr>
        <w:ind w:left="900" w:hanging="360"/>
      </w:pPr>
      <w:rPr>
        <w:rFonts w:hint="default" w:ascii="Symbol" w:hAnsi="Symbol"/>
        <w:sz w:val="20"/>
        <w:szCs w:val="20"/>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1" w15:restartNumberingAfterBreak="0">
    <w:nsid w:val="023007E0"/>
    <w:multiLevelType w:val="hybridMultilevel"/>
    <w:tmpl w:val="00565CCA"/>
    <w:lvl w:ilvl="0" w:tplc="B600CA50">
      <w:start w:val="9"/>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731B1"/>
    <w:multiLevelType w:val="hybridMultilevel"/>
    <w:tmpl w:val="045A60EE"/>
    <w:lvl w:ilvl="0" w:tplc="9DA2DCB6">
      <w:start w:val="1"/>
      <w:numFmt w:val="bullet"/>
      <w:lvlText w:val=""/>
      <w:lvlJc w:val="left"/>
      <w:pPr>
        <w:ind w:left="36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2F48D5"/>
    <w:multiLevelType w:val="hybridMultilevel"/>
    <w:tmpl w:val="FE745FC0"/>
    <w:lvl w:ilvl="0" w:tplc="C57CAD22">
      <w:start w:val="1"/>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41EB2"/>
    <w:multiLevelType w:val="hybridMultilevel"/>
    <w:tmpl w:val="8A4ADDC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7386BC5"/>
    <w:multiLevelType w:val="hybridMultilevel"/>
    <w:tmpl w:val="6D246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4F6DBE"/>
    <w:multiLevelType w:val="hybridMultilevel"/>
    <w:tmpl w:val="CB18CE8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25FD1F2A"/>
    <w:multiLevelType w:val="hybridMultilevel"/>
    <w:tmpl w:val="8D7AE69C"/>
    <w:lvl w:ilvl="0" w:tplc="A82073A2">
      <w:numFmt w:val="bullet"/>
      <w:lvlText w:val="•"/>
      <w:lvlJc w:val="left"/>
      <w:pPr>
        <w:ind w:left="1080"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A732A66"/>
    <w:multiLevelType w:val="hybridMultilevel"/>
    <w:tmpl w:val="726E7A20"/>
    <w:lvl w:ilvl="0" w:tplc="E36A0B5E">
      <w:start w:val="1"/>
      <w:numFmt w:val="bullet"/>
      <w:lvlText w:val=""/>
      <w:lvlJc w:val="left"/>
      <w:pPr>
        <w:ind w:left="360" w:hanging="360"/>
      </w:pPr>
      <w:rPr>
        <w:rFonts w:hint="default" w:ascii="Symbol" w:hAnsi="Symbol"/>
        <w:sz w:val="20"/>
        <w:szCs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2BEC3339"/>
    <w:multiLevelType w:val="hybridMultilevel"/>
    <w:tmpl w:val="8A60E8FE"/>
    <w:lvl w:ilvl="0" w:tplc="01A2E58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B7C7A"/>
    <w:multiLevelType w:val="hybridMultilevel"/>
    <w:tmpl w:val="55D8B4B2"/>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A7212E6">
      <w:numFmt w:val="bullet"/>
      <w:lvlText w:val="•"/>
      <w:lvlJc w:val="left"/>
      <w:pPr>
        <w:ind w:left="1017" w:hanging="360"/>
      </w:pPr>
      <w:rPr>
        <w:rFonts w:hint="default"/>
        <w:lang w:val="en-US" w:eastAsia="en-US" w:bidi="ar-SA"/>
      </w:rPr>
    </w:lvl>
    <w:lvl w:ilvl="2" w:tplc="5A085678">
      <w:numFmt w:val="bullet"/>
      <w:lvlText w:val="•"/>
      <w:lvlJc w:val="left"/>
      <w:pPr>
        <w:ind w:left="1494" w:hanging="360"/>
      </w:pPr>
      <w:rPr>
        <w:rFonts w:hint="default"/>
        <w:lang w:val="en-US" w:eastAsia="en-US" w:bidi="ar-SA"/>
      </w:rPr>
    </w:lvl>
    <w:lvl w:ilvl="3" w:tplc="BE00B314">
      <w:numFmt w:val="bullet"/>
      <w:lvlText w:val="•"/>
      <w:lvlJc w:val="left"/>
      <w:pPr>
        <w:ind w:left="1971" w:hanging="360"/>
      </w:pPr>
      <w:rPr>
        <w:rFonts w:hint="default"/>
        <w:lang w:val="en-US" w:eastAsia="en-US" w:bidi="ar-SA"/>
      </w:rPr>
    </w:lvl>
    <w:lvl w:ilvl="4" w:tplc="95602784">
      <w:numFmt w:val="bullet"/>
      <w:lvlText w:val="•"/>
      <w:lvlJc w:val="left"/>
      <w:pPr>
        <w:ind w:left="2449" w:hanging="360"/>
      </w:pPr>
      <w:rPr>
        <w:rFonts w:hint="default"/>
        <w:lang w:val="en-US" w:eastAsia="en-US" w:bidi="ar-SA"/>
      </w:rPr>
    </w:lvl>
    <w:lvl w:ilvl="5" w:tplc="501A8F96">
      <w:numFmt w:val="bullet"/>
      <w:lvlText w:val="•"/>
      <w:lvlJc w:val="left"/>
      <w:pPr>
        <w:ind w:left="2926" w:hanging="360"/>
      </w:pPr>
      <w:rPr>
        <w:rFonts w:hint="default"/>
        <w:lang w:val="en-US" w:eastAsia="en-US" w:bidi="ar-SA"/>
      </w:rPr>
    </w:lvl>
    <w:lvl w:ilvl="6" w:tplc="00A2AECE">
      <w:numFmt w:val="bullet"/>
      <w:lvlText w:val="•"/>
      <w:lvlJc w:val="left"/>
      <w:pPr>
        <w:ind w:left="3403" w:hanging="360"/>
      </w:pPr>
      <w:rPr>
        <w:rFonts w:hint="default"/>
        <w:lang w:val="en-US" w:eastAsia="en-US" w:bidi="ar-SA"/>
      </w:rPr>
    </w:lvl>
    <w:lvl w:ilvl="7" w:tplc="8390AF1E">
      <w:numFmt w:val="bullet"/>
      <w:lvlText w:val="•"/>
      <w:lvlJc w:val="left"/>
      <w:pPr>
        <w:ind w:left="3881" w:hanging="360"/>
      </w:pPr>
      <w:rPr>
        <w:rFonts w:hint="default"/>
        <w:lang w:val="en-US" w:eastAsia="en-US" w:bidi="ar-SA"/>
      </w:rPr>
    </w:lvl>
    <w:lvl w:ilvl="8" w:tplc="83FC04CC">
      <w:numFmt w:val="bullet"/>
      <w:lvlText w:val="•"/>
      <w:lvlJc w:val="left"/>
      <w:pPr>
        <w:ind w:left="4358" w:hanging="360"/>
      </w:pPr>
      <w:rPr>
        <w:rFonts w:hint="default"/>
        <w:lang w:val="en-US" w:eastAsia="en-US" w:bidi="ar-SA"/>
      </w:rPr>
    </w:lvl>
  </w:abstractNum>
  <w:abstractNum w:abstractNumId="11" w15:restartNumberingAfterBreak="0">
    <w:nsid w:val="2DB41230"/>
    <w:multiLevelType w:val="hybridMultilevel"/>
    <w:tmpl w:val="E242B880"/>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2F951CCB"/>
    <w:multiLevelType w:val="hybridMultilevel"/>
    <w:tmpl w:val="F4701A78"/>
    <w:lvl w:ilvl="0" w:tplc="0630E33C">
      <w:start w:val="8"/>
      <w:numFmt w:val="decimal"/>
      <w:lvlText w:val="%1."/>
      <w:lvlJc w:val="left"/>
      <w:pPr>
        <w:ind w:left="539"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91651"/>
    <w:multiLevelType w:val="hybridMultilevel"/>
    <w:tmpl w:val="E6D415DE"/>
    <w:lvl w:ilvl="0" w:tplc="C57CAD22">
      <w:start w:val="1"/>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B2646"/>
    <w:multiLevelType w:val="hybridMultilevel"/>
    <w:tmpl w:val="32AA22D6"/>
    <w:lvl w:ilvl="0" w:tplc="93B28002">
      <w:start w:val="11"/>
      <w:numFmt w:val="decimal"/>
      <w:lvlText w:val="%1."/>
      <w:lvlJc w:val="left"/>
      <w:pPr>
        <w:ind w:left="539" w:hanging="360"/>
      </w:pPr>
      <w:rPr>
        <w:rFonts w:hint="default" w:ascii="Helvetica" w:hAnsi="Helvetica"/>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825C84"/>
    <w:multiLevelType w:val="hybridMultilevel"/>
    <w:tmpl w:val="ED0206B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3A0C2367"/>
    <w:multiLevelType w:val="hybridMultilevel"/>
    <w:tmpl w:val="DBD0405C"/>
    <w:lvl w:ilvl="0" w:tplc="04090003">
      <w:start w:val="1"/>
      <w:numFmt w:val="bullet"/>
      <w:lvlText w:val="o"/>
      <w:lvlJc w:val="left"/>
      <w:pPr>
        <w:ind w:left="720" w:hanging="360"/>
      </w:pPr>
      <w:rPr>
        <w:rFonts w:hint="default" w:ascii="Courier New" w:hAnsi="Courier New" w:cs="Courier New"/>
        <w:sz w:val="20"/>
        <w:szCs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D9F43F1"/>
    <w:multiLevelType w:val="hybridMultilevel"/>
    <w:tmpl w:val="AD10C1A0"/>
    <w:lvl w:ilvl="0" w:tplc="9DA2DCB6">
      <w:start w:val="1"/>
      <w:numFmt w:val="bullet"/>
      <w:lvlText w:val=""/>
      <w:lvlJc w:val="left"/>
      <w:pPr>
        <w:ind w:left="360" w:hanging="360"/>
      </w:pPr>
      <w:rPr>
        <w:rFonts w:hint="default" w:ascii="Symbol" w:hAnsi="Symbol"/>
        <w:color w:val="auto"/>
      </w:rPr>
    </w:lvl>
    <w:lvl w:ilvl="1" w:tplc="04090003" w:tentative="1">
      <w:start w:val="1"/>
      <w:numFmt w:val="bullet"/>
      <w:lvlText w:val="o"/>
      <w:lvlJc w:val="left"/>
      <w:pPr>
        <w:ind w:left="1890" w:hanging="360"/>
      </w:pPr>
      <w:rPr>
        <w:rFonts w:hint="default" w:ascii="Courier New" w:hAnsi="Courier New" w:cs="Courier New"/>
      </w:rPr>
    </w:lvl>
    <w:lvl w:ilvl="2" w:tplc="04090005" w:tentative="1">
      <w:start w:val="1"/>
      <w:numFmt w:val="bullet"/>
      <w:lvlText w:val=""/>
      <w:lvlJc w:val="left"/>
      <w:pPr>
        <w:ind w:left="2610" w:hanging="360"/>
      </w:pPr>
      <w:rPr>
        <w:rFonts w:hint="default" w:ascii="Wingdings" w:hAnsi="Wingdings"/>
      </w:rPr>
    </w:lvl>
    <w:lvl w:ilvl="3" w:tplc="04090001" w:tentative="1">
      <w:start w:val="1"/>
      <w:numFmt w:val="bullet"/>
      <w:lvlText w:val=""/>
      <w:lvlJc w:val="left"/>
      <w:pPr>
        <w:ind w:left="3330" w:hanging="360"/>
      </w:pPr>
      <w:rPr>
        <w:rFonts w:hint="default" w:ascii="Symbol" w:hAnsi="Symbol"/>
      </w:rPr>
    </w:lvl>
    <w:lvl w:ilvl="4" w:tplc="04090003" w:tentative="1">
      <w:start w:val="1"/>
      <w:numFmt w:val="bullet"/>
      <w:lvlText w:val="o"/>
      <w:lvlJc w:val="left"/>
      <w:pPr>
        <w:ind w:left="4050" w:hanging="360"/>
      </w:pPr>
      <w:rPr>
        <w:rFonts w:hint="default" w:ascii="Courier New" w:hAnsi="Courier New" w:cs="Courier New"/>
      </w:rPr>
    </w:lvl>
    <w:lvl w:ilvl="5" w:tplc="04090005" w:tentative="1">
      <w:start w:val="1"/>
      <w:numFmt w:val="bullet"/>
      <w:lvlText w:val=""/>
      <w:lvlJc w:val="left"/>
      <w:pPr>
        <w:ind w:left="4770" w:hanging="360"/>
      </w:pPr>
      <w:rPr>
        <w:rFonts w:hint="default" w:ascii="Wingdings" w:hAnsi="Wingdings"/>
      </w:rPr>
    </w:lvl>
    <w:lvl w:ilvl="6" w:tplc="04090001" w:tentative="1">
      <w:start w:val="1"/>
      <w:numFmt w:val="bullet"/>
      <w:lvlText w:val=""/>
      <w:lvlJc w:val="left"/>
      <w:pPr>
        <w:ind w:left="5490" w:hanging="360"/>
      </w:pPr>
      <w:rPr>
        <w:rFonts w:hint="default" w:ascii="Symbol" w:hAnsi="Symbol"/>
      </w:rPr>
    </w:lvl>
    <w:lvl w:ilvl="7" w:tplc="04090003" w:tentative="1">
      <w:start w:val="1"/>
      <w:numFmt w:val="bullet"/>
      <w:lvlText w:val="o"/>
      <w:lvlJc w:val="left"/>
      <w:pPr>
        <w:ind w:left="6210" w:hanging="360"/>
      </w:pPr>
      <w:rPr>
        <w:rFonts w:hint="default" w:ascii="Courier New" w:hAnsi="Courier New" w:cs="Courier New"/>
      </w:rPr>
    </w:lvl>
    <w:lvl w:ilvl="8" w:tplc="04090005" w:tentative="1">
      <w:start w:val="1"/>
      <w:numFmt w:val="bullet"/>
      <w:lvlText w:val=""/>
      <w:lvlJc w:val="left"/>
      <w:pPr>
        <w:ind w:left="6930" w:hanging="360"/>
      </w:pPr>
      <w:rPr>
        <w:rFonts w:hint="default" w:ascii="Wingdings" w:hAnsi="Wingdings"/>
      </w:rPr>
    </w:lvl>
  </w:abstractNum>
  <w:abstractNum w:abstractNumId="18" w15:restartNumberingAfterBreak="0">
    <w:nsid w:val="468D4827"/>
    <w:multiLevelType w:val="hybridMultilevel"/>
    <w:tmpl w:val="F60844D2"/>
    <w:lvl w:ilvl="0" w:tplc="B9823AAC">
      <w:start w:val="1"/>
      <w:numFmt w:val="decimal"/>
      <w:lvlText w:val="%1."/>
      <w:lvlJc w:val="left"/>
      <w:pPr>
        <w:ind w:left="720" w:hanging="360"/>
      </w:pPr>
      <w:rPr>
        <w:rFonts w:hint="default" w:ascii="Helvetica" w:hAnsi="Helvetica"/>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20114"/>
    <w:multiLevelType w:val="hybridMultilevel"/>
    <w:tmpl w:val="092073BE"/>
    <w:lvl w:ilvl="0" w:tplc="405A1550">
      <w:start w:val="16"/>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90143"/>
    <w:multiLevelType w:val="hybridMultilevel"/>
    <w:tmpl w:val="0BC0355C"/>
    <w:lvl w:ilvl="0" w:tplc="8D32595E">
      <w:start w:val="1"/>
      <w:numFmt w:val="bullet"/>
      <w:lvlText w:val=""/>
      <w:lvlJc w:val="left"/>
      <w:pPr>
        <w:ind w:left="360" w:hanging="360"/>
      </w:pPr>
      <w:rPr>
        <w:rFonts w:hint="default" w:ascii="Symbol" w:hAnsi="Symbol"/>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52641172"/>
    <w:multiLevelType w:val="hybridMultilevel"/>
    <w:tmpl w:val="F00A4922"/>
    <w:lvl w:ilvl="0" w:tplc="A82073A2">
      <w:numFmt w:val="bullet"/>
      <w:lvlText w:val="•"/>
      <w:lvlJc w:val="left"/>
      <w:pPr>
        <w:ind w:left="1080"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559043B9"/>
    <w:multiLevelType w:val="hybridMultilevel"/>
    <w:tmpl w:val="5704B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8602D34"/>
    <w:multiLevelType w:val="hybridMultilevel"/>
    <w:tmpl w:val="7CD6AC08"/>
    <w:lvl w:ilvl="0" w:tplc="C57CAD22">
      <w:start w:val="1"/>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123237"/>
    <w:multiLevelType w:val="hybridMultilevel"/>
    <w:tmpl w:val="664271E0"/>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25" w15:restartNumberingAfterBreak="0">
    <w:nsid w:val="60BE129E"/>
    <w:multiLevelType w:val="hybridMultilevel"/>
    <w:tmpl w:val="D088A9D6"/>
    <w:lvl w:ilvl="0" w:tplc="E36A0B5E">
      <w:start w:val="1"/>
      <w:numFmt w:val="bullet"/>
      <w:lvlText w:val=""/>
      <w:lvlJc w:val="left"/>
      <w:pPr>
        <w:ind w:left="360" w:hanging="360"/>
      </w:pPr>
      <w:rPr>
        <w:rFonts w:hint="default" w:ascii="Symbol" w:hAnsi="Symbol"/>
        <w:sz w:val="20"/>
        <w:szCs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62CF6CC9"/>
    <w:multiLevelType w:val="hybridMultilevel"/>
    <w:tmpl w:val="15883FA0"/>
    <w:lvl w:ilvl="0" w:tplc="3560F3E4">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35F6B"/>
    <w:multiLevelType w:val="hybridMultilevel"/>
    <w:tmpl w:val="A6B8660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6FC23E25"/>
    <w:multiLevelType w:val="hybridMultilevel"/>
    <w:tmpl w:val="840070BA"/>
    <w:lvl w:ilvl="0" w:tplc="E36A0B5E">
      <w:start w:val="1"/>
      <w:numFmt w:val="bullet"/>
      <w:lvlText w:val=""/>
      <w:lvlJc w:val="left"/>
      <w:pPr>
        <w:ind w:left="360" w:hanging="360"/>
      </w:pPr>
      <w:rPr>
        <w:rFonts w:hint="default" w:ascii="Symbol" w:hAnsi="Symbol"/>
        <w:sz w:val="20"/>
        <w:szCs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722B2DFA"/>
    <w:multiLevelType w:val="hybridMultilevel"/>
    <w:tmpl w:val="1E8A13D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79ED56AC"/>
    <w:multiLevelType w:val="hybridMultilevel"/>
    <w:tmpl w:val="AB6492B4"/>
    <w:lvl w:ilvl="0" w:tplc="E36A0B5E">
      <w:start w:val="1"/>
      <w:numFmt w:val="bullet"/>
      <w:lvlText w:val=""/>
      <w:lvlJc w:val="left"/>
      <w:pPr>
        <w:ind w:left="360" w:hanging="360"/>
      </w:pPr>
      <w:rPr>
        <w:rFonts w:hint="default" w:ascii="Symbol" w:hAnsi="Symbol"/>
        <w:sz w:val="20"/>
        <w:szCs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7BB46B76"/>
    <w:multiLevelType w:val="hybridMultilevel"/>
    <w:tmpl w:val="97DA0668"/>
    <w:lvl w:ilvl="0" w:tplc="393E8D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2BACAEF6">
      <w:numFmt w:val="bullet"/>
      <w:lvlText w:val="•"/>
      <w:lvlJc w:val="left"/>
      <w:pPr>
        <w:ind w:left="1017" w:hanging="360"/>
      </w:pPr>
      <w:rPr>
        <w:rFonts w:hint="default"/>
        <w:lang w:val="en-US" w:eastAsia="en-US" w:bidi="ar-SA"/>
      </w:rPr>
    </w:lvl>
    <w:lvl w:ilvl="2" w:tplc="AC3E6028">
      <w:numFmt w:val="bullet"/>
      <w:lvlText w:val="•"/>
      <w:lvlJc w:val="left"/>
      <w:pPr>
        <w:ind w:left="1494" w:hanging="360"/>
      </w:pPr>
      <w:rPr>
        <w:rFonts w:hint="default"/>
        <w:lang w:val="en-US" w:eastAsia="en-US" w:bidi="ar-SA"/>
      </w:rPr>
    </w:lvl>
    <w:lvl w:ilvl="3" w:tplc="6A2C80AA">
      <w:numFmt w:val="bullet"/>
      <w:lvlText w:val="•"/>
      <w:lvlJc w:val="left"/>
      <w:pPr>
        <w:ind w:left="1971" w:hanging="360"/>
      </w:pPr>
      <w:rPr>
        <w:rFonts w:hint="default"/>
        <w:lang w:val="en-US" w:eastAsia="en-US" w:bidi="ar-SA"/>
      </w:rPr>
    </w:lvl>
    <w:lvl w:ilvl="4" w:tplc="70DC1A60">
      <w:numFmt w:val="bullet"/>
      <w:lvlText w:val="•"/>
      <w:lvlJc w:val="left"/>
      <w:pPr>
        <w:ind w:left="2448" w:hanging="360"/>
      </w:pPr>
      <w:rPr>
        <w:rFonts w:hint="default"/>
        <w:lang w:val="en-US" w:eastAsia="en-US" w:bidi="ar-SA"/>
      </w:rPr>
    </w:lvl>
    <w:lvl w:ilvl="5" w:tplc="55B46FD8">
      <w:numFmt w:val="bullet"/>
      <w:lvlText w:val="•"/>
      <w:lvlJc w:val="left"/>
      <w:pPr>
        <w:ind w:left="2925" w:hanging="360"/>
      </w:pPr>
      <w:rPr>
        <w:rFonts w:hint="default"/>
        <w:lang w:val="en-US" w:eastAsia="en-US" w:bidi="ar-SA"/>
      </w:rPr>
    </w:lvl>
    <w:lvl w:ilvl="6" w:tplc="39DCFEEE">
      <w:numFmt w:val="bullet"/>
      <w:lvlText w:val="•"/>
      <w:lvlJc w:val="left"/>
      <w:pPr>
        <w:ind w:left="3402" w:hanging="360"/>
      </w:pPr>
      <w:rPr>
        <w:rFonts w:hint="default"/>
        <w:lang w:val="en-US" w:eastAsia="en-US" w:bidi="ar-SA"/>
      </w:rPr>
    </w:lvl>
    <w:lvl w:ilvl="7" w:tplc="9F7E1558">
      <w:numFmt w:val="bullet"/>
      <w:lvlText w:val="•"/>
      <w:lvlJc w:val="left"/>
      <w:pPr>
        <w:ind w:left="3879" w:hanging="360"/>
      </w:pPr>
      <w:rPr>
        <w:rFonts w:hint="default"/>
        <w:lang w:val="en-US" w:eastAsia="en-US" w:bidi="ar-SA"/>
      </w:rPr>
    </w:lvl>
    <w:lvl w:ilvl="8" w:tplc="4988444E">
      <w:numFmt w:val="bullet"/>
      <w:lvlText w:val="•"/>
      <w:lvlJc w:val="left"/>
      <w:pPr>
        <w:ind w:left="4356" w:hanging="360"/>
      </w:pPr>
      <w:rPr>
        <w:rFonts w:hint="default"/>
        <w:lang w:val="en-US" w:eastAsia="en-US" w:bidi="ar-SA"/>
      </w:rPr>
    </w:lvl>
  </w:abstractNum>
  <w:num w:numId="1" w16cid:durableId="1070931987">
    <w:abstractNumId w:val="31"/>
  </w:num>
  <w:num w:numId="2" w16cid:durableId="120852744">
    <w:abstractNumId w:val="10"/>
  </w:num>
  <w:num w:numId="3" w16cid:durableId="1124497572">
    <w:abstractNumId w:val="18"/>
  </w:num>
  <w:num w:numId="4" w16cid:durableId="1462725525">
    <w:abstractNumId w:val="5"/>
  </w:num>
  <w:num w:numId="5" w16cid:durableId="586813133">
    <w:abstractNumId w:val="23"/>
  </w:num>
  <w:num w:numId="6" w16cid:durableId="2110541687">
    <w:abstractNumId w:val="22"/>
  </w:num>
  <w:num w:numId="7" w16cid:durableId="1804080351">
    <w:abstractNumId w:val="24"/>
  </w:num>
  <w:num w:numId="8" w16cid:durableId="434328143">
    <w:abstractNumId w:val="20"/>
  </w:num>
  <w:num w:numId="9" w16cid:durableId="484661838">
    <w:abstractNumId w:val="6"/>
  </w:num>
  <w:num w:numId="10" w16cid:durableId="1728408444">
    <w:abstractNumId w:val="4"/>
  </w:num>
  <w:num w:numId="11" w16cid:durableId="2083133778">
    <w:abstractNumId w:val="27"/>
  </w:num>
  <w:num w:numId="12" w16cid:durableId="1777479406">
    <w:abstractNumId w:val="29"/>
  </w:num>
  <w:num w:numId="13" w16cid:durableId="1522553813">
    <w:abstractNumId w:val="12"/>
  </w:num>
  <w:num w:numId="14" w16cid:durableId="1496262860">
    <w:abstractNumId w:val="14"/>
  </w:num>
  <w:num w:numId="15" w16cid:durableId="1500189808">
    <w:abstractNumId w:val="15"/>
  </w:num>
  <w:num w:numId="16" w16cid:durableId="16003707">
    <w:abstractNumId w:val="0"/>
  </w:num>
  <w:num w:numId="17" w16cid:durableId="488012517">
    <w:abstractNumId w:val="28"/>
  </w:num>
  <w:num w:numId="18" w16cid:durableId="288097809">
    <w:abstractNumId w:val="25"/>
  </w:num>
  <w:num w:numId="19" w16cid:durableId="1276013083">
    <w:abstractNumId w:val="16"/>
  </w:num>
  <w:num w:numId="20" w16cid:durableId="1078788395">
    <w:abstractNumId w:val="17"/>
  </w:num>
  <w:num w:numId="21" w16cid:durableId="1470672">
    <w:abstractNumId w:val="2"/>
  </w:num>
  <w:num w:numId="22" w16cid:durableId="904998589">
    <w:abstractNumId w:val="11"/>
  </w:num>
  <w:num w:numId="23" w16cid:durableId="112480148">
    <w:abstractNumId w:val="21"/>
  </w:num>
  <w:num w:numId="24" w16cid:durableId="712656268">
    <w:abstractNumId w:val="7"/>
  </w:num>
  <w:num w:numId="25" w16cid:durableId="48001958">
    <w:abstractNumId w:val="3"/>
  </w:num>
  <w:num w:numId="26" w16cid:durableId="1002970470">
    <w:abstractNumId w:val="30"/>
  </w:num>
  <w:num w:numId="27" w16cid:durableId="598217443">
    <w:abstractNumId w:val="8"/>
  </w:num>
  <w:num w:numId="28" w16cid:durableId="2121685223">
    <w:abstractNumId w:val="13"/>
  </w:num>
  <w:num w:numId="29" w16cid:durableId="247465087">
    <w:abstractNumId w:val="9"/>
  </w:num>
  <w:num w:numId="30" w16cid:durableId="364989126">
    <w:abstractNumId w:val="26"/>
  </w:num>
  <w:num w:numId="31" w16cid:durableId="132137908">
    <w:abstractNumId w:val="1"/>
  </w:num>
  <w:num w:numId="32" w16cid:durableId="1974872768">
    <w:abstractNumId w:val="19"/>
  </w:num>
  <w:numIdMacAtCleanup w:val="2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C1"/>
    <w:rsid w:val="000A44F4"/>
    <w:rsid w:val="00122AE3"/>
    <w:rsid w:val="00125565"/>
    <w:rsid w:val="00166872"/>
    <w:rsid w:val="001F4012"/>
    <w:rsid w:val="001F65F7"/>
    <w:rsid w:val="0024074C"/>
    <w:rsid w:val="0027580B"/>
    <w:rsid w:val="002D1395"/>
    <w:rsid w:val="0030338B"/>
    <w:rsid w:val="003723C2"/>
    <w:rsid w:val="003B3451"/>
    <w:rsid w:val="003C64DB"/>
    <w:rsid w:val="00491609"/>
    <w:rsid w:val="004B149B"/>
    <w:rsid w:val="004D791C"/>
    <w:rsid w:val="005410D4"/>
    <w:rsid w:val="00565CE1"/>
    <w:rsid w:val="0061430B"/>
    <w:rsid w:val="006469C2"/>
    <w:rsid w:val="00657513"/>
    <w:rsid w:val="007638A4"/>
    <w:rsid w:val="00767DA9"/>
    <w:rsid w:val="00785F48"/>
    <w:rsid w:val="00797084"/>
    <w:rsid w:val="007A4FFB"/>
    <w:rsid w:val="007A7765"/>
    <w:rsid w:val="00814A66"/>
    <w:rsid w:val="00824FC1"/>
    <w:rsid w:val="00833C23"/>
    <w:rsid w:val="008A2A1D"/>
    <w:rsid w:val="008B4623"/>
    <w:rsid w:val="008B5BA7"/>
    <w:rsid w:val="00905FDD"/>
    <w:rsid w:val="009222E5"/>
    <w:rsid w:val="009373ED"/>
    <w:rsid w:val="009B17FA"/>
    <w:rsid w:val="00A25B26"/>
    <w:rsid w:val="00A33378"/>
    <w:rsid w:val="00A65376"/>
    <w:rsid w:val="00AE3AFC"/>
    <w:rsid w:val="00B04E16"/>
    <w:rsid w:val="00B51C92"/>
    <w:rsid w:val="00BA7D19"/>
    <w:rsid w:val="00BC30DC"/>
    <w:rsid w:val="00BE498F"/>
    <w:rsid w:val="00C01B1A"/>
    <w:rsid w:val="00C1254A"/>
    <w:rsid w:val="00C47593"/>
    <w:rsid w:val="00D50785"/>
    <w:rsid w:val="00D6322D"/>
    <w:rsid w:val="00D85092"/>
    <w:rsid w:val="00DA27A9"/>
    <w:rsid w:val="00DC48E7"/>
    <w:rsid w:val="00DD2D81"/>
    <w:rsid w:val="00E11F91"/>
    <w:rsid w:val="00E24641"/>
    <w:rsid w:val="00EA7BCF"/>
    <w:rsid w:val="00ED6487"/>
    <w:rsid w:val="00ED7052"/>
    <w:rsid w:val="00F009FD"/>
    <w:rsid w:val="00F61726"/>
    <w:rsid w:val="00FB4D18"/>
    <w:rsid w:val="00FC2AD8"/>
    <w:rsid w:val="02375C87"/>
    <w:rsid w:val="07CA6A5D"/>
    <w:rsid w:val="08D3ED03"/>
    <w:rsid w:val="08EC7F70"/>
    <w:rsid w:val="0FEBB330"/>
    <w:rsid w:val="10D50740"/>
    <w:rsid w:val="12310DCB"/>
    <w:rsid w:val="125E7A39"/>
    <w:rsid w:val="15D1194F"/>
    <w:rsid w:val="1795B98D"/>
    <w:rsid w:val="18B24631"/>
    <w:rsid w:val="1957323A"/>
    <w:rsid w:val="1AA7554D"/>
    <w:rsid w:val="1B139838"/>
    <w:rsid w:val="22256F74"/>
    <w:rsid w:val="23E3C108"/>
    <w:rsid w:val="28546443"/>
    <w:rsid w:val="298D2505"/>
    <w:rsid w:val="2A4C51E4"/>
    <w:rsid w:val="2A57EDBB"/>
    <w:rsid w:val="2BE7973F"/>
    <w:rsid w:val="2C14CD62"/>
    <w:rsid w:val="2CE47D4B"/>
    <w:rsid w:val="2D88F8ED"/>
    <w:rsid w:val="2E2D5A07"/>
    <w:rsid w:val="3276376F"/>
    <w:rsid w:val="36A78CD9"/>
    <w:rsid w:val="36C51750"/>
    <w:rsid w:val="3D8CA369"/>
    <w:rsid w:val="3DED895E"/>
    <w:rsid w:val="3EE5E4ED"/>
    <w:rsid w:val="438841F0"/>
    <w:rsid w:val="48C77BD8"/>
    <w:rsid w:val="49385F8D"/>
    <w:rsid w:val="4A2A207E"/>
    <w:rsid w:val="4A433C9B"/>
    <w:rsid w:val="4CD3B377"/>
    <w:rsid w:val="4D03A126"/>
    <w:rsid w:val="4DA0F854"/>
    <w:rsid w:val="4E68B7D0"/>
    <w:rsid w:val="4EBA0C66"/>
    <w:rsid w:val="520299FE"/>
    <w:rsid w:val="531273C6"/>
    <w:rsid w:val="552A66B6"/>
    <w:rsid w:val="556D8A6B"/>
    <w:rsid w:val="55AF96D5"/>
    <w:rsid w:val="55D73FD4"/>
    <w:rsid w:val="58F66B95"/>
    <w:rsid w:val="5926F38A"/>
    <w:rsid w:val="596ADC2C"/>
    <w:rsid w:val="59921399"/>
    <w:rsid w:val="5CB978F1"/>
    <w:rsid w:val="5CCA760B"/>
    <w:rsid w:val="5DBAE63B"/>
    <w:rsid w:val="5F1ACCEB"/>
    <w:rsid w:val="64C66D2C"/>
    <w:rsid w:val="6AC1E07C"/>
    <w:rsid w:val="6C86E237"/>
    <w:rsid w:val="6E8576D4"/>
    <w:rsid w:val="6EE444CA"/>
    <w:rsid w:val="6F078626"/>
    <w:rsid w:val="70B73689"/>
    <w:rsid w:val="70CF7079"/>
    <w:rsid w:val="7171574E"/>
    <w:rsid w:val="71E49E4E"/>
    <w:rsid w:val="75D06AB5"/>
    <w:rsid w:val="76F96058"/>
    <w:rsid w:val="77976AF4"/>
    <w:rsid w:val="78703BDE"/>
    <w:rsid w:val="79A429EB"/>
    <w:rsid w:val="7F88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A5439"/>
  <w15:chartTrackingRefBased/>
  <w15:docId w15:val="{B6BE955B-11A2-9646-975C-72C0011F9B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4FC1"/>
    <w:pPr>
      <w:widowControl w:val="0"/>
      <w:autoSpaceDE w:val="0"/>
      <w:autoSpaceDN w:val="0"/>
    </w:pPr>
    <w:rPr>
      <w:rFonts w:ascii="Gotham-Medium" w:hAnsi="Gotham-Medium" w:eastAsia="Gotham-Medium" w:cs="Gotham-Medium"/>
      <w:sz w:val="22"/>
      <w:szCs w:val="22"/>
    </w:rPr>
  </w:style>
  <w:style w:type="paragraph" w:styleId="Heading1">
    <w:name w:val="heading 1"/>
    <w:basedOn w:val="Normal"/>
    <w:next w:val="BodyText"/>
    <w:link w:val="Heading1Char"/>
    <w:qFormat/>
    <w:rsid w:val="00824FC1"/>
    <w:pPr>
      <w:keepNext/>
      <w:widowControl/>
      <w:autoSpaceDE/>
      <w:autoSpaceDN/>
      <w:outlineLvl w:val="0"/>
    </w:pPr>
    <w:rPr>
      <w:rFonts w:ascii="Arial" w:hAnsi="Arial" w:eastAsia="Times New Roman" w:cs="Times New Roman"/>
      <w:b/>
      <w:bCs/>
      <w:sz w:val="20"/>
      <w:szCs w:val="24"/>
    </w:rPr>
  </w:style>
  <w:style w:type="paragraph" w:styleId="Heading3">
    <w:name w:val="heading 3"/>
    <w:basedOn w:val="Normal"/>
    <w:next w:val="Normal"/>
    <w:link w:val="Heading3Char"/>
    <w:uiPriority w:val="9"/>
    <w:unhideWhenUsed/>
    <w:qFormat/>
    <w:rsid w:val="00BA7D19"/>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824FC1"/>
    <w:rPr>
      <w:rFonts w:ascii="Arial" w:hAnsi="Arial" w:eastAsia="Times New Roman" w:cs="Times New Roman"/>
      <w:b/>
      <w:bCs/>
      <w:sz w:val="20"/>
    </w:rPr>
  </w:style>
  <w:style w:type="paragraph" w:styleId="BodyText">
    <w:name w:val="Body Text"/>
    <w:basedOn w:val="Normal"/>
    <w:link w:val="BodyTextChar"/>
    <w:uiPriority w:val="1"/>
    <w:qFormat/>
    <w:rsid w:val="00824FC1"/>
    <w:rPr>
      <w:sz w:val="34"/>
      <w:szCs w:val="34"/>
    </w:rPr>
  </w:style>
  <w:style w:type="character" w:styleId="BodyTextChar" w:customStyle="1">
    <w:name w:val="Body Text Char"/>
    <w:basedOn w:val="DefaultParagraphFont"/>
    <w:link w:val="BodyText"/>
    <w:uiPriority w:val="1"/>
    <w:rsid w:val="00824FC1"/>
    <w:rPr>
      <w:rFonts w:ascii="Gotham-Medium" w:hAnsi="Gotham-Medium" w:eastAsia="Gotham-Medium" w:cs="Gotham-Medium"/>
      <w:sz w:val="34"/>
      <w:szCs w:val="34"/>
    </w:rPr>
  </w:style>
  <w:style w:type="paragraph" w:styleId="Title">
    <w:name w:val="Title"/>
    <w:basedOn w:val="Normal"/>
    <w:link w:val="TitleChar"/>
    <w:qFormat/>
    <w:rsid w:val="00824FC1"/>
    <w:pPr>
      <w:spacing w:before="36"/>
      <w:ind w:left="177"/>
    </w:pPr>
    <w:rPr>
      <w:sz w:val="42"/>
      <w:szCs w:val="42"/>
    </w:rPr>
  </w:style>
  <w:style w:type="character" w:styleId="TitleChar" w:customStyle="1">
    <w:name w:val="Title Char"/>
    <w:basedOn w:val="DefaultParagraphFont"/>
    <w:link w:val="Title"/>
    <w:rsid w:val="00824FC1"/>
    <w:rPr>
      <w:rFonts w:ascii="Gotham-Medium" w:hAnsi="Gotham-Medium" w:eastAsia="Gotham-Medium" w:cs="Gotham-Medium"/>
      <w:sz w:val="42"/>
      <w:szCs w:val="42"/>
    </w:rPr>
  </w:style>
  <w:style w:type="paragraph" w:styleId="ListParagraph">
    <w:name w:val="List Paragraph"/>
    <w:basedOn w:val="Normal"/>
    <w:uiPriority w:val="34"/>
    <w:qFormat/>
    <w:rsid w:val="00824FC1"/>
  </w:style>
  <w:style w:type="paragraph" w:styleId="TableParagraph" w:customStyle="1">
    <w:name w:val="Table Paragraph"/>
    <w:basedOn w:val="Normal"/>
    <w:uiPriority w:val="1"/>
    <w:qFormat/>
    <w:rsid w:val="00824FC1"/>
  </w:style>
  <w:style w:type="character" w:styleId="Hyperlink">
    <w:name w:val="Hyperlink"/>
    <w:uiPriority w:val="99"/>
    <w:unhideWhenUsed/>
    <w:rsid w:val="00824FC1"/>
    <w:rPr>
      <w:color w:val="0563C1"/>
      <w:u w:val="single"/>
    </w:rPr>
  </w:style>
  <w:style w:type="character" w:styleId="FollowedHyperlink">
    <w:name w:val="FollowedHyperlink"/>
    <w:basedOn w:val="DefaultParagraphFont"/>
    <w:uiPriority w:val="99"/>
    <w:semiHidden/>
    <w:unhideWhenUsed/>
    <w:rsid w:val="00824FC1"/>
    <w:rPr>
      <w:color w:val="954F72" w:themeColor="followedHyperlink"/>
      <w:u w:val="single"/>
    </w:rPr>
  </w:style>
  <w:style w:type="paragraph" w:styleId="Header">
    <w:name w:val="header"/>
    <w:basedOn w:val="Normal"/>
    <w:link w:val="HeaderChar"/>
    <w:uiPriority w:val="99"/>
    <w:unhideWhenUsed/>
    <w:rsid w:val="00824FC1"/>
    <w:pPr>
      <w:tabs>
        <w:tab w:val="center" w:pos="4680"/>
        <w:tab w:val="right" w:pos="9360"/>
      </w:tabs>
    </w:pPr>
  </w:style>
  <w:style w:type="character" w:styleId="HeaderChar" w:customStyle="1">
    <w:name w:val="Header Char"/>
    <w:basedOn w:val="DefaultParagraphFont"/>
    <w:link w:val="Header"/>
    <w:uiPriority w:val="99"/>
    <w:rsid w:val="00824FC1"/>
    <w:rPr>
      <w:rFonts w:ascii="Gotham-Medium" w:hAnsi="Gotham-Medium" w:eastAsia="Gotham-Medium" w:cs="Gotham-Medium"/>
      <w:sz w:val="22"/>
      <w:szCs w:val="22"/>
    </w:rPr>
  </w:style>
  <w:style w:type="paragraph" w:styleId="Footer">
    <w:name w:val="footer"/>
    <w:basedOn w:val="Normal"/>
    <w:link w:val="FooterChar"/>
    <w:uiPriority w:val="99"/>
    <w:unhideWhenUsed/>
    <w:rsid w:val="00824FC1"/>
    <w:pPr>
      <w:tabs>
        <w:tab w:val="center" w:pos="4680"/>
        <w:tab w:val="right" w:pos="9360"/>
      </w:tabs>
    </w:pPr>
  </w:style>
  <w:style w:type="character" w:styleId="FooterChar" w:customStyle="1">
    <w:name w:val="Footer Char"/>
    <w:basedOn w:val="DefaultParagraphFont"/>
    <w:link w:val="Footer"/>
    <w:uiPriority w:val="99"/>
    <w:rsid w:val="00824FC1"/>
    <w:rPr>
      <w:rFonts w:ascii="Gotham-Medium" w:hAnsi="Gotham-Medium" w:eastAsia="Gotham-Medium" w:cs="Gotham-Medium"/>
      <w:sz w:val="22"/>
      <w:szCs w:val="22"/>
    </w:rPr>
  </w:style>
  <w:style w:type="character" w:styleId="UnresolvedMention">
    <w:name w:val="Unresolved Mention"/>
    <w:basedOn w:val="DefaultParagraphFont"/>
    <w:uiPriority w:val="99"/>
    <w:semiHidden/>
    <w:unhideWhenUsed/>
    <w:rsid w:val="00824FC1"/>
    <w:rPr>
      <w:color w:val="605E5C"/>
      <w:shd w:val="clear" w:color="auto" w:fill="E1DFDD"/>
    </w:rPr>
  </w:style>
  <w:style w:type="character" w:styleId="popup" w:customStyle="1">
    <w:name w:val="popup"/>
    <w:rsid w:val="00824FC1"/>
  </w:style>
  <w:style w:type="table" w:styleId="ColorfulList-Accent1">
    <w:name w:val="Colorful List Accent 1"/>
    <w:basedOn w:val="TableNormal"/>
    <w:uiPriority w:val="72"/>
    <w:semiHidden/>
    <w:unhideWhenUsed/>
    <w:rsid w:val="00824FC1"/>
    <w:pPr>
      <w:widowControl w:val="0"/>
      <w:autoSpaceDE w:val="0"/>
      <w:autoSpaceDN w:val="0"/>
    </w:pPr>
    <w:rPr>
      <w:color w:val="000000" w:themeColor="text1"/>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TableGrid">
    <w:name w:val="Table Grid"/>
    <w:basedOn w:val="TableNormal"/>
    <w:uiPriority w:val="39"/>
    <w:rsid w:val="006469C2"/>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6469C2"/>
    <w:rPr>
      <w:sz w:val="22"/>
      <w:szCs w:val="22"/>
    </w:rPr>
  </w:style>
  <w:style w:type="character" w:styleId="Heading3Char" w:customStyle="1">
    <w:name w:val="Heading 3 Char"/>
    <w:basedOn w:val="DefaultParagraphFont"/>
    <w:link w:val="Heading3"/>
    <w:uiPriority w:val="9"/>
    <w:rsid w:val="00BA7D19"/>
    <w:rPr>
      <w:rFonts w:asciiTheme="majorHAnsi" w:hAnsiTheme="majorHAnsi" w:eastAsiaTheme="majorEastAsia" w:cstheme="majorBidi"/>
      <w:color w:val="1F3763" w:themeColor="accent1" w:themeShade="7F"/>
    </w:rPr>
  </w:style>
  <w:style w:type="paragraph" w:styleId="NormalWeb">
    <w:name w:val="Normal (Web)"/>
    <w:basedOn w:val="Normal"/>
    <w:uiPriority w:val="99"/>
    <w:unhideWhenUsed/>
    <w:rsid w:val="00BA7D19"/>
    <w:pPr>
      <w:widowControl/>
      <w:autoSpaceDE/>
      <w:autoSpaceDN/>
      <w:spacing w:before="100" w:beforeAutospacing="1" w:after="100" w:afterAutospacing="1"/>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hyperlink" Target="https://ucdavis.box.com/s/n4skbu0nx2sok7avf3t5gxl0itocm8k7" TargetMode="External" Id="rId21" /><Relationship Type="http://schemas.openxmlformats.org/officeDocument/2006/relationships/hyperlink" Target="https://tidesandcurrents.noaa.gov/tide_predictions.html?gid=1415" TargetMode="External" Id="rId47" /><Relationship Type="http://schemas.openxmlformats.org/officeDocument/2006/relationships/image" Target="media/image23.svg" Id="rId68" /><Relationship Type="http://schemas.openxmlformats.org/officeDocument/2006/relationships/hyperlink" Target="https://undsci.berkeley.edu/interactive/" TargetMode="External" Id="rId84" /><Relationship Type="http://schemas.openxmlformats.org/officeDocument/2006/relationships/hyperlink" Target="https://www.sciencenewsforstudents.org/article/carbon-%20%20%20%20%20%20%20%20%20%20dioxide-emissions-will-hit-record-high-globally-2018" TargetMode="External" Id="rId89" /><Relationship Type="http://schemas.openxmlformats.org/officeDocument/2006/relationships/image" Target="media/image13.jpeg" Id="rId16" /><Relationship Type="http://schemas.openxmlformats.org/officeDocument/2006/relationships/image" Target="media/image8.png" Id="rId11" /><Relationship Type="http://schemas.openxmlformats.org/officeDocument/2006/relationships/hyperlink" Target="https://www.almanac.com/astronomy/moon/calendar" TargetMode="External" Id="rId37" /><Relationship Type="http://schemas.openxmlformats.org/officeDocument/2006/relationships/hyperlink" Target="https://www.juniorseadoctors.com/map" TargetMode="External" Id="rId53" /><Relationship Type="http://schemas.openxmlformats.org/officeDocument/2006/relationships/hyperlink" Target="https://www.explorethesalishseatraining.org/" TargetMode="External" Id="rId74" /><Relationship Type="http://schemas.openxmlformats.org/officeDocument/2006/relationships/hyperlink" Target="https://flexbooks.ck12.org/cbook/ck-12-middle-school-%20%20%20%20%20%20life-science-2.0/section/12.22/primary/lesson/the-%20%20%20carbon-cycle-ms-ls" TargetMode="External" Id="rId79" /><Relationship Type="http://schemas.openxmlformats.org/officeDocument/2006/relationships/image" Target="media/image1.png" Id="rId5" /><Relationship Type="http://schemas.openxmlformats.org/officeDocument/2006/relationships/customXml" Target="../customXml/item1.xml" Id="rId95" /><Relationship Type="http://schemas.openxmlformats.org/officeDocument/2006/relationships/hyperlink" Target="https://www.nextgenscience.org/sites/default/files/resource/files/AppendixE-ProgressionswithinNGSS-061617.pdf" TargetMode="External" Id="rId22" /><Relationship Type="http://schemas.openxmlformats.org/officeDocument/2006/relationships/image" Target="media/image17.png" Id="rId27" /><Relationship Type="http://schemas.openxmlformats.org/officeDocument/2006/relationships/hyperlink" Target="https://www.tides.gc.ca/eng/station?type=0&amp;date=2020%20%2F05%2F06&amp;sid=7735&amp;tz=PDT&amp;pres=0" TargetMode="External" Id="rId48" /><Relationship Type="http://schemas.openxmlformats.org/officeDocument/2006/relationships/hyperlink" Target="https://www.nationalgeographic.org/projects/bioblitz/" TargetMode="External" Id="rId64" /><Relationship Type="http://schemas.openxmlformats.org/officeDocument/2006/relationships/image" Target="media/image24.png" Id="rId69" /><Relationship Type="http://schemas.openxmlformats.org/officeDocument/2006/relationships/hyperlink" Target="https://thesunlightseries.files.wordpress.com/2017/09/%20living_sunlight_printables_3_5.pdf" TargetMode="External" Id="rId80" /><Relationship Type="http://schemas.openxmlformats.org/officeDocument/2006/relationships/hyperlink" Target="https://www.pmel.noaa.gov/co2/story/Ocean+%20Acidification's+impact+on+oysters+and+other+shellfish" TargetMode="External" Id="rId85" /><Relationship Type="http://schemas.openxmlformats.org/officeDocument/2006/relationships/settings" Target="settings.xml" Id="rId3" /><Relationship Type="http://schemas.openxmlformats.org/officeDocument/2006/relationships/image" Target="media/image9.jpeg" Id="rId12" /><Relationship Type="http://schemas.openxmlformats.org/officeDocument/2006/relationships/hyperlink" Target="https://www.nextgenscience.org/pe/3-ls3-2-heredity-inheritance-and-variation-traits" TargetMode="External" Id="rId17" /><Relationship Type="http://schemas.openxmlformats.org/officeDocument/2006/relationships/image" Target="media/image15.jpeg" Id="rId25" /><Relationship Type="http://schemas.openxmlformats.org/officeDocument/2006/relationships/image" Target="media/image19.png" Id="rId33" /><Relationship Type="http://schemas.openxmlformats.org/officeDocument/2006/relationships/image" Target="media/image20.png" Id="rId38" /><Relationship Type="http://schemas.openxmlformats.org/officeDocument/2006/relationships/hyperlink" Target="https://www.rei.com/learn/expert-advice/how-to-read-a-tide-table.html" TargetMode="External" Id="rId46" /><Relationship Type="http://schemas.openxmlformats.org/officeDocument/2006/relationships/image" Target="media/image22.png" Id="rId67" /><Relationship Type="http://schemas.openxmlformats.org/officeDocument/2006/relationships/hyperlink" Target="https://www.nextgenscience.org/pe/ms-ess1-1-earths-place-universe" TargetMode="External" Id="rId20" /><Relationship Type="http://schemas.openxmlformats.org/officeDocument/2006/relationships/hyperlink" Target="https://vimeo.com/216035921" TargetMode="External" Id="rId41" /><Relationship Type="http://schemas.openxmlformats.org/officeDocument/2006/relationships/image" Target="media/image21.jpeg" Id="rId54" /><Relationship Type="http://schemas.openxmlformats.org/officeDocument/2006/relationships/hyperlink" Target="https://www.khanacademy.org/partner-content/exploratorium-ddp/exploratorium-chemistry/ocean-acidification/v/ocean-acidification-intro" TargetMode="External" Id="rId70" /><Relationship Type="http://schemas.openxmlformats.org/officeDocument/2006/relationships/hyperlink" Target="https://www.khanacademy.org/partner-content/exploratorium-ddp/exploratorium-chemistry/ocean-acidification/v/ocean-acidification%20%20%20%20%20%20%20%20%20%20%20%20%20-intro" TargetMode="External" Id="rId83" /><Relationship Type="http://schemas.openxmlformats.org/officeDocument/2006/relationships/hyperlink" Target="https://www.sciencenewsforstudents.org/article/%20%20%20%20%20%20%20%20%20%20%20%20%20%20%20%20%20%20%20%20%20%20%20%20ocean-acidification-may-ground-swimming-skates" TargetMode="External" Id="rId88" /><Relationship Type="http://schemas.openxmlformats.org/officeDocument/2006/relationships/hyperlink" Target="https://www.youtube.com/watch?v=F2LRC7mMres&amp;%20feature=youtu.be" TargetMode="External" Id="rId91" /><Relationship Type="http://schemas.openxmlformats.org/officeDocument/2006/relationships/customXml" Target="../customXml/item2.xml" Id="rId96"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2.png" Id="rId15" /><Relationship Type="http://schemas.openxmlformats.org/officeDocument/2006/relationships/image" Target="media/image14.png" Id="rId23" /><Relationship Type="http://schemas.openxmlformats.org/officeDocument/2006/relationships/hyperlink" Target="https://www.scholastic.com/teachers/articles/teaching-content/essential-questions/" TargetMode="External" Id="rId28" /><Relationship Type="http://schemas.openxmlformats.org/officeDocument/2006/relationships/hyperlink" Target="https://www.tides.gc.ca/eng/station?type=0&amp;date=2020%2F05%2F06&amp;sid=7735&amp;tz=PDT&amp;pres=0" TargetMode="External" Id="rId36" /><Relationship Type="http://schemas.openxmlformats.org/officeDocument/2006/relationships/hyperlink" Target="https://www.almanac.com/astronomy/moon/calendar" TargetMode="External" Id="rId49" /><Relationship Type="http://schemas.openxmlformats.org/officeDocument/2006/relationships/hyperlink" Target="https://www.youtube.com/watch?v=9dDesE4u07U&amp;t=6s" TargetMode="External" Id="rId57" /><Relationship Type="http://schemas.openxmlformats.org/officeDocument/2006/relationships/image" Target="media/image7.png" Id="rId10" /><Relationship Type="http://schemas.openxmlformats.org/officeDocument/2006/relationships/hyperlink" Target="https://www.nextgenscience.org/dci-arrangement/5-ls2-ecosystems-interactions-energy-and-dynamics" TargetMode="External" Id="rId52" /><Relationship Type="http://schemas.openxmlformats.org/officeDocument/2006/relationships/hyperlink" Target="https://media.wix.com/ugd/739787_aa3502e2f5a14386982aa45d95329010.pdf" TargetMode="External" Id="rId60" /><Relationship Type="http://schemas.openxmlformats.org/officeDocument/2006/relationships/hyperlink" Target="https://www.nextgenscience.org/pe/ms-ps1-2-matter-and-its-interactions" TargetMode="External" Id="rId65" /><Relationship Type="http://schemas.openxmlformats.org/officeDocument/2006/relationships/hyperlink" Target="http://www.juniorseadoctors.org/tideout" TargetMode="External" Id="rId73" /><Relationship Type="http://schemas.openxmlformats.org/officeDocument/2006/relationships/hyperlink" Target="https://www.youtube.com/watch?time_continue=234%20%20%20%20%20&amp;v=eo5XndJaz-Y&amp;feature=emb_logo" TargetMode="External" Id="rId78" /><Relationship Type="http://schemas.openxmlformats.org/officeDocument/2006/relationships/hyperlink" Target="https://www.sciencenewsforstudents.org/article/%20%20%20explainer-ocean-acidification" TargetMode="External" Id="rId86" /><Relationship Type="http://schemas.openxmlformats.org/officeDocument/2006/relationships/theme" Target="theme/theme1.xml" Id="rId94" /><Relationship Type="http://schemas.openxmlformats.org/officeDocument/2006/relationships/webSettings" Target="webSettings.xml" Id="rId4" /><Relationship Type="http://schemas.openxmlformats.org/officeDocument/2006/relationships/image" Target="media/image6.png" Id="rId9" /><Relationship Type="http://schemas.openxmlformats.org/officeDocument/2006/relationships/image" Target="media/image10.png" Id="rId13" /><Relationship Type="http://schemas.openxmlformats.org/officeDocument/2006/relationships/hyperlink" Target="https://www.nextgenscience.org/pe/4-ls1-1-molecules-organisms-structures-and-processes" TargetMode="External" Id="rId18" /><Relationship Type="http://schemas.openxmlformats.org/officeDocument/2006/relationships/hyperlink" Target="https://www.juniorseadoctors.com/tideout" TargetMode="External" Id="rId39" /><Relationship Type="http://schemas.openxmlformats.org/officeDocument/2006/relationships/hyperlink" Target="https://untamedscience.com/biology/biomes/intertidal-zone-aquatic-biome/" TargetMode="External" Id="rId50" /><Relationship Type="http://schemas.openxmlformats.org/officeDocument/2006/relationships/customXml" Target="../customXml/item3.xml" Id="rId97" /><Relationship Type="http://schemas.openxmlformats.org/officeDocument/2006/relationships/footer" Target="footer1.xml" Id="rId7" /><Relationship Type="http://schemas.openxmlformats.org/officeDocument/2006/relationships/hyperlink" Target="https://thesunlightseries.files.wordpress.com/2017/09/living_sunlight_printables_3_5.pdf" TargetMode="External" Id="rId71" /><Relationship Type="http://schemas.openxmlformats.org/officeDocument/2006/relationships/hyperlink" Target="https://www.youtube.com/watch?v=Vzn5XO_GYL0" TargetMode="External" Id="rId92" /><Relationship Type="http://schemas.openxmlformats.org/officeDocument/2006/relationships/styles" Target="styles.xml" Id="rId2" /><Relationship Type="http://schemas.openxmlformats.org/officeDocument/2006/relationships/image" Target="media/image18.png" Id="rId29" /><Relationship Type="http://schemas.openxmlformats.org/officeDocument/2006/relationships/hyperlink" Target="https://www.scholastic.com/teachers/articles/teaching-content/essential-questions/" TargetMode="External" Id="rId40" /><Relationship Type="http://schemas.openxmlformats.org/officeDocument/2006/relationships/hyperlink" Target="https://www.nextgenscience.org/pe/5-ps1-4-matter-and-its-interactions" TargetMode="External" Id="rId66" /><Relationship Type="http://schemas.openxmlformats.org/officeDocument/2006/relationships/hyperlink" Target="https://www.sciencenewsforstudents.org/article/shell-%20%20%20%20%20%20%20%20%20%20%20%20shocked-emerging-impacts-ocean-acidification" TargetMode="External" Id="rId87" /><Relationship Type="http://schemas.openxmlformats.org/officeDocument/2006/relationships/hyperlink" Target="https://soundwaterstewards.org/ezidweb/ezid_cards/periwinkle.htm" TargetMode="External" Id="rId61" /><Relationship Type="http://schemas.openxmlformats.org/officeDocument/2006/relationships/hyperlink" Target="https://www.carolina.com/teacher-resources/%20%20%20%20%20Interactive/red-cabbage-guice-homemade-ph-indicator/tr10851.tr" TargetMode="External" Id="rId82" /><Relationship Type="http://schemas.openxmlformats.org/officeDocument/2006/relationships/hyperlink" Target="https://www.nextgenscience.org/pe/ms-ps2-4-motion-and-stability-forces-and-interactions" TargetMode="External" Id="rId19" /><Relationship Type="http://schemas.openxmlformats.org/officeDocument/2006/relationships/image" Target="media/image11.png" Id="rId14" /><Relationship Type="http://schemas.openxmlformats.org/officeDocument/2006/relationships/hyperlink" Target="https://tidesandcurrents.noaa.gov/tide_predictions.html?gid=1415" TargetMode="External" Id="rId35" /><Relationship Type="http://schemas.openxmlformats.org/officeDocument/2006/relationships/footer" Target="footer2.xml" Id="rId8" /><Relationship Type="http://schemas.openxmlformats.org/officeDocument/2006/relationships/hyperlink" Target="https://www.nextgenscience.org/dci-arrangement/5-ls2-ecosystems-interactions-energy-and-dynamics" TargetMode="External" Id="rId51" /><Relationship Type="http://schemas.openxmlformats.org/officeDocument/2006/relationships/hyperlink" Target="https://undsci.berkeley.edu/interactive/" TargetMode="External" Id="rId72" /><Relationship Type="http://schemas.openxmlformats.org/officeDocument/2006/relationships/fontTable" Target="fontTable.xml" Id="rId93" /><Relationship Type="http://schemas.openxmlformats.org/officeDocument/2006/relationships/hyperlink" Target="https://pacificeductioninstitute.sharepoint.com/:w:/s/Program/EewRuFTZietFhxVgJzg-rpkBKGZybMF3mGAUZDB9NAsvgg?e=VF5LtN" TargetMode="External" Id="Rd52b7d47a5db40fe" /><Relationship Type="http://schemas.openxmlformats.org/officeDocument/2006/relationships/hyperlink" Target="https://vimeo.com/216035921" TargetMode="External" Id="R8a2904041a4040b6" /><Relationship Type="http://schemas.openxmlformats.org/officeDocument/2006/relationships/hyperlink" Target="https://www.juniorseadoctors.com/tideout" TargetMode="External" Id="R00600473325c4f16" /><Relationship Type="http://schemas.openxmlformats.org/officeDocument/2006/relationships/hyperlink" Target="https://pacificeductioninstitute.sharepoint.com/:b:/s/Program/Eaz1Fx1aHKVEoazfwl5-6EYBeacKwo13H8pCE6aGk92U9g?e=jciLvT" TargetMode="External" Id="R39374181c3f8424b" /><Relationship Type="http://schemas.openxmlformats.org/officeDocument/2006/relationships/hyperlink" Target="https://pacificeductioninstitute.sharepoint.com/:b:/s/Program/ETNTr3UKQ3JFphYi8IK8gCwB310fojOEfqSaFRltvwBgEA?e=sT7vfr" TargetMode="External" Id="R9155d62dac504d8c" /><Relationship Type="http://schemas.openxmlformats.org/officeDocument/2006/relationships/hyperlink" Target="https://pacificeductioninstitute.sharepoint.com/:b:/s/Program/Eaz1Fx1aHKVEoazfwl5-6EYBeacKwo13H8pCE6aGk92U9g?e=UGaPmK" TargetMode="External" Id="R3cec2563f90547a1" /><Relationship Type="http://schemas.openxmlformats.org/officeDocument/2006/relationships/hyperlink" Target="https://pacificeductioninstitute.sharepoint.com/:b:/s/Program/ETNTr3UKQ3JFphYi8IK8gCwB310fojOEfqSaFRltvwBgEA?e=qjW5mA" TargetMode="External" Id="R36206d68e4a14749" /><Relationship Type="http://schemas.openxmlformats.org/officeDocument/2006/relationships/hyperlink" Target="https://pacificeductioninstitute.sharepoint.com/:b:/s/Program/ERaAkguhNU1IuOerKosFUK8BDvGfSCY9t_AJ3tMkfnIzSQ?e=eSDS5f" TargetMode="External" Id="Rfa58b0c1ce284ec0" /><Relationship Type="http://schemas.openxmlformats.org/officeDocument/2006/relationships/hyperlink" Target="https://pacificeductioninstitute.sharepoint.com/:b:/s/Program/EX9YBTpCKG1CrTqArcRareABAFMGpd0-jbMNmBeM_dEEcw?e=RThZdd" TargetMode="External" Id="Rf37f0be95d804c9e" /><Relationship Type="http://schemas.openxmlformats.org/officeDocument/2006/relationships/hyperlink" Target="https://pacificeductioninstitute.sharepoint.com/:w:/s/Program/ES-Lw1L7tf5GmwzX9X6ZGmoBZm48vx1i0D02fmBIv2vffQ?e=tZyHCO" TargetMode="External" Id="R34b7b365249c4e48" /><Relationship Type="http://schemas.openxmlformats.org/officeDocument/2006/relationships/hyperlink" Target="https://pacificeductioninstitute.sharepoint.com/:w:/s/Program/ES-Lw1L7tf5GmwzX9X6ZGmoBZm48vx1i0D02fmBIv2vffQ?e=tZyHCO" TargetMode="External" Id="R6d2c9c40867e4ba1" /><Relationship Type="http://schemas.openxmlformats.org/officeDocument/2006/relationships/hyperlink" Target="https://pacificeductioninstitute.sharepoint.com/:w:/s/Program/EYWDJ0C8dC5GqwrBAvC2QN0B54kANm1dF5FzGRxNJmNXag?e=hg9l2l" TargetMode="External" Id="R0f3b8f71b27b4563" /><Relationship Type="http://schemas.openxmlformats.org/officeDocument/2006/relationships/hyperlink" Target="https://pacificeductioninstitute.sharepoint.com/:b:/s/Program/ERaAkguhNU1IuOerKosFUK8BDvGfSCY9t_AJ3tMkfnIzSQ?e=8H9aCL" TargetMode="External" Id="R0ae93acf64ef44e4" /><Relationship Type="http://schemas.openxmlformats.org/officeDocument/2006/relationships/hyperlink" Target="https://pacificeductioninstitute.sharepoint.com/:w:/s/Program/EVdTM2CiPkxAgwXS6lTHja4BQboDdg5FUS2xPbFCS4sXzg?e=OvToiU" TargetMode="External" Id="R04cc2b77bad14db1" /><Relationship Type="http://schemas.openxmlformats.org/officeDocument/2006/relationships/hyperlink" Target="https://pacificeductioninstitute.sharepoint.com/:b:/s/Program/EWxsICLAtA9LnvRAwY1aV1YBoLKzO81nGxqMa09K_ysV4A?e=sPdT2n" TargetMode="External" Id="Rf581383565e448fa" /><Relationship Type="http://schemas.openxmlformats.org/officeDocument/2006/relationships/hyperlink" Target="https://pacificeductioninstitute.sharepoint.com/:b:/s/Program/ERIhASjYZk1GphB10xtKFQEBX8k6WkO3ut13aZKGMeLiNw?e=fSBTXr" TargetMode="External" Id="Rf47a92ce1fc84a80" /><Relationship Type="http://schemas.openxmlformats.org/officeDocument/2006/relationships/hyperlink" Target="https://pacificeductioninstitute.sharepoint.com/:b:/s/Program/EbvGHQk4kcNHnGdgxtXfcJUBHBJBafq19bA6L2RS2HJsig?e=nASdwh" TargetMode="External" Id="Rd97780fcc23b42ab" /><Relationship Type="http://schemas.openxmlformats.org/officeDocument/2006/relationships/hyperlink" Target="https://www.youtube.com/watch?v=F2LRC7mMres&amp;feature=youtu.be" TargetMode="External" Id="R4f313e4d47c9494a" /><Relationship Type="http://schemas.openxmlformats.org/officeDocument/2006/relationships/hyperlink" Target="https://www.youtube.com/watch?v=Vzn5XO_GYL0" TargetMode="External" Id="Rdbf6a1d036894139" /><Relationship Type="http://schemas.openxmlformats.org/officeDocument/2006/relationships/hyperlink" Target="https://pacificeductioninstitute.sharepoint.com/:b:/s/Program/EenvhNLaWZNFrycb4b8QslMB0qLnxq0auKyYR8sS8t-Jrw?e=mqxZZf" TargetMode="External" Id="R6567a6ebbca1486b" /><Relationship Type="http://schemas.openxmlformats.org/officeDocument/2006/relationships/hyperlink" Target="https://pacificeductioninstitute.sharepoint.com/:b:/s/Program/EbvGHQk4kcNHnGdgxtXfcJUBHBJBafq19bA6L2RS2HJsig?e=VxmQDL" TargetMode="External" Id="R4f053b829f80483b"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DB31C8-1444-4323-9E28-4CAA739FAD19}"/>
</file>

<file path=customXml/itemProps2.xml><?xml version="1.0" encoding="utf-8"?>
<ds:datastoreItem xmlns:ds="http://schemas.openxmlformats.org/officeDocument/2006/customXml" ds:itemID="{FC45B5E9-235F-456F-8619-773E4662C2E0}"/>
</file>

<file path=customXml/itemProps3.xml><?xml version="1.0" encoding="utf-8"?>
<ds:datastoreItem xmlns:ds="http://schemas.openxmlformats.org/officeDocument/2006/customXml" ds:itemID="{C859A0A0-5D2C-4AFB-8DA6-8417BE73A8D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MARIANO</dc:creator>
  <keywords/>
  <dc:description/>
  <lastModifiedBy>hosborne873@msn.com</lastModifiedBy>
  <revision>9</revision>
  <dcterms:created xsi:type="dcterms:W3CDTF">2022-03-04T01:21:00.0000000Z</dcterms:created>
  <dcterms:modified xsi:type="dcterms:W3CDTF">2024-07-30T16:05:39.8260536Z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y fmtid="{D5CDD505-2E9C-101B-9397-08002B2CF9AE}" pid="3" name="MediaServiceImageTags">
    <vt:lpwstr/>
  </property>
</Properties>
</file>